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CCE9" w14:textId="77777777" w:rsidR="00C02BD8" w:rsidRDefault="00C02BD8">
      <w:pPr>
        <w:spacing w:after="0" w:line="276" w:lineRule="auto"/>
        <w:rPr>
          <w:rFonts w:ascii="Century Gothic" w:eastAsia="Century Gothic" w:hAnsi="Century Gothic" w:cs="Century Gothic"/>
        </w:rPr>
      </w:pPr>
    </w:p>
    <w:p w14:paraId="16F2EEF3" w14:textId="77777777" w:rsidR="00C02BD8"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Manizales, ___________</w:t>
      </w:r>
    </w:p>
    <w:p w14:paraId="00C58DC3" w14:textId="77777777" w:rsidR="00C02BD8" w:rsidRDefault="00C02BD8">
      <w:pPr>
        <w:spacing w:after="0" w:line="276" w:lineRule="auto"/>
        <w:rPr>
          <w:rFonts w:ascii="Century Gothic" w:eastAsia="Century Gothic" w:hAnsi="Century Gothic" w:cs="Century Gothic"/>
        </w:rPr>
      </w:pPr>
    </w:p>
    <w:p w14:paraId="01B1E19E" w14:textId="77777777" w:rsidR="00C02BD8" w:rsidRDefault="00C02BD8">
      <w:pPr>
        <w:spacing w:after="0" w:line="276" w:lineRule="auto"/>
        <w:rPr>
          <w:rFonts w:ascii="Century Gothic" w:eastAsia="Century Gothic" w:hAnsi="Century Gothic" w:cs="Century Gothic"/>
        </w:rPr>
      </w:pPr>
    </w:p>
    <w:p w14:paraId="202914F6" w14:textId="77777777" w:rsidR="00C02BD8"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Estudiante</w:t>
      </w:r>
    </w:p>
    <w:p w14:paraId="6315DB70" w14:textId="77777777" w:rsidR="00C02BD8"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(Escribir el nombre del estudiante en mayúscula sostenida)</w:t>
      </w:r>
    </w:p>
    <w:p w14:paraId="58903FC3" w14:textId="77777777" w:rsidR="00C02BD8"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(Número de identificación)</w:t>
      </w:r>
    </w:p>
    <w:p w14:paraId="30EB0125" w14:textId="77777777" w:rsidR="00C02BD8"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Programa _________________</w:t>
      </w:r>
    </w:p>
    <w:p w14:paraId="4297B219" w14:textId="77777777" w:rsidR="00C02BD8"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 xml:space="preserve">Universidad Católica de Manizales – UCM </w:t>
      </w:r>
    </w:p>
    <w:p w14:paraId="509831C3" w14:textId="77777777" w:rsidR="00C02BD8" w:rsidRDefault="00C02BD8">
      <w:pPr>
        <w:spacing w:after="0" w:line="276" w:lineRule="auto"/>
        <w:rPr>
          <w:rFonts w:ascii="Century Gothic" w:eastAsia="Century Gothic" w:hAnsi="Century Gothic" w:cs="Century Gothic"/>
        </w:rPr>
      </w:pPr>
    </w:p>
    <w:p w14:paraId="79B9E705" w14:textId="77777777" w:rsidR="00C02BD8" w:rsidRDefault="00C02BD8">
      <w:pPr>
        <w:spacing w:after="0" w:line="276" w:lineRule="auto"/>
        <w:rPr>
          <w:rFonts w:ascii="Century Gothic" w:eastAsia="Century Gothic" w:hAnsi="Century Gothic" w:cs="Century Gothic"/>
        </w:rPr>
      </w:pPr>
    </w:p>
    <w:p w14:paraId="6BE09B35" w14:textId="77777777" w:rsidR="00C02BD8"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Asunto: Respuesta solicitud de Reserva de cupo</w:t>
      </w:r>
    </w:p>
    <w:p w14:paraId="22AF2BC7" w14:textId="77777777" w:rsidR="00C02BD8" w:rsidRDefault="00C02BD8">
      <w:pPr>
        <w:spacing w:after="0" w:line="276" w:lineRule="auto"/>
        <w:rPr>
          <w:rFonts w:ascii="Century Gothic" w:eastAsia="Century Gothic" w:hAnsi="Century Gothic" w:cs="Century Gothic"/>
        </w:rPr>
      </w:pPr>
    </w:p>
    <w:p w14:paraId="352F3DF2" w14:textId="77777777" w:rsidR="00C02BD8" w:rsidRDefault="00C02BD8">
      <w:pPr>
        <w:spacing w:after="0" w:line="276" w:lineRule="auto"/>
        <w:rPr>
          <w:rFonts w:ascii="Century Gothic" w:eastAsia="Century Gothic" w:hAnsi="Century Gothic" w:cs="Century Gothic"/>
        </w:rPr>
      </w:pPr>
    </w:p>
    <w:p w14:paraId="70683FC8" w14:textId="77777777" w:rsidR="00C02BD8"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Cordial saludo:</w:t>
      </w:r>
    </w:p>
    <w:p w14:paraId="6A63D7CF" w14:textId="77777777" w:rsidR="00C02BD8" w:rsidRDefault="00C02BD8">
      <w:pPr>
        <w:spacing w:after="0" w:line="276" w:lineRule="auto"/>
        <w:rPr>
          <w:rFonts w:ascii="Century Gothic" w:eastAsia="Century Gothic" w:hAnsi="Century Gothic" w:cs="Century Gothic"/>
        </w:rPr>
      </w:pPr>
    </w:p>
    <w:p w14:paraId="135B1FA8" w14:textId="77777777" w:rsidR="00C02BD8" w:rsidRDefault="00000000">
      <w:pPr>
        <w:pBdr>
          <w:top w:val="nil"/>
          <w:left w:val="nil"/>
          <w:bottom w:val="nil"/>
          <w:right w:val="nil"/>
          <w:between w:val="nil"/>
        </w:pBdr>
        <w:spacing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dirección de programa analizó su solicitud de reserva de cupo para cursar _____ semestre del programa de ____________ en el _________periodo académico de 201_, y se permite informarle que ha sido aprobada. </w:t>
      </w:r>
      <w:proofErr w:type="gramStart"/>
      <w:r>
        <w:rPr>
          <w:rFonts w:ascii="Century Gothic" w:eastAsia="Century Gothic" w:hAnsi="Century Gothic" w:cs="Century Gothic"/>
          <w:color w:val="000000"/>
        </w:rPr>
        <w:t>De acuerdo a</w:t>
      </w:r>
      <w:proofErr w:type="gramEnd"/>
      <w:r>
        <w:rPr>
          <w:rFonts w:ascii="Century Gothic" w:eastAsia="Century Gothic" w:hAnsi="Century Gothic" w:cs="Century Gothic"/>
          <w:color w:val="000000"/>
        </w:rPr>
        <w:t xml:space="preserve"> lo contemplado en el Reglamento Académico de Estudiantes Pregrado, Especialización y Maestría:</w:t>
      </w:r>
    </w:p>
    <w:p w14:paraId="29DA2262" w14:textId="77777777" w:rsidR="00C02BD8" w:rsidRDefault="00000000">
      <w:pPr>
        <w:pBdr>
          <w:top w:val="nil"/>
          <w:left w:val="nil"/>
          <w:bottom w:val="nil"/>
          <w:right w:val="nil"/>
          <w:between w:val="nil"/>
        </w:pBdr>
        <w:spacing w:before="280" w:after="0" w:line="240" w:lineRule="auto"/>
        <w:jc w:val="both"/>
        <w:rPr>
          <w:rFonts w:ascii="Century Gothic" w:eastAsia="Century Gothic" w:hAnsi="Century Gothic" w:cs="Century Gothic"/>
        </w:rPr>
      </w:pPr>
      <w:r>
        <w:rPr>
          <w:rFonts w:ascii="Century Gothic" w:eastAsia="Century Gothic" w:hAnsi="Century Gothic" w:cs="Century Gothic"/>
          <w:b/>
        </w:rPr>
        <w:t xml:space="preserve">Artículo 39. </w:t>
      </w:r>
      <w:r>
        <w:rPr>
          <w:rFonts w:ascii="Century Gothic" w:eastAsia="Century Gothic" w:hAnsi="Century Gothic" w:cs="Century Gothic"/>
        </w:rPr>
        <w:t xml:space="preserve">Modificado por el artículo 21 del Acuerdo </w:t>
      </w:r>
      <w:proofErr w:type="spellStart"/>
      <w:r>
        <w:rPr>
          <w:rFonts w:ascii="Century Gothic" w:eastAsia="Century Gothic" w:hAnsi="Century Gothic" w:cs="Century Gothic"/>
        </w:rPr>
        <w:t>N°</w:t>
      </w:r>
      <w:proofErr w:type="spellEnd"/>
      <w:r>
        <w:rPr>
          <w:rFonts w:ascii="Century Gothic" w:eastAsia="Century Gothic" w:hAnsi="Century Gothic" w:cs="Century Gothic"/>
        </w:rPr>
        <w:t xml:space="preserve"> 48 del 25 de marzo del 2021. Reserva de cupo. El estudiante regular o quien haya sido admitido en un programa académico puede solicitar reserva de cupo al director del programa en los siguientes casos: </w:t>
      </w:r>
    </w:p>
    <w:p w14:paraId="3065E5D7" w14:textId="77777777" w:rsidR="00C02BD8" w:rsidRDefault="00000000">
      <w:pPr>
        <w:pBdr>
          <w:top w:val="nil"/>
          <w:left w:val="nil"/>
          <w:bottom w:val="nil"/>
          <w:right w:val="nil"/>
          <w:between w:val="nil"/>
        </w:pBdr>
        <w:spacing w:before="280" w:after="0" w:line="240" w:lineRule="auto"/>
        <w:jc w:val="both"/>
        <w:rPr>
          <w:rFonts w:ascii="Century Gothic" w:eastAsia="Century Gothic" w:hAnsi="Century Gothic" w:cs="Century Gothic"/>
        </w:rPr>
      </w:pPr>
      <w:r>
        <w:rPr>
          <w:rFonts w:ascii="Century Gothic" w:eastAsia="Century Gothic" w:hAnsi="Century Gothic" w:cs="Century Gothic"/>
        </w:rPr>
        <w:t>1.</w:t>
      </w:r>
      <w:r>
        <w:rPr>
          <w:rFonts w:ascii="Century Gothic" w:eastAsia="Century Gothic" w:hAnsi="Century Gothic" w:cs="Century Gothic"/>
        </w:rPr>
        <w:tab/>
        <w:t>Cuando fue seleccionado en el proceso de admisión, pero no puede hacer uso del cupo en el período en el que fue admitido.</w:t>
      </w:r>
    </w:p>
    <w:p w14:paraId="3DDACA19" w14:textId="3DA5E1FE" w:rsidR="00C02BD8" w:rsidRDefault="00000000" w:rsidP="001F1D5A">
      <w:pPr>
        <w:pBdr>
          <w:top w:val="nil"/>
          <w:left w:val="nil"/>
          <w:bottom w:val="nil"/>
          <w:right w:val="nil"/>
          <w:between w:val="nil"/>
        </w:pBdr>
        <w:spacing w:before="280" w:after="0" w:line="240" w:lineRule="auto"/>
        <w:jc w:val="both"/>
        <w:rPr>
          <w:rFonts w:ascii="Century Gothic" w:eastAsia="Century Gothic" w:hAnsi="Century Gothic" w:cs="Century Gothic"/>
        </w:rPr>
      </w:pPr>
      <w:r>
        <w:rPr>
          <w:rFonts w:ascii="Century Gothic" w:eastAsia="Century Gothic" w:hAnsi="Century Gothic" w:cs="Century Gothic"/>
        </w:rPr>
        <w:t>2. Cuando ha cursado parte de sus estudios y se ve precisado a interrumpirlos temporalmente. En este caso, podrá realizar reserva de cupo hasta por dos (2) períodos académicos.</w:t>
      </w:r>
    </w:p>
    <w:p w14:paraId="0D87FB4D" w14:textId="77777777" w:rsidR="00C02BD8" w:rsidRDefault="00000000">
      <w:pPr>
        <w:pBdr>
          <w:top w:val="nil"/>
          <w:left w:val="nil"/>
          <w:bottom w:val="nil"/>
          <w:right w:val="nil"/>
          <w:between w:val="nil"/>
        </w:pBdr>
        <w:spacing w:before="280" w:after="0" w:line="240" w:lineRule="auto"/>
        <w:jc w:val="both"/>
        <w:rPr>
          <w:rFonts w:ascii="Century Gothic" w:eastAsia="Century Gothic" w:hAnsi="Century Gothic" w:cs="Century Gothic"/>
        </w:rPr>
      </w:pPr>
      <w:r>
        <w:rPr>
          <w:rFonts w:ascii="Century Gothic" w:eastAsia="Century Gothic" w:hAnsi="Century Gothic" w:cs="Century Gothic"/>
        </w:rPr>
        <w:t xml:space="preserve">Parágrafo primero. En el caso del numeral primero del presente artículo el estudiante sólo podrá efectuar la reserva para el siguiente período académico, de lo contrario, deberá pagar nuevamente la inscripción. </w:t>
      </w:r>
    </w:p>
    <w:p w14:paraId="34C060C3" w14:textId="77777777" w:rsidR="00C02BD8" w:rsidRDefault="00000000">
      <w:pPr>
        <w:pBdr>
          <w:top w:val="nil"/>
          <w:left w:val="nil"/>
          <w:bottom w:val="nil"/>
          <w:right w:val="nil"/>
          <w:between w:val="nil"/>
        </w:pBdr>
        <w:spacing w:before="280" w:after="0" w:line="240" w:lineRule="auto"/>
        <w:jc w:val="both"/>
        <w:rPr>
          <w:rFonts w:ascii="Century Gothic" w:eastAsia="Century Gothic" w:hAnsi="Century Gothic" w:cs="Century Gothic"/>
        </w:rPr>
      </w:pPr>
      <w:r>
        <w:rPr>
          <w:rFonts w:ascii="Century Gothic" w:eastAsia="Century Gothic" w:hAnsi="Century Gothic" w:cs="Century Gothic"/>
        </w:rPr>
        <w:t>Parágrafo segundo. En programas de modalidad de formación a distancia y virtual y de posgrado, el estudiante podrá efectuar la reserva de cupo para la apertura de la siguiente cohorte.</w:t>
      </w:r>
    </w:p>
    <w:p w14:paraId="534CDDA0" w14:textId="77777777" w:rsidR="00C02BD8" w:rsidRDefault="00000000">
      <w:pPr>
        <w:pBdr>
          <w:top w:val="nil"/>
          <w:left w:val="nil"/>
          <w:bottom w:val="nil"/>
          <w:right w:val="nil"/>
          <w:between w:val="nil"/>
        </w:pBdr>
        <w:spacing w:before="280"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highlight w:val="white"/>
        </w:rPr>
        <w:lastRenderedPageBreak/>
        <w:t>Además, se le informa que para el reingreso al programa deber tener en cuenta:</w:t>
      </w:r>
    </w:p>
    <w:p w14:paraId="46DF1339" w14:textId="77777777" w:rsidR="00C02BD8" w:rsidRDefault="00C02BD8">
      <w:pPr>
        <w:pBdr>
          <w:top w:val="nil"/>
          <w:left w:val="nil"/>
          <w:bottom w:val="nil"/>
          <w:right w:val="nil"/>
          <w:between w:val="nil"/>
        </w:pBdr>
        <w:spacing w:after="0" w:line="240" w:lineRule="auto"/>
        <w:jc w:val="both"/>
        <w:rPr>
          <w:rFonts w:ascii="Century Gothic" w:eastAsia="Century Gothic" w:hAnsi="Century Gothic" w:cs="Century Gothic"/>
          <w:b/>
          <w:color w:val="000000"/>
        </w:rPr>
      </w:pPr>
    </w:p>
    <w:p w14:paraId="76F15236" w14:textId="77777777" w:rsidR="00C02BD8" w:rsidRDefault="00000000">
      <w:pPr>
        <w:spacing w:after="0" w:line="276" w:lineRule="auto"/>
        <w:jc w:val="both"/>
        <w:rPr>
          <w:rFonts w:ascii="Century Gothic" w:eastAsia="Century Gothic" w:hAnsi="Century Gothic" w:cs="Century Gothic"/>
        </w:rPr>
      </w:pPr>
      <w:r>
        <w:rPr>
          <w:rFonts w:ascii="Century Gothic" w:eastAsia="Century Gothic" w:hAnsi="Century Gothic" w:cs="Century Gothic"/>
          <w:b/>
        </w:rPr>
        <w:t xml:space="preserve">Artículo 40. </w:t>
      </w:r>
      <w:r>
        <w:rPr>
          <w:rFonts w:ascii="Century Gothic" w:eastAsia="Century Gothic" w:hAnsi="Century Gothic" w:cs="Century Gothic"/>
        </w:rPr>
        <w:t xml:space="preserve">Modificado por el artículo 22 del Acuerdo </w:t>
      </w:r>
      <w:proofErr w:type="spellStart"/>
      <w:r>
        <w:rPr>
          <w:rFonts w:ascii="Century Gothic" w:eastAsia="Century Gothic" w:hAnsi="Century Gothic" w:cs="Century Gothic"/>
        </w:rPr>
        <w:t>N°</w:t>
      </w:r>
      <w:proofErr w:type="spellEnd"/>
      <w:r>
        <w:rPr>
          <w:rFonts w:ascii="Century Gothic" w:eastAsia="Century Gothic" w:hAnsi="Century Gothic" w:cs="Century Gothic"/>
        </w:rPr>
        <w:t xml:space="preserve"> 48 del 25 de marzo del 2021. Reingreso. Quien suspendió estudios o perdió la calidad de estudiante por bajo rendimiento académico podrá solicitar reingreso a la dirección de programa o instancia equivalente. </w:t>
      </w:r>
    </w:p>
    <w:p w14:paraId="22EBE006" w14:textId="77777777" w:rsidR="00C02BD8" w:rsidRDefault="00000000">
      <w:pPr>
        <w:spacing w:after="0" w:line="276" w:lineRule="auto"/>
        <w:jc w:val="both"/>
        <w:rPr>
          <w:rFonts w:ascii="Century Gothic" w:eastAsia="Century Gothic" w:hAnsi="Century Gothic" w:cs="Century Gothic"/>
        </w:rPr>
      </w:pPr>
      <w:r w:rsidRPr="001B14AB">
        <w:rPr>
          <w:rFonts w:ascii="Century Gothic" w:eastAsia="Century Gothic" w:hAnsi="Century Gothic" w:cs="Century Gothic"/>
          <w:b/>
          <w:bCs/>
        </w:rPr>
        <w:t>Parágrafo primero.</w:t>
      </w:r>
      <w:r>
        <w:rPr>
          <w:rFonts w:ascii="Century Gothic" w:eastAsia="Century Gothic" w:hAnsi="Century Gothic" w:cs="Century Gothic"/>
        </w:rPr>
        <w:t xml:space="preserve"> Cuando se pierde la condición de estudiante por bajo rendimiento académico, podrá solicitar reingreso dentro un (1) año siguiente a su retiro y debe acogerse al plan de estudios vigente. La aprobación del reingreso está supeditada a la existencia de grupo en el período académico que hace la respectiva solicitud y a que el programa cuente con registro calificado vigente. Para aprobación del reingreso la dirección de programa debe tener en cuenta las consideraciones de perfil vocacional, pertinencia académica, calidad y beneficio mutuo para el programa, la Universidad y el estudiante. El acompañamiento en perfil vocacional corresponde a la Vicerrectoría de Bienestar y Pastoral Universitaria.</w:t>
      </w:r>
    </w:p>
    <w:p w14:paraId="4DFE0A24" w14:textId="48077956" w:rsidR="00C02BD8" w:rsidRDefault="00000000">
      <w:pPr>
        <w:spacing w:after="0" w:line="276" w:lineRule="auto"/>
        <w:jc w:val="both"/>
        <w:rPr>
          <w:rFonts w:ascii="Century Gothic" w:eastAsia="Century Gothic" w:hAnsi="Century Gothic" w:cs="Century Gothic"/>
        </w:rPr>
      </w:pPr>
      <w:r w:rsidRPr="001B14AB">
        <w:rPr>
          <w:rFonts w:ascii="Century Gothic" w:eastAsia="Century Gothic" w:hAnsi="Century Gothic" w:cs="Century Gothic"/>
          <w:b/>
          <w:bCs/>
        </w:rPr>
        <w:t>Parágrafo segundo.</w:t>
      </w:r>
      <w:r>
        <w:rPr>
          <w:rFonts w:ascii="Century Gothic" w:eastAsia="Century Gothic" w:hAnsi="Century Gothic" w:cs="Century Gothic"/>
        </w:rPr>
        <w:t xml:space="preserve"> En programas académicos de pregrado el estudiante podrá solicitar reingreso hasta dos (2) veces y en programas de posgrado sólo una (1) vez. </w:t>
      </w:r>
    </w:p>
    <w:p w14:paraId="25D7D741" w14:textId="77777777" w:rsidR="00C02BD8" w:rsidRDefault="00000000">
      <w:pPr>
        <w:spacing w:after="0" w:line="276" w:lineRule="auto"/>
        <w:jc w:val="both"/>
        <w:rPr>
          <w:rFonts w:ascii="Century Gothic" w:eastAsia="Century Gothic" w:hAnsi="Century Gothic" w:cs="Century Gothic"/>
        </w:rPr>
      </w:pPr>
      <w:r w:rsidRPr="001B14AB">
        <w:rPr>
          <w:rFonts w:ascii="Century Gothic" w:eastAsia="Century Gothic" w:hAnsi="Century Gothic" w:cs="Century Gothic"/>
          <w:b/>
          <w:bCs/>
        </w:rPr>
        <w:t>Parágrafo tercero.</w:t>
      </w:r>
      <w:r>
        <w:rPr>
          <w:rFonts w:ascii="Century Gothic" w:eastAsia="Century Gothic" w:hAnsi="Century Gothic" w:cs="Century Gothic"/>
        </w:rPr>
        <w:t xml:space="preserve"> Cuando la reserva de cupo se haya efectuado en un programa en modalidad de formación a distancia el estudiante podrá solicitar reingreso al mismo centro tutorial o realizar cambio de centro tutorial mediante notificación escrita dirigida a la dirección de programa previo al período de matrícula financiera. Este cambio no tendrá costo alguno.</w:t>
      </w:r>
    </w:p>
    <w:p w14:paraId="646999B9" w14:textId="77777777" w:rsidR="00C02BD8" w:rsidRDefault="00C02BD8">
      <w:pPr>
        <w:spacing w:after="0" w:line="276" w:lineRule="auto"/>
        <w:jc w:val="both"/>
        <w:rPr>
          <w:rFonts w:ascii="Century Gothic" w:eastAsia="Century Gothic" w:hAnsi="Century Gothic" w:cs="Century Gothic"/>
          <w:b/>
        </w:rPr>
      </w:pPr>
    </w:p>
    <w:p w14:paraId="423B487D" w14:textId="77777777" w:rsidR="00C02BD8" w:rsidRDefault="00000000">
      <w:pPr>
        <w:spacing w:after="0" w:line="276" w:lineRule="auto"/>
        <w:jc w:val="both"/>
        <w:rPr>
          <w:rFonts w:ascii="Century Gothic" w:eastAsia="Century Gothic" w:hAnsi="Century Gothic" w:cs="Century Gothic"/>
        </w:rPr>
      </w:pPr>
      <w:r>
        <w:rPr>
          <w:rFonts w:ascii="Century Gothic" w:eastAsia="Century Gothic" w:hAnsi="Century Gothic" w:cs="Century Gothic"/>
        </w:rPr>
        <w:t>Atentamente,</w:t>
      </w:r>
    </w:p>
    <w:p w14:paraId="7758CE08" w14:textId="77777777" w:rsidR="00C02BD8" w:rsidRDefault="00C02BD8">
      <w:pPr>
        <w:spacing w:after="0" w:line="276" w:lineRule="auto"/>
        <w:jc w:val="both"/>
        <w:rPr>
          <w:rFonts w:ascii="Century Gothic" w:eastAsia="Century Gothic" w:hAnsi="Century Gothic" w:cs="Century Gothic"/>
        </w:rPr>
      </w:pPr>
    </w:p>
    <w:p w14:paraId="7E960BC7" w14:textId="77777777" w:rsidR="00C02BD8" w:rsidRDefault="00000000">
      <w:pPr>
        <w:jc w:val="both"/>
        <w:rPr>
          <w:rFonts w:ascii="Century Gothic" w:eastAsia="Century Gothic" w:hAnsi="Century Gothic" w:cs="Century Gothic"/>
        </w:rPr>
      </w:pPr>
      <w:r>
        <w:rPr>
          <w:rFonts w:ascii="Century Gothic" w:eastAsia="Century Gothic" w:hAnsi="Century Gothic" w:cs="Century Gothic"/>
        </w:rPr>
        <w:t>DIRECTOR DE PROGRAMA</w:t>
      </w:r>
    </w:p>
    <w:p w14:paraId="5D4EDB02" w14:textId="77777777" w:rsidR="00C02BD8" w:rsidRDefault="00000000">
      <w:pPr>
        <w:jc w:val="both"/>
        <w:rPr>
          <w:rFonts w:ascii="Century Gothic" w:eastAsia="Century Gothic" w:hAnsi="Century Gothic" w:cs="Century Gothic"/>
        </w:rPr>
      </w:pPr>
      <w:r>
        <w:rPr>
          <w:rFonts w:ascii="Century Gothic" w:eastAsia="Century Gothic" w:hAnsi="Century Gothic" w:cs="Century Gothic"/>
        </w:rPr>
        <w:t>Copia: Unidad de Registro Académico; Unidad de Cartera</w:t>
      </w:r>
    </w:p>
    <w:p w14:paraId="2BBAE8A7" w14:textId="71275205" w:rsidR="00C02BD8" w:rsidRDefault="00000000">
      <w:pPr>
        <w:jc w:val="both"/>
        <w:rPr>
          <w:rFonts w:ascii="Arial" w:eastAsia="Arial" w:hAnsi="Arial" w:cs="Arial"/>
          <w:sz w:val="24"/>
          <w:szCs w:val="24"/>
        </w:rPr>
      </w:pPr>
      <w:r>
        <w:rPr>
          <w:rFonts w:ascii="Century Gothic" w:eastAsia="Century Gothic" w:hAnsi="Century Gothic" w:cs="Century Gothic"/>
        </w:rPr>
        <w:t>Anexo: solicitud del estudiante</w:t>
      </w:r>
    </w:p>
    <w:tbl>
      <w:tblPr>
        <w:tblStyle w:val="a3"/>
        <w:tblW w:w="9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827"/>
        <w:gridCol w:w="1134"/>
        <w:gridCol w:w="2278"/>
      </w:tblGrid>
      <w:tr w:rsidR="00C02BD8" w:rsidRPr="001F1D5A" w14:paraId="6B7A2387" w14:textId="77777777" w:rsidTr="001F1D5A">
        <w:tc>
          <w:tcPr>
            <w:tcW w:w="2689" w:type="dxa"/>
            <w:tcBorders>
              <w:top w:val="single" w:sz="4" w:space="0" w:color="000000"/>
              <w:left w:val="single" w:sz="4" w:space="0" w:color="000000"/>
              <w:bottom w:val="single" w:sz="4" w:space="0" w:color="000000"/>
              <w:right w:val="single" w:sz="4" w:space="0" w:color="000000"/>
            </w:tcBorders>
            <w:shd w:val="clear" w:color="auto" w:fill="D9D9D9"/>
          </w:tcPr>
          <w:p w14:paraId="3C7C0B6F" w14:textId="77777777" w:rsidR="00C02BD8" w:rsidRPr="001F1D5A" w:rsidRDefault="00000000">
            <w:pPr>
              <w:spacing w:after="200" w:line="276" w:lineRule="auto"/>
              <w:jc w:val="center"/>
              <w:rPr>
                <w:rFonts w:ascii="Century Gothic" w:eastAsia="Century Gothic" w:hAnsi="Century Gothic" w:cs="Century Gothic"/>
                <w:b/>
                <w:sz w:val="16"/>
                <w:szCs w:val="16"/>
              </w:rPr>
            </w:pPr>
            <w:r w:rsidRPr="001F1D5A">
              <w:rPr>
                <w:rFonts w:ascii="Century Gothic" w:eastAsia="Century Gothic" w:hAnsi="Century Gothic" w:cs="Century Gothic"/>
                <w:b/>
                <w:sz w:val="16"/>
                <w:szCs w:val="16"/>
              </w:rPr>
              <w:t>Elaboró</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Pr>
          <w:p w14:paraId="7DCF8713" w14:textId="77777777" w:rsidR="00C02BD8" w:rsidRPr="001F1D5A" w:rsidRDefault="00000000">
            <w:pPr>
              <w:spacing w:after="200" w:line="276" w:lineRule="auto"/>
              <w:jc w:val="center"/>
              <w:rPr>
                <w:rFonts w:ascii="Century Gothic" w:eastAsia="Century Gothic" w:hAnsi="Century Gothic" w:cs="Century Gothic"/>
                <w:b/>
                <w:sz w:val="16"/>
                <w:szCs w:val="16"/>
              </w:rPr>
            </w:pPr>
            <w:r w:rsidRPr="001F1D5A">
              <w:rPr>
                <w:rFonts w:ascii="Century Gothic" w:eastAsia="Century Gothic" w:hAnsi="Century Gothic" w:cs="Century Gothic"/>
                <w:b/>
                <w:sz w:val="16"/>
                <w:szCs w:val="16"/>
              </w:rPr>
              <w:t>Revisó</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1D7DD75F" w14:textId="77777777" w:rsidR="00C02BD8" w:rsidRPr="001F1D5A" w:rsidRDefault="00000000">
            <w:pPr>
              <w:spacing w:after="200" w:line="276" w:lineRule="auto"/>
              <w:jc w:val="center"/>
              <w:rPr>
                <w:rFonts w:ascii="Century Gothic" w:eastAsia="Century Gothic" w:hAnsi="Century Gothic" w:cs="Century Gothic"/>
                <w:b/>
                <w:sz w:val="16"/>
                <w:szCs w:val="16"/>
              </w:rPr>
            </w:pPr>
            <w:r w:rsidRPr="001F1D5A">
              <w:rPr>
                <w:rFonts w:ascii="Century Gothic" w:eastAsia="Century Gothic" w:hAnsi="Century Gothic" w:cs="Century Gothic"/>
                <w:b/>
                <w:sz w:val="16"/>
                <w:szCs w:val="16"/>
              </w:rPr>
              <w:t>Aprobó</w:t>
            </w:r>
          </w:p>
        </w:tc>
        <w:tc>
          <w:tcPr>
            <w:tcW w:w="2278" w:type="dxa"/>
            <w:tcBorders>
              <w:top w:val="single" w:sz="4" w:space="0" w:color="000000"/>
              <w:left w:val="single" w:sz="4" w:space="0" w:color="000000"/>
              <w:bottom w:val="single" w:sz="4" w:space="0" w:color="000000"/>
              <w:right w:val="single" w:sz="4" w:space="0" w:color="000000"/>
            </w:tcBorders>
            <w:shd w:val="clear" w:color="auto" w:fill="D9D9D9"/>
          </w:tcPr>
          <w:p w14:paraId="7FBC078A" w14:textId="77777777" w:rsidR="00C02BD8" w:rsidRPr="001F1D5A" w:rsidRDefault="00000000">
            <w:pPr>
              <w:spacing w:after="200" w:line="276" w:lineRule="auto"/>
              <w:jc w:val="center"/>
              <w:rPr>
                <w:rFonts w:ascii="Century Gothic" w:eastAsia="Century Gothic" w:hAnsi="Century Gothic" w:cs="Century Gothic"/>
                <w:b/>
                <w:sz w:val="16"/>
                <w:szCs w:val="16"/>
              </w:rPr>
            </w:pPr>
            <w:r w:rsidRPr="001F1D5A">
              <w:rPr>
                <w:rFonts w:ascii="Century Gothic" w:eastAsia="Century Gothic" w:hAnsi="Century Gothic" w:cs="Century Gothic"/>
                <w:b/>
                <w:sz w:val="16"/>
                <w:szCs w:val="16"/>
              </w:rPr>
              <w:t>Fecha de vigencia</w:t>
            </w:r>
          </w:p>
        </w:tc>
      </w:tr>
      <w:tr w:rsidR="00C02BD8" w14:paraId="27B17C16" w14:textId="77777777" w:rsidTr="001F1D5A">
        <w:trPr>
          <w:trHeight w:val="1627"/>
        </w:trPr>
        <w:tc>
          <w:tcPr>
            <w:tcW w:w="2689" w:type="dxa"/>
            <w:tcBorders>
              <w:top w:val="single" w:sz="4" w:space="0" w:color="000000"/>
              <w:left w:val="single" w:sz="4" w:space="0" w:color="000000"/>
              <w:bottom w:val="single" w:sz="4" w:space="0" w:color="000000"/>
              <w:right w:val="single" w:sz="4" w:space="0" w:color="000000"/>
            </w:tcBorders>
          </w:tcPr>
          <w:p w14:paraId="47B1EF8C" w14:textId="77777777" w:rsidR="00C02BD8"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Unidad de Admisiones y Registro Académico</w:t>
            </w:r>
          </w:p>
          <w:p w14:paraId="103FB14B" w14:textId="77777777" w:rsidR="00C02BD8"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Dirección de Docencia y Formación</w:t>
            </w:r>
          </w:p>
        </w:tc>
        <w:tc>
          <w:tcPr>
            <w:tcW w:w="3827" w:type="dxa"/>
            <w:tcBorders>
              <w:top w:val="single" w:sz="4" w:space="0" w:color="000000"/>
              <w:left w:val="single" w:sz="4" w:space="0" w:color="000000"/>
              <w:bottom w:val="single" w:sz="4" w:space="0" w:color="000000"/>
              <w:right w:val="single" w:sz="4" w:space="0" w:color="000000"/>
            </w:tcBorders>
          </w:tcPr>
          <w:p w14:paraId="76813F24" w14:textId="77777777" w:rsidR="00C02BD8"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Vicerrectoría Académica</w:t>
            </w:r>
          </w:p>
          <w:p w14:paraId="5760516C" w14:textId="77777777" w:rsidR="00C02BD8"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Decanos </w:t>
            </w:r>
          </w:p>
          <w:p w14:paraId="25207421" w14:textId="77777777" w:rsidR="00C02BD8"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Directores de programas académicos presenciales y a distancia </w:t>
            </w:r>
          </w:p>
          <w:p w14:paraId="6913CBEF" w14:textId="77777777" w:rsidR="00C02BD8"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Directores de unidades académicas de formación</w:t>
            </w:r>
          </w:p>
          <w:p w14:paraId="378387A3" w14:textId="77777777" w:rsidR="00C02BD8"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Dirección de Aseguramiento de Calidad</w:t>
            </w:r>
          </w:p>
          <w:p w14:paraId="4BF73CB3" w14:textId="77777777" w:rsidR="00C02BD8"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Dirección de Planeación</w:t>
            </w:r>
          </w:p>
        </w:tc>
        <w:tc>
          <w:tcPr>
            <w:tcW w:w="1134" w:type="dxa"/>
            <w:tcBorders>
              <w:top w:val="single" w:sz="4" w:space="0" w:color="000000"/>
              <w:left w:val="single" w:sz="4" w:space="0" w:color="000000"/>
              <w:bottom w:val="single" w:sz="4" w:space="0" w:color="000000"/>
              <w:right w:val="single" w:sz="4" w:space="0" w:color="000000"/>
            </w:tcBorders>
          </w:tcPr>
          <w:p w14:paraId="66E0799D" w14:textId="77777777" w:rsidR="00C02BD8"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Rectoría</w:t>
            </w:r>
          </w:p>
        </w:tc>
        <w:tc>
          <w:tcPr>
            <w:tcW w:w="2278" w:type="dxa"/>
            <w:tcBorders>
              <w:top w:val="single" w:sz="4" w:space="0" w:color="000000"/>
              <w:left w:val="single" w:sz="4" w:space="0" w:color="000000"/>
              <w:bottom w:val="single" w:sz="4" w:space="0" w:color="000000"/>
              <w:right w:val="single" w:sz="4" w:space="0" w:color="000000"/>
            </w:tcBorders>
          </w:tcPr>
          <w:p w14:paraId="4CA66D07" w14:textId="77777777" w:rsidR="00C02BD8"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Septiembre de 2022</w:t>
            </w:r>
          </w:p>
        </w:tc>
      </w:tr>
    </w:tbl>
    <w:p w14:paraId="245D8345" w14:textId="77777777" w:rsidR="00C02BD8" w:rsidRDefault="00C02BD8">
      <w:pPr>
        <w:jc w:val="both"/>
        <w:rPr>
          <w:rFonts w:ascii="Century Gothic" w:eastAsia="Century Gothic" w:hAnsi="Century Gothic" w:cs="Century Gothic"/>
          <w:sz w:val="20"/>
          <w:szCs w:val="20"/>
        </w:rPr>
      </w:pPr>
    </w:p>
    <w:sectPr w:rsidR="00C02BD8">
      <w:headerReference w:type="default" r:id="rId7"/>
      <w:pgSz w:w="12240" w:h="15840"/>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EEAB" w14:textId="77777777" w:rsidR="00C531D7" w:rsidRDefault="00C531D7">
      <w:pPr>
        <w:spacing w:after="0" w:line="240" w:lineRule="auto"/>
      </w:pPr>
      <w:r>
        <w:separator/>
      </w:r>
    </w:p>
  </w:endnote>
  <w:endnote w:type="continuationSeparator" w:id="0">
    <w:p w14:paraId="2189D612" w14:textId="77777777" w:rsidR="00C531D7" w:rsidRDefault="00C5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Aleo">
    <w:panose1 w:val="00000000000000000000"/>
    <w:charset w:val="00"/>
    <w:family w:val="roman"/>
    <w:notTrueType/>
    <w:pitch w:val="default"/>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FD38" w14:textId="77777777" w:rsidR="00C531D7" w:rsidRDefault="00C531D7">
      <w:pPr>
        <w:spacing w:after="0" w:line="240" w:lineRule="auto"/>
      </w:pPr>
      <w:r>
        <w:separator/>
      </w:r>
    </w:p>
  </w:footnote>
  <w:footnote w:type="continuationSeparator" w:id="0">
    <w:p w14:paraId="6783E491" w14:textId="77777777" w:rsidR="00C531D7" w:rsidRDefault="00C53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FDEE" w14:textId="77777777" w:rsidR="00C02BD8" w:rsidRDefault="00C02BD8">
    <w:pPr>
      <w:widowControl w:val="0"/>
      <w:pBdr>
        <w:top w:val="nil"/>
        <w:left w:val="nil"/>
        <w:bottom w:val="nil"/>
        <w:right w:val="nil"/>
        <w:between w:val="nil"/>
      </w:pBdr>
      <w:spacing w:after="0" w:line="276" w:lineRule="auto"/>
      <w:rPr>
        <w:rFonts w:ascii="Century Gothic" w:eastAsia="Century Gothic" w:hAnsi="Century Gothic" w:cs="Century Gothic"/>
        <w:sz w:val="20"/>
        <w:szCs w:val="20"/>
      </w:rPr>
    </w:pPr>
  </w:p>
  <w:tbl>
    <w:tblPr>
      <w:tblStyle w:val="a5"/>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4677"/>
      <w:gridCol w:w="1134"/>
      <w:gridCol w:w="1843"/>
    </w:tblGrid>
    <w:tr w:rsidR="00C02BD8" w14:paraId="344C4FC3" w14:textId="77777777">
      <w:trPr>
        <w:trHeight w:val="423"/>
        <w:jc w:val="center"/>
      </w:trPr>
      <w:tc>
        <w:tcPr>
          <w:tcW w:w="2269" w:type="dxa"/>
          <w:vMerge w:val="restart"/>
          <w:vAlign w:val="center"/>
        </w:tcPr>
        <w:p w14:paraId="34D55360" w14:textId="77777777" w:rsidR="00C02BD8"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3AA25690" wp14:editId="00DFB5D2">
                <wp:extent cx="1285875" cy="609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85875" cy="609600"/>
                        </a:xfrm>
                        <a:prstGeom prst="rect">
                          <a:avLst/>
                        </a:prstGeom>
                        <a:ln/>
                      </pic:spPr>
                    </pic:pic>
                  </a:graphicData>
                </a:graphic>
              </wp:inline>
            </w:drawing>
          </w:r>
        </w:p>
      </w:tc>
      <w:tc>
        <w:tcPr>
          <w:tcW w:w="4677" w:type="dxa"/>
          <w:shd w:val="clear" w:color="auto" w:fill="CCCCCC"/>
          <w:vAlign w:val="center"/>
        </w:tcPr>
        <w:p w14:paraId="76EC6163" w14:textId="77777777" w:rsidR="00C02BD8"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PROCESO DE DOCENCIA </w:t>
          </w:r>
        </w:p>
      </w:tc>
      <w:tc>
        <w:tcPr>
          <w:tcW w:w="1134" w:type="dxa"/>
          <w:vAlign w:val="center"/>
        </w:tcPr>
        <w:p w14:paraId="65611929" w14:textId="77777777" w:rsidR="00C02BD8" w:rsidRDefault="00000000">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Código</w:t>
          </w:r>
        </w:p>
      </w:tc>
      <w:tc>
        <w:tcPr>
          <w:tcW w:w="1843" w:type="dxa"/>
          <w:vAlign w:val="center"/>
        </w:tcPr>
        <w:p w14:paraId="590F2005" w14:textId="77777777" w:rsidR="00C02BD8"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DOC – F – 4</w:t>
          </w:r>
        </w:p>
      </w:tc>
    </w:tr>
    <w:tr w:rsidR="00C02BD8" w14:paraId="5F4E9737" w14:textId="77777777">
      <w:trPr>
        <w:trHeight w:val="415"/>
        <w:jc w:val="center"/>
      </w:trPr>
      <w:tc>
        <w:tcPr>
          <w:tcW w:w="2269" w:type="dxa"/>
          <w:vMerge/>
          <w:vAlign w:val="center"/>
        </w:tcPr>
        <w:p w14:paraId="6E9CAD8D" w14:textId="77777777" w:rsidR="00C02BD8" w:rsidRDefault="00C02BD8">
          <w:pPr>
            <w:widowControl w:val="0"/>
            <w:pBdr>
              <w:top w:val="nil"/>
              <w:left w:val="nil"/>
              <w:bottom w:val="nil"/>
              <w:right w:val="nil"/>
              <w:between w:val="nil"/>
            </w:pBdr>
            <w:spacing w:after="0" w:line="276" w:lineRule="auto"/>
            <w:rPr>
              <w:rFonts w:ascii="Century Gothic" w:eastAsia="Century Gothic" w:hAnsi="Century Gothic" w:cs="Century Gothic"/>
              <w:color w:val="000000"/>
            </w:rPr>
          </w:pPr>
        </w:p>
      </w:tc>
      <w:tc>
        <w:tcPr>
          <w:tcW w:w="4677" w:type="dxa"/>
          <w:vMerge w:val="restart"/>
          <w:vAlign w:val="center"/>
        </w:tcPr>
        <w:p w14:paraId="0BBADF87" w14:textId="77777777" w:rsidR="00C02BD8"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RESPUESTA SOLICITUD RESERVA</w:t>
          </w:r>
        </w:p>
        <w:p w14:paraId="1B1E07B3" w14:textId="77777777" w:rsidR="00C02BD8"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b/>
              <w:color w:val="000000"/>
            </w:rPr>
            <w:t>DE CUPO</w:t>
          </w:r>
        </w:p>
      </w:tc>
      <w:tc>
        <w:tcPr>
          <w:tcW w:w="1134" w:type="dxa"/>
          <w:vAlign w:val="center"/>
        </w:tcPr>
        <w:p w14:paraId="6A1A26B5" w14:textId="77777777" w:rsidR="00C02BD8" w:rsidRDefault="00000000">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Versión</w:t>
          </w:r>
        </w:p>
      </w:tc>
      <w:tc>
        <w:tcPr>
          <w:tcW w:w="1843" w:type="dxa"/>
          <w:vAlign w:val="center"/>
        </w:tcPr>
        <w:p w14:paraId="084BCEF1" w14:textId="77777777" w:rsidR="00C02BD8"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2</w:t>
          </w:r>
        </w:p>
      </w:tc>
    </w:tr>
    <w:tr w:rsidR="00C02BD8" w14:paraId="7D4E9539" w14:textId="77777777">
      <w:trPr>
        <w:trHeight w:val="406"/>
        <w:jc w:val="center"/>
      </w:trPr>
      <w:tc>
        <w:tcPr>
          <w:tcW w:w="2269" w:type="dxa"/>
          <w:vMerge/>
          <w:vAlign w:val="center"/>
        </w:tcPr>
        <w:p w14:paraId="650C0480" w14:textId="77777777" w:rsidR="00C02BD8" w:rsidRDefault="00C02BD8">
          <w:pPr>
            <w:widowControl w:val="0"/>
            <w:pBdr>
              <w:top w:val="nil"/>
              <w:left w:val="nil"/>
              <w:bottom w:val="nil"/>
              <w:right w:val="nil"/>
              <w:between w:val="nil"/>
            </w:pBdr>
            <w:spacing w:after="0" w:line="276" w:lineRule="auto"/>
            <w:rPr>
              <w:rFonts w:ascii="Century Gothic" w:eastAsia="Century Gothic" w:hAnsi="Century Gothic" w:cs="Century Gothic"/>
              <w:color w:val="000000"/>
            </w:rPr>
          </w:pPr>
        </w:p>
      </w:tc>
      <w:tc>
        <w:tcPr>
          <w:tcW w:w="4677" w:type="dxa"/>
          <w:vMerge/>
          <w:vAlign w:val="center"/>
        </w:tcPr>
        <w:p w14:paraId="19159571" w14:textId="77777777" w:rsidR="00C02BD8" w:rsidRDefault="00C02BD8">
          <w:pPr>
            <w:widowControl w:val="0"/>
            <w:pBdr>
              <w:top w:val="nil"/>
              <w:left w:val="nil"/>
              <w:bottom w:val="nil"/>
              <w:right w:val="nil"/>
              <w:between w:val="nil"/>
            </w:pBdr>
            <w:spacing w:after="0" w:line="276" w:lineRule="auto"/>
            <w:rPr>
              <w:rFonts w:ascii="Century Gothic" w:eastAsia="Century Gothic" w:hAnsi="Century Gothic" w:cs="Century Gothic"/>
              <w:color w:val="000000"/>
            </w:rPr>
          </w:pPr>
        </w:p>
      </w:tc>
      <w:tc>
        <w:tcPr>
          <w:tcW w:w="1134" w:type="dxa"/>
          <w:vAlign w:val="center"/>
        </w:tcPr>
        <w:p w14:paraId="6C12DBF3" w14:textId="77777777" w:rsidR="00C02BD8" w:rsidRDefault="00000000">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Página</w:t>
          </w:r>
        </w:p>
      </w:tc>
      <w:tc>
        <w:tcPr>
          <w:tcW w:w="1843" w:type="dxa"/>
          <w:vAlign w:val="center"/>
        </w:tcPr>
        <w:p w14:paraId="2A8CF98E" w14:textId="77777777" w:rsidR="00C02BD8"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separate"/>
          </w:r>
          <w:r w:rsidR="002603C4">
            <w:rPr>
              <w:rFonts w:ascii="Century Gothic" w:eastAsia="Century Gothic" w:hAnsi="Century Gothic" w:cs="Century Gothic"/>
              <w:noProof/>
              <w:color w:val="000000"/>
            </w:rPr>
            <w:t>1</w:t>
          </w:r>
          <w:r>
            <w:rPr>
              <w:rFonts w:ascii="Century Gothic" w:eastAsia="Century Gothic" w:hAnsi="Century Gothic" w:cs="Century Gothic"/>
              <w:color w:val="000000"/>
            </w:rPr>
            <w:fldChar w:fldCharType="end"/>
          </w:r>
          <w:r>
            <w:rPr>
              <w:rFonts w:ascii="Century Gothic" w:eastAsia="Century Gothic" w:hAnsi="Century Gothic" w:cs="Century Gothic"/>
              <w:color w:val="000000"/>
            </w:rPr>
            <w:t xml:space="preserve"> de </w:t>
          </w: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NUMPAGES</w:instrText>
          </w:r>
          <w:r>
            <w:rPr>
              <w:rFonts w:ascii="Century Gothic" w:eastAsia="Century Gothic" w:hAnsi="Century Gothic" w:cs="Century Gothic"/>
              <w:color w:val="000000"/>
            </w:rPr>
            <w:fldChar w:fldCharType="separate"/>
          </w:r>
          <w:r w:rsidR="002603C4">
            <w:rPr>
              <w:rFonts w:ascii="Century Gothic" w:eastAsia="Century Gothic" w:hAnsi="Century Gothic" w:cs="Century Gothic"/>
              <w:noProof/>
              <w:color w:val="000000"/>
            </w:rPr>
            <w:t>2</w:t>
          </w:r>
          <w:r>
            <w:rPr>
              <w:rFonts w:ascii="Century Gothic" w:eastAsia="Century Gothic" w:hAnsi="Century Gothic" w:cs="Century Gothic"/>
              <w:color w:val="000000"/>
            </w:rPr>
            <w:fldChar w:fldCharType="end"/>
          </w:r>
        </w:p>
      </w:tc>
    </w:tr>
  </w:tbl>
  <w:p w14:paraId="4ABFA757" w14:textId="77777777" w:rsidR="00C02BD8" w:rsidRDefault="00C02BD8">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D8"/>
    <w:rsid w:val="001B14AB"/>
    <w:rsid w:val="001F1D5A"/>
    <w:rsid w:val="002603C4"/>
    <w:rsid w:val="00AA5E00"/>
    <w:rsid w:val="00C02BD8"/>
    <w:rsid w:val="00C531D7"/>
    <w:rsid w:val="00DA61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DE64"/>
  <w15:docId w15:val="{1CC7DAAD-475E-4CB9-AA58-BA4F02E3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0966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6F5"/>
    <w:rPr>
      <w:rFonts w:ascii="Segoe UI" w:hAnsi="Segoe UI" w:cs="Segoe UI"/>
      <w:sz w:val="18"/>
      <w:szCs w:val="18"/>
    </w:rPr>
  </w:style>
  <w:style w:type="paragraph" w:styleId="Encabezado">
    <w:name w:val="header"/>
    <w:basedOn w:val="Normal"/>
    <w:link w:val="EncabezadoCar"/>
    <w:uiPriority w:val="99"/>
    <w:unhideWhenUsed/>
    <w:rsid w:val="002D2D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2DDF"/>
  </w:style>
  <w:style w:type="paragraph" w:styleId="Piedepgina">
    <w:name w:val="footer"/>
    <w:basedOn w:val="Normal"/>
    <w:link w:val="PiedepginaCar"/>
    <w:uiPriority w:val="99"/>
    <w:unhideWhenUsed/>
    <w:rsid w:val="002D2D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DDF"/>
  </w:style>
  <w:style w:type="paragraph" w:styleId="NormalWeb">
    <w:name w:val="Normal (Web)"/>
    <w:basedOn w:val="Normal"/>
    <w:uiPriority w:val="99"/>
    <w:semiHidden/>
    <w:unhideWhenUsed/>
    <w:rsid w:val="00CB0C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CB0C9B"/>
    <w:pPr>
      <w:autoSpaceDE w:val="0"/>
      <w:autoSpaceDN w:val="0"/>
      <w:adjustRightInd w:val="0"/>
      <w:spacing w:after="0" w:line="240" w:lineRule="auto"/>
    </w:pPr>
    <w:rPr>
      <w:rFonts w:ascii="Aleo" w:hAnsi="Aleo" w:cs="Aleo"/>
      <w:color w:val="000000"/>
      <w:sz w:val="24"/>
      <w:szCs w:val="24"/>
      <w:lang w:val="en-US"/>
    </w:rPr>
  </w:style>
  <w:style w:type="paragraph" w:customStyle="1" w:styleId="Pa1">
    <w:name w:val="Pa1"/>
    <w:basedOn w:val="Default"/>
    <w:next w:val="Default"/>
    <w:uiPriority w:val="99"/>
    <w:rsid w:val="00CB0C9B"/>
    <w:pPr>
      <w:spacing w:line="241" w:lineRule="atLeast"/>
    </w:pPr>
    <w:rPr>
      <w:rFonts w:cstheme="minorBidi"/>
      <w:color w:val="auto"/>
    </w:rPr>
  </w:style>
  <w:style w:type="character" w:customStyle="1" w:styleId="A2">
    <w:name w:val="A2"/>
    <w:uiPriority w:val="99"/>
    <w:rsid w:val="00CB0C9B"/>
    <w:rPr>
      <w:rFonts w:cs="Aleo"/>
      <w:color w:val="000000"/>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aX2VgOTaQtRA4nnCb1TZuoChIw==">AMUW2mXr2NQIGujDF71K9wDnL1vrni15i590zUzavzDbeo41o2armiDMWLN/QZXYy4ftJV5bpKaCkiph02d4EdxT0OXs10R1GbUC2L01Du2pxuzR/7PQaMA=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553</Words>
  <Characters>3047</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Computador Portátil 59</cp:lastModifiedBy>
  <cp:revision>4</cp:revision>
  <dcterms:created xsi:type="dcterms:W3CDTF">2024-02-05T22:06:00Z</dcterms:created>
  <dcterms:modified xsi:type="dcterms:W3CDTF">2024-02-17T15:56:00Z</dcterms:modified>
</cp:coreProperties>
</file>