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3079" w14:textId="77777777" w:rsidR="00B479DD" w:rsidRDefault="00B479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363"/>
      </w:tblGrid>
      <w:tr w:rsidR="00B479DD" w14:paraId="71241D9E" w14:textId="77777777">
        <w:tc>
          <w:tcPr>
            <w:tcW w:w="1702" w:type="dxa"/>
            <w:shd w:val="clear" w:color="auto" w:fill="D9D9D9"/>
          </w:tcPr>
          <w:p w14:paraId="69384714" w14:textId="77777777" w:rsidR="00B479DD" w:rsidRDefault="007C6749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OBJETIVO</w:t>
            </w:r>
          </w:p>
        </w:tc>
        <w:tc>
          <w:tcPr>
            <w:tcW w:w="8363" w:type="dxa"/>
            <w:shd w:val="clear" w:color="auto" w:fill="auto"/>
          </w:tcPr>
          <w:p w14:paraId="2F0BC227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Establecer los lineamientos para la realización de eventos que aporten al fortalecimiento de la Extensión y la Proyección Social.</w:t>
            </w:r>
          </w:p>
        </w:tc>
      </w:tr>
    </w:tbl>
    <w:p w14:paraId="1191333B" w14:textId="77777777" w:rsidR="00B479DD" w:rsidRDefault="00B479DD">
      <w:pPr>
        <w:rPr>
          <w:rFonts w:ascii="Century Gothic" w:eastAsia="Century Gothic" w:hAnsi="Century Gothic" w:cs="Century Gothic"/>
          <w:b/>
        </w:rPr>
      </w:pPr>
    </w:p>
    <w:tbl>
      <w:tblPr>
        <w:tblStyle w:val="a0"/>
        <w:tblW w:w="1006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363"/>
      </w:tblGrid>
      <w:tr w:rsidR="00B479DD" w14:paraId="21BC5744" w14:textId="77777777">
        <w:tc>
          <w:tcPr>
            <w:tcW w:w="1702" w:type="dxa"/>
            <w:shd w:val="clear" w:color="auto" w:fill="D9D9D9"/>
          </w:tcPr>
          <w:p w14:paraId="0A672997" w14:textId="77777777" w:rsidR="00B479DD" w:rsidRDefault="007C6749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ALCANCE</w:t>
            </w:r>
          </w:p>
        </w:tc>
        <w:tc>
          <w:tcPr>
            <w:tcW w:w="8363" w:type="dxa"/>
            <w:shd w:val="clear" w:color="auto" w:fill="auto"/>
          </w:tcPr>
          <w:p w14:paraId="32B34073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Desde la planeación del evento hasta el seguimiento a las actividades posteriores, si es del caso.</w:t>
            </w:r>
          </w:p>
        </w:tc>
      </w:tr>
    </w:tbl>
    <w:p w14:paraId="516C9D39" w14:textId="77777777" w:rsidR="00B479DD" w:rsidRDefault="00B479DD">
      <w:pPr>
        <w:rPr>
          <w:rFonts w:ascii="Century Gothic" w:eastAsia="Century Gothic" w:hAnsi="Century Gothic" w:cs="Century Gothic"/>
          <w:b/>
        </w:rPr>
      </w:pPr>
    </w:p>
    <w:tbl>
      <w:tblPr>
        <w:tblStyle w:val="a1"/>
        <w:tblW w:w="1006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8295"/>
      </w:tblGrid>
      <w:tr w:rsidR="00B479DD" w14:paraId="73A64812" w14:textId="77777777">
        <w:tc>
          <w:tcPr>
            <w:tcW w:w="1770" w:type="dxa"/>
            <w:shd w:val="clear" w:color="auto" w:fill="D9D9D9"/>
          </w:tcPr>
          <w:p w14:paraId="4ED88586" w14:textId="77777777" w:rsidR="00B479DD" w:rsidRDefault="007C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DEFINICIONES</w:t>
            </w:r>
          </w:p>
        </w:tc>
        <w:tc>
          <w:tcPr>
            <w:tcW w:w="8295" w:type="dxa"/>
            <w:shd w:val="clear" w:color="auto" w:fill="auto"/>
          </w:tcPr>
          <w:p w14:paraId="63873C25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Servimercadeo: </w:t>
            </w:r>
            <w:r>
              <w:rPr>
                <w:rFonts w:ascii="Century Gothic" w:eastAsia="Century Gothic" w:hAnsi="Century Gothic" w:cs="Century Gothic"/>
              </w:rPr>
              <w:t>sistema institucional para solicitudes al equipo de comunicaciones y mercadeo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561B48CF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UMA: </w:t>
            </w:r>
            <w:r>
              <w:rPr>
                <w:rFonts w:ascii="Century Gothic" w:eastAsia="Century Gothic" w:hAnsi="Century Gothic" w:cs="Century Gothic"/>
              </w:rPr>
              <w:t>Unidad de Medios Audiovisuales</w:t>
            </w:r>
          </w:p>
          <w:p w14:paraId="6FC50038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  <w:color w:val="FF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Planta física:</w:t>
            </w:r>
            <w:r>
              <w:rPr>
                <w:rFonts w:ascii="Century Gothic" w:eastAsia="Century Gothic" w:hAnsi="Century Gothic" w:cs="Century Gothic"/>
              </w:rPr>
              <w:t xml:space="preserve"> Recursos logísticos para la realización de actividades o eventos</w:t>
            </w:r>
          </w:p>
        </w:tc>
      </w:tr>
    </w:tbl>
    <w:p w14:paraId="4D27D1C0" w14:textId="77777777" w:rsidR="00B479DD" w:rsidRDefault="00B479DD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9915" w:type="dxa"/>
        <w:tblInd w:w="-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40"/>
        <w:gridCol w:w="4140"/>
        <w:gridCol w:w="2265"/>
        <w:gridCol w:w="2550"/>
      </w:tblGrid>
      <w:tr w:rsidR="00B479DD" w14:paraId="0F60CF0C" w14:textId="77777777">
        <w:trPr>
          <w:tblHeader/>
        </w:trPr>
        <w:tc>
          <w:tcPr>
            <w:tcW w:w="9915" w:type="dxa"/>
            <w:gridSpan w:val="5"/>
            <w:shd w:val="clear" w:color="auto" w:fill="D9D9D9"/>
          </w:tcPr>
          <w:p w14:paraId="0BA68C4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PROCEDIMIENTO </w:t>
            </w:r>
          </w:p>
        </w:tc>
      </w:tr>
      <w:tr w:rsidR="00B479DD" w14:paraId="023D9B1B" w14:textId="77777777">
        <w:trPr>
          <w:tblHeader/>
        </w:trPr>
        <w:tc>
          <w:tcPr>
            <w:tcW w:w="420" w:type="dxa"/>
            <w:shd w:val="clear" w:color="auto" w:fill="D9D9D9"/>
            <w:vAlign w:val="center"/>
          </w:tcPr>
          <w:p w14:paraId="0FF3C2D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Nº</w:t>
            </w:r>
          </w:p>
        </w:tc>
        <w:tc>
          <w:tcPr>
            <w:tcW w:w="540" w:type="dxa"/>
            <w:shd w:val="clear" w:color="auto" w:fill="D9D9D9"/>
          </w:tcPr>
          <w:p w14:paraId="1587B1B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PHVA</w:t>
            </w:r>
          </w:p>
        </w:tc>
        <w:tc>
          <w:tcPr>
            <w:tcW w:w="4140" w:type="dxa"/>
            <w:shd w:val="clear" w:color="auto" w:fill="D9D9D9"/>
            <w:vAlign w:val="center"/>
          </w:tcPr>
          <w:p w14:paraId="11BA798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ACTIVIDAD / DESCRIPCIÓN  </w:t>
            </w:r>
          </w:p>
        </w:tc>
        <w:tc>
          <w:tcPr>
            <w:tcW w:w="2265" w:type="dxa"/>
            <w:shd w:val="clear" w:color="auto" w:fill="D9D9D9"/>
            <w:vAlign w:val="center"/>
          </w:tcPr>
          <w:p w14:paraId="39D3F52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RESPONSABLE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371726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REGISTRO</w:t>
            </w:r>
          </w:p>
        </w:tc>
      </w:tr>
      <w:tr w:rsidR="00B479DD" w14:paraId="372005C3" w14:textId="77777777">
        <w:trPr>
          <w:trHeight w:val="380"/>
        </w:trPr>
        <w:tc>
          <w:tcPr>
            <w:tcW w:w="420" w:type="dxa"/>
            <w:vAlign w:val="center"/>
          </w:tcPr>
          <w:p w14:paraId="1074003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540" w:type="dxa"/>
            <w:vAlign w:val="center"/>
          </w:tcPr>
          <w:p w14:paraId="4D38708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</w:t>
            </w:r>
          </w:p>
          <w:p w14:paraId="0940FCC1" w14:textId="77777777" w:rsidR="00B479DD" w:rsidRDefault="00B479DD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140" w:type="dxa"/>
            <w:vAlign w:val="center"/>
          </w:tcPr>
          <w:p w14:paraId="1D2D1D3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Planificación del evento </w:t>
            </w:r>
          </w:p>
        </w:tc>
        <w:tc>
          <w:tcPr>
            <w:tcW w:w="2265" w:type="dxa"/>
            <w:vAlign w:val="center"/>
          </w:tcPr>
          <w:p w14:paraId="66C62A5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</w:t>
            </w:r>
          </w:p>
        </w:tc>
        <w:tc>
          <w:tcPr>
            <w:tcW w:w="2550" w:type="dxa"/>
            <w:vAlign w:val="center"/>
          </w:tcPr>
          <w:p w14:paraId="5B53D66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Acta de reuniones</w:t>
            </w:r>
          </w:p>
          <w:p w14:paraId="3A55E69E" w14:textId="77777777" w:rsidR="00B479DD" w:rsidRDefault="00B479DD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0C7D1F2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color w:val="FF0000"/>
              </w:rPr>
            </w:pPr>
            <w:r>
              <w:rPr>
                <w:rFonts w:ascii="Century Gothic" w:eastAsia="Century Gothic" w:hAnsi="Century Gothic" w:cs="Century Gothic"/>
              </w:rPr>
              <w:t>Ficha Técnica De Actividades</w:t>
            </w:r>
          </w:p>
        </w:tc>
      </w:tr>
      <w:tr w:rsidR="00B479DD" w14:paraId="75825A36" w14:textId="77777777">
        <w:trPr>
          <w:trHeight w:val="188"/>
        </w:trPr>
        <w:tc>
          <w:tcPr>
            <w:tcW w:w="420" w:type="dxa"/>
            <w:vAlign w:val="center"/>
          </w:tcPr>
          <w:p w14:paraId="6289DC56" w14:textId="77777777" w:rsidR="00B479DD" w:rsidRDefault="00B479DD">
            <w:pPr>
              <w:rPr>
                <w:rFonts w:ascii="Century Gothic" w:eastAsia="Century Gothic" w:hAnsi="Century Gothic" w:cs="Century Gothic"/>
              </w:rPr>
            </w:pPr>
          </w:p>
          <w:p w14:paraId="5DD6A88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</w:t>
            </w:r>
          </w:p>
          <w:p w14:paraId="0F0D3D36" w14:textId="77777777" w:rsidR="00B479DD" w:rsidRDefault="00B479DD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40" w:type="dxa"/>
            <w:vAlign w:val="center"/>
          </w:tcPr>
          <w:p w14:paraId="09F1EA2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140" w:type="dxa"/>
            <w:vAlign w:val="center"/>
          </w:tcPr>
          <w:p w14:paraId="20AFBF9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Solicitud de piezas publicitarias en el caso que se requiera</w:t>
            </w:r>
          </w:p>
        </w:tc>
        <w:tc>
          <w:tcPr>
            <w:tcW w:w="2265" w:type="dxa"/>
            <w:vAlign w:val="center"/>
          </w:tcPr>
          <w:p w14:paraId="1155E84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</w:t>
            </w:r>
          </w:p>
        </w:tc>
        <w:tc>
          <w:tcPr>
            <w:tcW w:w="2550" w:type="dxa"/>
            <w:vAlign w:val="center"/>
          </w:tcPr>
          <w:p w14:paraId="27BC151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Servimercadeo</w:t>
            </w:r>
          </w:p>
        </w:tc>
      </w:tr>
      <w:tr w:rsidR="00B479DD" w14:paraId="5AC6CA3B" w14:textId="77777777">
        <w:trPr>
          <w:trHeight w:val="188"/>
        </w:trPr>
        <w:tc>
          <w:tcPr>
            <w:tcW w:w="420" w:type="dxa"/>
            <w:vAlign w:val="center"/>
          </w:tcPr>
          <w:p w14:paraId="24CBCCAB" w14:textId="77777777" w:rsidR="00B479DD" w:rsidRDefault="007C674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540" w:type="dxa"/>
            <w:vAlign w:val="center"/>
          </w:tcPr>
          <w:p w14:paraId="39778A1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140" w:type="dxa"/>
            <w:vAlign w:val="center"/>
          </w:tcPr>
          <w:p w14:paraId="39FAA47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Difusión del evento </w:t>
            </w:r>
          </w:p>
        </w:tc>
        <w:tc>
          <w:tcPr>
            <w:tcW w:w="2265" w:type="dxa"/>
            <w:vAlign w:val="center"/>
          </w:tcPr>
          <w:p w14:paraId="5F848E4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 y Unidad de Comunicación Organizacional.</w:t>
            </w:r>
          </w:p>
        </w:tc>
        <w:tc>
          <w:tcPr>
            <w:tcW w:w="2550" w:type="dxa"/>
            <w:vAlign w:val="center"/>
          </w:tcPr>
          <w:p w14:paraId="7B53D95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Ficha publicitaria y/o cartas de invitación</w:t>
            </w:r>
          </w:p>
        </w:tc>
      </w:tr>
      <w:tr w:rsidR="00B479DD" w14:paraId="5B16EC6E" w14:textId="77777777">
        <w:trPr>
          <w:trHeight w:val="776"/>
        </w:trPr>
        <w:tc>
          <w:tcPr>
            <w:tcW w:w="420" w:type="dxa"/>
            <w:vAlign w:val="center"/>
          </w:tcPr>
          <w:p w14:paraId="1749269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540" w:type="dxa"/>
            <w:vAlign w:val="center"/>
          </w:tcPr>
          <w:p w14:paraId="6C5AD4B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140" w:type="dxa"/>
            <w:vAlign w:val="center"/>
          </w:tcPr>
          <w:p w14:paraId="73A0149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Preparación de la logística del evento </w:t>
            </w:r>
          </w:p>
        </w:tc>
        <w:tc>
          <w:tcPr>
            <w:tcW w:w="2265" w:type="dxa"/>
            <w:vAlign w:val="center"/>
          </w:tcPr>
          <w:p w14:paraId="5F44205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</w:t>
            </w:r>
          </w:p>
        </w:tc>
        <w:tc>
          <w:tcPr>
            <w:tcW w:w="2550" w:type="dxa"/>
            <w:vAlign w:val="center"/>
          </w:tcPr>
          <w:p w14:paraId="539A21F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color w:val="FF000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Agenda del evento </w:t>
            </w:r>
          </w:p>
        </w:tc>
      </w:tr>
      <w:tr w:rsidR="00B479DD" w14:paraId="7DA9750A" w14:textId="77777777">
        <w:trPr>
          <w:trHeight w:val="986"/>
        </w:trPr>
        <w:tc>
          <w:tcPr>
            <w:tcW w:w="420" w:type="dxa"/>
            <w:vAlign w:val="center"/>
          </w:tcPr>
          <w:p w14:paraId="19792C0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540" w:type="dxa"/>
            <w:vAlign w:val="center"/>
          </w:tcPr>
          <w:p w14:paraId="589AC9E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140" w:type="dxa"/>
            <w:vAlign w:val="center"/>
          </w:tcPr>
          <w:p w14:paraId="453FA59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Realización del evento </w:t>
            </w:r>
          </w:p>
        </w:tc>
        <w:tc>
          <w:tcPr>
            <w:tcW w:w="2265" w:type="dxa"/>
            <w:vAlign w:val="center"/>
          </w:tcPr>
          <w:p w14:paraId="35BF639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</w:t>
            </w:r>
          </w:p>
        </w:tc>
        <w:tc>
          <w:tcPr>
            <w:tcW w:w="2550" w:type="dxa"/>
            <w:vAlign w:val="center"/>
          </w:tcPr>
          <w:p w14:paraId="0A5BC53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Lista de Asistencia, informe y registro fotográfico</w:t>
            </w:r>
          </w:p>
        </w:tc>
      </w:tr>
      <w:tr w:rsidR="00B479DD" w14:paraId="254A3144" w14:textId="77777777">
        <w:trPr>
          <w:trHeight w:val="273"/>
        </w:trPr>
        <w:tc>
          <w:tcPr>
            <w:tcW w:w="420" w:type="dxa"/>
            <w:vAlign w:val="center"/>
          </w:tcPr>
          <w:p w14:paraId="68FC0B5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</w:t>
            </w:r>
          </w:p>
        </w:tc>
        <w:tc>
          <w:tcPr>
            <w:tcW w:w="540" w:type="dxa"/>
            <w:vAlign w:val="center"/>
          </w:tcPr>
          <w:p w14:paraId="284B516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 / A</w:t>
            </w:r>
          </w:p>
        </w:tc>
        <w:tc>
          <w:tcPr>
            <w:tcW w:w="4140" w:type="dxa"/>
            <w:vAlign w:val="center"/>
          </w:tcPr>
          <w:p w14:paraId="6C7DFB7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Evaluación al desarrollo del evento </w:t>
            </w:r>
          </w:p>
        </w:tc>
        <w:tc>
          <w:tcPr>
            <w:tcW w:w="2265" w:type="dxa"/>
            <w:vAlign w:val="center"/>
          </w:tcPr>
          <w:p w14:paraId="3824B60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</w:t>
            </w:r>
          </w:p>
        </w:tc>
        <w:tc>
          <w:tcPr>
            <w:tcW w:w="2550" w:type="dxa"/>
            <w:vAlign w:val="center"/>
          </w:tcPr>
          <w:p w14:paraId="73692F5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Formato de evaluación </w:t>
            </w:r>
          </w:p>
        </w:tc>
      </w:tr>
    </w:tbl>
    <w:p w14:paraId="2A50BF91" w14:textId="77777777" w:rsidR="00B479DD" w:rsidRDefault="00B479DD">
      <w:pPr>
        <w:rPr>
          <w:rFonts w:ascii="Century Gothic" w:eastAsia="Century Gothic" w:hAnsi="Century Gothic" w:cs="Century Gothic"/>
          <w:b/>
        </w:rPr>
      </w:pPr>
    </w:p>
    <w:p w14:paraId="76D1EA8D" w14:textId="77777777" w:rsidR="00B479DD" w:rsidRDefault="00B479DD">
      <w:pPr>
        <w:rPr>
          <w:rFonts w:ascii="Century Gothic" w:eastAsia="Century Gothic" w:hAnsi="Century Gothic" w:cs="Century Gothic"/>
          <w:b/>
        </w:rPr>
      </w:pPr>
    </w:p>
    <w:tbl>
      <w:tblPr>
        <w:tblStyle w:val="a3"/>
        <w:tblpPr w:leftFromText="141" w:rightFromText="141" w:vertAnchor="text" w:tblpX="-1215" w:tblpY="189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265"/>
        <w:gridCol w:w="3195"/>
        <w:gridCol w:w="1905"/>
      </w:tblGrid>
      <w:tr w:rsidR="00B479DD" w14:paraId="53B28D7C" w14:textId="77777777">
        <w:tc>
          <w:tcPr>
            <w:tcW w:w="2535" w:type="dxa"/>
            <w:shd w:val="clear" w:color="auto" w:fill="D9D9D9"/>
            <w:vAlign w:val="center"/>
          </w:tcPr>
          <w:p w14:paraId="6E200AF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Elaboró</w:t>
            </w:r>
          </w:p>
        </w:tc>
        <w:tc>
          <w:tcPr>
            <w:tcW w:w="2265" w:type="dxa"/>
            <w:shd w:val="clear" w:color="auto" w:fill="D9D9D9"/>
            <w:vAlign w:val="center"/>
          </w:tcPr>
          <w:p w14:paraId="5E52C88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3195" w:type="dxa"/>
            <w:shd w:val="clear" w:color="auto" w:fill="D9D9D9"/>
            <w:vAlign w:val="center"/>
          </w:tcPr>
          <w:p w14:paraId="28E2DE0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1905" w:type="dxa"/>
            <w:shd w:val="clear" w:color="auto" w:fill="D9D9D9"/>
            <w:vAlign w:val="center"/>
          </w:tcPr>
          <w:p w14:paraId="226D3C6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B479DD" w14:paraId="1EC19876" w14:textId="77777777">
        <w:trPr>
          <w:trHeight w:val="667"/>
        </w:trPr>
        <w:tc>
          <w:tcPr>
            <w:tcW w:w="2535" w:type="dxa"/>
            <w:shd w:val="clear" w:color="auto" w:fill="auto"/>
            <w:vAlign w:val="center"/>
          </w:tcPr>
          <w:p w14:paraId="03EAC0F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 de extensión y proyección social</w:t>
            </w:r>
          </w:p>
          <w:p w14:paraId="5FFA75D0" w14:textId="77777777" w:rsidR="00B479DD" w:rsidRDefault="00B479DD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2686867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Asistente Dirección de extensión y proyección social</w:t>
            </w:r>
          </w:p>
          <w:p w14:paraId="11E1CEF7" w14:textId="77777777" w:rsidR="00B479DD" w:rsidRDefault="00B479DD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ECD88A3" w14:textId="77777777" w:rsidR="00B479DD" w:rsidRPr="007C6749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7C6749">
              <w:rPr>
                <w:rFonts w:ascii="Century Gothic" w:eastAsia="Century Gothic" w:hAnsi="Century Gothic" w:cs="Century Gothic"/>
              </w:rPr>
              <w:t>Dirección de Aseguramiento de la Calidad</w:t>
            </w:r>
          </w:p>
          <w:p w14:paraId="4DFFA3D0" w14:textId="77777777" w:rsidR="00B479DD" w:rsidRPr="007C6749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7C6749">
              <w:rPr>
                <w:rFonts w:ascii="Century Gothic" w:eastAsia="Century Gothic" w:hAnsi="Century Gothic" w:cs="Century Gothic"/>
              </w:rPr>
              <w:t>Líder SIG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633C5128" w14:textId="77777777" w:rsidR="00B479DD" w:rsidRPr="007C6749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7C6749">
              <w:rPr>
                <w:rFonts w:ascii="Century Gothic" w:eastAsia="Century Gothic" w:hAnsi="Century Gothic" w:cs="Century Gothic"/>
              </w:rPr>
              <w:t>Consejo de Rectoría</w:t>
            </w:r>
          </w:p>
        </w:tc>
        <w:tc>
          <w:tcPr>
            <w:tcW w:w="1905" w:type="dxa"/>
            <w:vAlign w:val="center"/>
          </w:tcPr>
          <w:p w14:paraId="1C024945" w14:textId="12113C15" w:rsidR="00B479DD" w:rsidRPr="007C6749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7C6749">
              <w:rPr>
                <w:rFonts w:ascii="Century Gothic" w:eastAsia="Century Gothic" w:hAnsi="Century Gothic" w:cs="Century Gothic"/>
              </w:rPr>
              <w:t>Febrero de 2025</w:t>
            </w:r>
          </w:p>
        </w:tc>
      </w:tr>
    </w:tbl>
    <w:p w14:paraId="0402A9C8" w14:textId="77777777" w:rsidR="00B479DD" w:rsidRDefault="00B479DD">
      <w:pPr>
        <w:tabs>
          <w:tab w:val="left" w:pos="2450"/>
        </w:tabs>
        <w:rPr>
          <w:rFonts w:ascii="Century Gothic" w:eastAsia="Century Gothic" w:hAnsi="Century Gothic" w:cs="Century Gothic"/>
          <w:b/>
        </w:rPr>
      </w:pPr>
    </w:p>
    <w:p w14:paraId="753818FF" w14:textId="77777777" w:rsidR="00B479DD" w:rsidRDefault="00B479DD">
      <w:pPr>
        <w:tabs>
          <w:tab w:val="left" w:pos="2450"/>
        </w:tabs>
        <w:rPr>
          <w:rFonts w:ascii="Century Gothic" w:eastAsia="Century Gothic" w:hAnsi="Century Gothic" w:cs="Century Gothic"/>
          <w:b/>
        </w:rPr>
      </w:pPr>
    </w:p>
    <w:p w14:paraId="0423E973" w14:textId="77777777" w:rsidR="00B479DD" w:rsidRDefault="007C6749">
      <w:pPr>
        <w:tabs>
          <w:tab w:val="left" w:pos="245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CONTROL DE CAMBIOS</w:t>
      </w:r>
    </w:p>
    <w:p w14:paraId="70BF8929" w14:textId="77777777" w:rsidR="00B479DD" w:rsidRDefault="00B479DD">
      <w:pPr>
        <w:rPr>
          <w:rFonts w:ascii="Century Gothic" w:eastAsia="Century Gothic" w:hAnsi="Century Gothic" w:cs="Century Gothic"/>
        </w:rPr>
      </w:pPr>
    </w:p>
    <w:tbl>
      <w:tblPr>
        <w:tblStyle w:val="a4"/>
        <w:tblpPr w:leftFromText="141" w:rightFromText="141" w:vertAnchor="text" w:tblpX="-1110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1215"/>
        <w:gridCol w:w="2100"/>
        <w:gridCol w:w="5370"/>
      </w:tblGrid>
      <w:tr w:rsidR="00B479DD" w14:paraId="4E892D32" w14:textId="77777777">
        <w:trPr>
          <w:trHeight w:val="58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DE66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7DB93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84AA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95AFE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B479DD" w14:paraId="3FBA7022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A49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1A8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B299D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Construcción del documento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2C3770A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 esta fecha se construyó el formato.</w:t>
            </w:r>
          </w:p>
        </w:tc>
      </w:tr>
      <w:tr w:rsidR="00B479DD" w14:paraId="10DD16A1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965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D7E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7B7A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4E4C2E85" w14:textId="77777777" w:rsidR="00B479DD" w:rsidRDefault="007C6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Según resultados de auditoría de calidad, se recomienda incluir dentro del registro de esta actividad el formato denominado ficha técnica de actividades.</w:t>
            </w:r>
          </w:p>
          <w:p w14:paraId="5BA18366" w14:textId="77777777" w:rsidR="00B479DD" w:rsidRDefault="007C6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 acuerdo </w:t>
            </w:r>
            <w:r>
              <w:rPr>
                <w:rFonts w:ascii="Century Gothic" w:eastAsia="Century Gothic" w:hAnsi="Century Gothic" w:cs="Century Gothic"/>
              </w:rPr>
              <w:t>con la reunión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del equipo de trabajo se recomienda incluir dentro del registro, el formato </w:t>
            </w:r>
            <w:r>
              <w:rPr>
                <w:rFonts w:ascii="Century Gothic" w:eastAsia="Century Gothic" w:hAnsi="Century Gothic" w:cs="Century Gothic"/>
                <w:color w:val="000000"/>
              </w:rPr>
              <w:t>de acta de reuniones.</w:t>
            </w:r>
          </w:p>
          <w:p w14:paraId="5E3ACD26" w14:textId="77777777" w:rsidR="00B479DD" w:rsidRDefault="007C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 realizó aclaración al registro propuesta de evento.</w:t>
            </w:r>
          </w:p>
        </w:tc>
      </w:tr>
      <w:tr w:rsidR="00B479DD" w14:paraId="2E5E914D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E09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492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96B7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78D64F6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 acuerdo con reunión del equipo de trabajo se decide realizar la aclaración de que no siempre se debe solicitar cotizaciones y/o patrocinios.</w:t>
            </w:r>
          </w:p>
          <w:p w14:paraId="36672761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decide además eliminar del registro la propuesta económica en formato financiera, se reemplaza por comunicación interna y/o externa</w:t>
            </w:r>
          </w:p>
        </w:tc>
      </w:tr>
      <w:tr w:rsidR="00B479DD" w14:paraId="0A044A5F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016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A7D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531AB6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3,4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03485F8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 acuerdo con reunión del equipo de trabajo se da claridad a este ítem especificando que sea en el caso en q</w:t>
            </w:r>
            <w:r>
              <w:rPr>
                <w:rFonts w:ascii="Century Gothic" w:eastAsia="Century Gothic" w:hAnsi="Century Gothic" w:cs="Century Gothic"/>
              </w:rPr>
              <w:t>ue se requiera.</w:t>
            </w:r>
          </w:p>
        </w:tc>
      </w:tr>
      <w:tr w:rsidR="00B479DD" w14:paraId="5ADD4075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8B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5CF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926FA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2D32FCA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De acuerdo con reunión del grupo de trabajo se decide cambiar el registro de este ítem </w:t>
            </w:r>
            <w:r>
              <w:rPr>
                <w:rFonts w:ascii="Century Gothic" w:eastAsia="Century Gothic" w:hAnsi="Century Gothic" w:cs="Century Gothic"/>
              </w:rPr>
              <w:lastRenderedPageBreak/>
              <w:t>comunicación interna por ficha publicitaria y/o carta de invitación.</w:t>
            </w:r>
          </w:p>
        </w:tc>
      </w:tr>
      <w:tr w:rsidR="00B479DD" w14:paraId="32EF620A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ADC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A7D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5A455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521F636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Según resultados de Auditoría de Calidad, relacionado con la agenda inmersa en propuesta, el equipo de trabajo acuerda separarlas e incluir la Agenda del Evento.</w:t>
            </w:r>
          </w:p>
        </w:tc>
      </w:tr>
      <w:tr w:rsidR="00B479DD" w14:paraId="1E0A43E3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ED2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C57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904D0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0EE933EF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Según resultados de la Auditoría de Calidad se recomienda incluir el registro fotog</w:t>
            </w:r>
            <w:r>
              <w:rPr>
                <w:rFonts w:ascii="Century Gothic" w:eastAsia="Century Gothic" w:hAnsi="Century Gothic" w:cs="Century Gothic"/>
              </w:rPr>
              <w:t>ráfico en la columna registro.</w:t>
            </w:r>
          </w:p>
          <w:p w14:paraId="237A187D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 acuerdo con reunión del equipo de trabajo se da la aclaración del registro de cada uno de los formatos de evaluación que se deben aplicar.</w:t>
            </w:r>
          </w:p>
        </w:tc>
      </w:tr>
      <w:tr w:rsidR="00B479DD" w14:paraId="2531CDF4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121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BFC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7948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7, 9.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748F6D2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Según resultados de la Auditoría de Calidad se recomienda que el nomb</w:t>
            </w:r>
            <w:r>
              <w:rPr>
                <w:rFonts w:ascii="Century Gothic" w:eastAsia="Century Gothic" w:hAnsi="Century Gothic" w:cs="Century Gothic"/>
              </w:rPr>
              <w:t>re correcto del formato sea Acta de reuniones</w:t>
            </w:r>
          </w:p>
        </w:tc>
      </w:tr>
      <w:tr w:rsidR="00B479DD" w14:paraId="7390BC9D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C03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D44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9724F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1, 5, 6,7,8,9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6714C80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 acuerdo con reunión del equipo de trabajo se decidió eliminar el contenido de los paréntesis de estos ítems por considerarlo repetitivo e innecesario.</w:t>
            </w:r>
          </w:p>
        </w:tc>
      </w:tr>
      <w:tr w:rsidR="00B479DD" w14:paraId="086FD2CF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C57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B4B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F834C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F0CC85F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 acuerdo con reunión del equipo de trabajo se toma la decisión de eliminar este ítem, que</w:t>
            </w:r>
            <w:r>
              <w:rPr>
                <w:rFonts w:ascii="Century Gothic" w:eastAsia="Century Gothic" w:hAnsi="Century Gothic" w:cs="Century Gothic"/>
              </w:rPr>
              <w:t xml:space="preserve"> correspondía a la confirmación de asistencia (Ítem de la versión 1)</w:t>
            </w:r>
          </w:p>
        </w:tc>
      </w:tr>
      <w:tr w:rsidR="00B479DD" w14:paraId="2CD29FC9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111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5FB0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A1CAB6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2EA97E8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elimina un registro.</w:t>
            </w:r>
          </w:p>
        </w:tc>
      </w:tr>
      <w:tr w:rsidR="00B479DD" w14:paraId="13FA8DCD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A94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D8A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EE3B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9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1C3149C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agrega un registro.</w:t>
            </w:r>
          </w:p>
        </w:tc>
      </w:tr>
      <w:tr w:rsidR="00B479DD" w14:paraId="38D350A7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AA5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C6A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63EC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Objetivo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63DAF2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modifica por “Fortalecimiento de la Extensión y la Proyección Social”.</w:t>
            </w:r>
          </w:p>
        </w:tc>
      </w:tr>
      <w:tr w:rsidR="00B479DD" w14:paraId="4287A9A2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EF3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9F1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4354C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1,2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4A192AB1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modifican los responsables.</w:t>
            </w:r>
          </w:p>
        </w:tc>
      </w:tr>
      <w:tr w:rsidR="00B479DD" w14:paraId="3069A2FA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83D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C3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FADA9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0A04AFD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elimina esta actividad.</w:t>
            </w:r>
          </w:p>
        </w:tc>
      </w:tr>
      <w:tr w:rsidR="00B479DD" w14:paraId="369BBC5E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2D3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22A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F3E0D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4B05BFCB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3 y se modifican los responsables.</w:t>
            </w:r>
          </w:p>
        </w:tc>
      </w:tr>
      <w:tr w:rsidR="00B479DD" w14:paraId="10AE2F2D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3206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DBC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416C0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9DB6494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4, se modifica Oficina de Prensa y Comunicaciones por “Unidad de Comunicación Organizacional”</w:t>
            </w:r>
          </w:p>
        </w:tc>
      </w:tr>
      <w:tr w:rsidR="00B479DD" w14:paraId="43859BFC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87A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F6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1556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D5936D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5 y se modifican los responsables.</w:t>
            </w:r>
          </w:p>
        </w:tc>
      </w:tr>
      <w:tr w:rsidR="00B479DD" w14:paraId="67A0EBFB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5C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F0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0D75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4F35F6E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6 se modifican los responsables.</w:t>
            </w:r>
          </w:p>
        </w:tc>
      </w:tr>
      <w:tr w:rsidR="00B479DD" w14:paraId="3B141ED7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E10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02D6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F8D38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8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4AD72786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7 y se modifican los responsables.</w:t>
            </w:r>
          </w:p>
        </w:tc>
      </w:tr>
      <w:tr w:rsidR="00B479DD" w14:paraId="0377CF7F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BC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258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AE19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9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3BD627B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Pasa a ser la actividad 8 y se modifican los responsables.</w:t>
            </w:r>
          </w:p>
        </w:tc>
      </w:tr>
      <w:tr w:rsidR="00B479DD" w14:paraId="4550B0D3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E13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45D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C4B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Encabezado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785F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cambia el nombre del proceso a   Extensión y Proyección Social, se modificó la versión del documento de 4 a 5.</w:t>
            </w:r>
          </w:p>
        </w:tc>
      </w:tr>
      <w:tr w:rsidR="00B479DD" w14:paraId="7972163C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01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89E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4A0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Alcance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9F59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eliminó la palabra al evento en la oración ya que era redundante</w:t>
            </w:r>
          </w:p>
        </w:tc>
      </w:tr>
      <w:tr w:rsidR="00B479DD" w14:paraId="126A3509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F43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6B3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41E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Procedimiento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FC67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 la columna 5 y fila 9 se eliminó la palabra evaluación de cada formato y se dejó sólo la población:  Comunidad</w:t>
            </w:r>
          </w:p>
          <w:p w14:paraId="5335DC86" w14:textId="77777777" w:rsidR="00B479DD" w:rsidRDefault="007C6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Organizadores</w:t>
            </w:r>
          </w:p>
          <w:p w14:paraId="5459EA1A" w14:textId="77777777" w:rsidR="00B479DD" w:rsidRDefault="007C6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Administrativos</w:t>
            </w:r>
          </w:p>
          <w:p w14:paraId="1876D717" w14:textId="77777777" w:rsidR="00B479DD" w:rsidRDefault="007C6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Estudiantes</w:t>
            </w:r>
          </w:p>
          <w:p w14:paraId="2226598F" w14:textId="77777777" w:rsidR="00B479DD" w:rsidRDefault="007C6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Profesores</w:t>
            </w:r>
          </w:p>
          <w:p w14:paraId="34469260" w14:textId="77777777" w:rsidR="00B479DD" w:rsidRDefault="007C6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Voluntariado</w:t>
            </w:r>
          </w:p>
        </w:tc>
      </w:tr>
      <w:tr w:rsidR="00B479DD" w14:paraId="3ECA2281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4AAD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8F5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A55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2005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actualiza el tamaño de la letra a 11.</w:t>
            </w:r>
          </w:p>
        </w:tc>
      </w:tr>
      <w:tr w:rsidR="00B479DD" w14:paraId="75ABF398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7BA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099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CD39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Control de cambios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03D7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agregaron 2 columnas, 1 de fecha y 1 de versión.</w:t>
            </w:r>
          </w:p>
        </w:tc>
      </w:tr>
      <w:tr w:rsidR="00B479DD" w14:paraId="2C7A2011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F9AA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DAE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Definiciones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EF53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anexa Planta Física</w:t>
            </w:r>
          </w:p>
        </w:tc>
      </w:tr>
      <w:tr w:rsidR="00B479DD" w14:paraId="02B80B52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E8A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CBD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14D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Procedimiento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AA32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quita el numeral 2H</w:t>
            </w:r>
          </w:p>
        </w:tc>
      </w:tr>
      <w:tr w:rsidR="00B479DD" w14:paraId="52B886B3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0361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A217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34E2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Procedimiento Registro 6H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847D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anexa informe y registro fotográfico</w:t>
            </w:r>
          </w:p>
        </w:tc>
      </w:tr>
      <w:tr w:rsidR="00B479DD" w14:paraId="62E9226F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7253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7FD8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42F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Procedimiento Actividad /Descripción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8167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cambia la palabra seguimiento por evaluación</w:t>
            </w:r>
          </w:p>
        </w:tc>
      </w:tr>
      <w:tr w:rsidR="00B479DD" w14:paraId="7DCC63BF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EA3F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3844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908C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Procedimiento Registro 7/A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30D5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quita de registro a comunidad, organizadores, administrativos, estudiantes, profesores y voluntariado</w:t>
            </w:r>
          </w:p>
        </w:tc>
      </w:tr>
      <w:tr w:rsidR="00B479DD" w14:paraId="51EAF6F3" w14:textId="77777777">
        <w:trPr>
          <w:trHeight w:val="6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86B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2024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8C05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737B" w14:textId="77777777" w:rsidR="00B479DD" w:rsidRDefault="007C6749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Procedimiento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2375" w14:textId="77777777" w:rsidR="00B479DD" w:rsidRDefault="007C6749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quita el numeral 8H</w:t>
            </w:r>
          </w:p>
        </w:tc>
      </w:tr>
    </w:tbl>
    <w:p w14:paraId="3E10B201" w14:textId="77777777" w:rsidR="00B479DD" w:rsidRDefault="00B479DD">
      <w:pPr>
        <w:ind w:left="-1418"/>
        <w:rPr>
          <w:rFonts w:ascii="Century Gothic" w:eastAsia="Century Gothic" w:hAnsi="Century Gothic" w:cs="Century Gothic"/>
          <w:b/>
        </w:rPr>
      </w:pPr>
    </w:p>
    <w:p w14:paraId="2189A629" w14:textId="77777777" w:rsidR="00B479DD" w:rsidRDefault="00B479DD">
      <w:pPr>
        <w:ind w:left="-1418"/>
        <w:rPr>
          <w:rFonts w:ascii="Century Gothic" w:eastAsia="Century Gothic" w:hAnsi="Century Gothic" w:cs="Century Gothic"/>
          <w:b/>
        </w:rPr>
      </w:pPr>
    </w:p>
    <w:p w14:paraId="38B8258C" w14:textId="77777777" w:rsidR="00B479DD" w:rsidRDefault="00B479DD">
      <w:pPr>
        <w:rPr>
          <w:rFonts w:ascii="Century Gothic" w:eastAsia="Century Gothic" w:hAnsi="Century Gothic" w:cs="Century Gothic"/>
          <w:b/>
        </w:rPr>
      </w:pPr>
    </w:p>
    <w:sectPr w:rsidR="00B479DD">
      <w:headerReference w:type="default" r:id="rId8"/>
      <w:pgSz w:w="12242" w:h="15842"/>
      <w:pgMar w:top="2268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5EFC" w14:textId="77777777" w:rsidR="00000000" w:rsidRDefault="007C6749">
      <w:r>
        <w:separator/>
      </w:r>
    </w:p>
  </w:endnote>
  <w:endnote w:type="continuationSeparator" w:id="0">
    <w:p w14:paraId="01B6360C" w14:textId="77777777" w:rsidR="00000000" w:rsidRDefault="007C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3D9C" w14:textId="77777777" w:rsidR="00000000" w:rsidRDefault="007C6749">
      <w:r>
        <w:separator/>
      </w:r>
    </w:p>
  </w:footnote>
  <w:footnote w:type="continuationSeparator" w:id="0">
    <w:p w14:paraId="3FC5C13A" w14:textId="77777777" w:rsidR="00000000" w:rsidRDefault="007C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AFD6" w14:textId="77777777" w:rsidR="00B479DD" w:rsidRDefault="00B479D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Gothic" w:eastAsia="Century Gothic" w:hAnsi="Century Gothic" w:cs="Century Gothic"/>
        <w:b/>
      </w:rPr>
    </w:pPr>
  </w:p>
  <w:tbl>
    <w:tblPr>
      <w:tblStyle w:val="a5"/>
      <w:tblW w:w="10065" w:type="dxa"/>
      <w:tblInd w:w="-13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78"/>
      <w:gridCol w:w="4394"/>
      <w:gridCol w:w="1134"/>
      <w:gridCol w:w="1559"/>
    </w:tblGrid>
    <w:tr w:rsidR="00B479DD" w14:paraId="1CB1FA90" w14:textId="77777777">
      <w:trPr>
        <w:cantSplit/>
        <w:trHeight w:val="423"/>
      </w:trPr>
      <w:tc>
        <w:tcPr>
          <w:tcW w:w="2978" w:type="dxa"/>
          <w:vMerge w:val="restart"/>
          <w:vAlign w:val="center"/>
        </w:tcPr>
        <w:p w14:paraId="6ECA78BC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79B19F9" wp14:editId="14404BE3">
                <wp:extent cx="1346851" cy="757604"/>
                <wp:effectExtent l="0" t="0" r="0" b="0"/>
                <wp:docPr id="12" name="image1.jpg" descr="D:\nuevo\Downloads\logo_color (1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nuevo\Downloads\logo_color (1)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851" cy="7576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D9D9D9"/>
          <w:vAlign w:val="center"/>
        </w:tcPr>
        <w:p w14:paraId="6886B5E3" w14:textId="77777777" w:rsidR="00B479DD" w:rsidRDefault="007C6749">
          <w:pPr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>EXTENSIÓN Y PROYECCIÓN SOCIAL</w:t>
          </w:r>
        </w:p>
      </w:tc>
      <w:tc>
        <w:tcPr>
          <w:tcW w:w="1134" w:type="dxa"/>
          <w:vAlign w:val="center"/>
        </w:tcPr>
        <w:p w14:paraId="12FCAD65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559" w:type="dxa"/>
          <w:vAlign w:val="center"/>
        </w:tcPr>
        <w:p w14:paraId="0294ACB3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PRS - P - 3</w:t>
          </w:r>
        </w:p>
      </w:tc>
    </w:tr>
    <w:tr w:rsidR="00B479DD" w14:paraId="73665060" w14:textId="77777777">
      <w:trPr>
        <w:cantSplit/>
        <w:trHeight w:val="427"/>
      </w:trPr>
      <w:tc>
        <w:tcPr>
          <w:tcW w:w="2978" w:type="dxa"/>
          <w:vMerge/>
          <w:vAlign w:val="center"/>
        </w:tcPr>
        <w:p w14:paraId="72E62E3E" w14:textId="77777777" w:rsidR="00B479DD" w:rsidRDefault="00B4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4394" w:type="dxa"/>
          <w:vMerge w:val="restart"/>
          <w:vAlign w:val="center"/>
        </w:tcPr>
        <w:p w14:paraId="0388FFC1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PROCEDIMIENTO PARA LA REALIZACIÓN DE EVENTOS</w:t>
          </w:r>
        </w:p>
      </w:tc>
      <w:tc>
        <w:tcPr>
          <w:tcW w:w="1134" w:type="dxa"/>
          <w:vAlign w:val="center"/>
        </w:tcPr>
        <w:p w14:paraId="39C85313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559" w:type="dxa"/>
          <w:vAlign w:val="center"/>
        </w:tcPr>
        <w:p w14:paraId="5527D013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6</w:t>
          </w:r>
        </w:p>
      </w:tc>
    </w:tr>
    <w:tr w:rsidR="00B479DD" w14:paraId="5FE2D7E0" w14:textId="77777777">
      <w:trPr>
        <w:cantSplit/>
        <w:trHeight w:val="431"/>
      </w:trPr>
      <w:tc>
        <w:tcPr>
          <w:tcW w:w="2978" w:type="dxa"/>
          <w:vMerge/>
          <w:vAlign w:val="center"/>
        </w:tcPr>
        <w:p w14:paraId="37266D29" w14:textId="77777777" w:rsidR="00B479DD" w:rsidRDefault="00B4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4394" w:type="dxa"/>
          <w:vMerge/>
          <w:vAlign w:val="center"/>
        </w:tcPr>
        <w:p w14:paraId="58368227" w14:textId="77777777" w:rsidR="00B479DD" w:rsidRDefault="00B4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1134" w:type="dxa"/>
          <w:vAlign w:val="center"/>
        </w:tcPr>
        <w:p w14:paraId="3E2BFE37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559" w:type="dxa"/>
          <w:vAlign w:val="center"/>
        </w:tcPr>
        <w:p w14:paraId="38C45AF9" w14:textId="77777777" w:rsidR="00B479DD" w:rsidRDefault="007C6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>
            <w:rPr>
              <w:rFonts w:ascii="Century Gothic" w:eastAsia="Century Gothic" w:hAnsi="Century Gothic" w:cs="Century Gothic"/>
              <w:noProof/>
              <w:color w:val="000000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1C8088EA" w14:textId="77777777" w:rsidR="00B479DD" w:rsidRDefault="00B47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54EA"/>
    <w:multiLevelType w:val="multilevel"/>
    <w:tmpl w:val="B06EFE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69300F"/>
    <w:multiLevelType w:val="multilevel"/>
    <w:tmpl w:val="C1B0F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8B42AA"/>
    <w:multiLevelType w:val="multilevel"/>
    <w:tmpl w:val="782CA5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DD"/>
    <w:rsid w:val="007C6749"/>
    <w:rsid w:val="00B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DB90C"/>
  <w15:docId w15:val="{072FC587-EB42-B74D-B6EF-342F39B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108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236D"/>
    <w:pPr>
      <w:keepNext/>
      <w:numPr>
        <w:numId w:val="3"/>
      </w:numPr>
      <w:ind w:left="357" w:hanging="357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semiHidden/>
    <w:rsid w:val="006371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6371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37108"/>
    <w:pPr>
      <w:tabs>
        <w:tab w:val="center" w:pos="4252"/>
        <w:tab w:val="right" w:pos="8504"/>
      </w:tabs>
    </w:pPr>
  </w:style>
  <w:style w:type="character" w:styleId="Hipervnculo">
    <w:name w:val="Hyperlink"/>
    <w:rsid w:val="00637108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character" w:customStyle="1" w:styleId="EncabezadoCar">
    <w:name w:val="Encabezado Car"/>
    <w:link w:val="Encabezado"/>
    <w:uiPriority w:val="99"/>
    <w:rsid w:val="003B0C04"/>
    <w:rPr>
      <w:rFonts w:ascii="Verdana" w:hAnsi="Verdana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2374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Jc8wSLMoRE7fZhssCqkyKAxOg==">CgMxLjAyCGguZ2pkZ3hzOAByITEwVm9pVWswMi1YUjJhcXVGZFZJQXNoYVJaT2FjLUtpcA==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AsesorCiedu</dc:creator>
  <cp:lastModifiedBy>Microsoft Office User</cp:lastModifiedBy>
  <cp:revision>2</cp:revision>
  <dcterms:created xsi:type="dcterms:W3CDTF">2024-06-17T14:20:00Z</dcterms:created>
  <dcterms:modified xsi:type="dcterms:W3CDTF">2025-02-14T14:56:00Z</dcterms:modified>
</cp:coreProperties>
</file>