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962B8F" w:rsidRPr="003826DE" w14:paraId="687AC7AF" w14:textId="77777777" w:rsidTr="00466805">
        <w:tc>
          <w:tcPr>
            <w:tcW w:w="1276" w:type="dxa"/>
            <w:shd w:val="clear" w:color="auto" w:fill="D9D9D9"/>
          </w:tcPr>
          <w:p w14:paraId="6F1559A4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OBJETIVO</w:t>
            </w:r>
          </w:p>
        </w:tc>
        <w:tc>
          <w:tcPr>
            <w:tcW w:w="8789" w:type="dxa"/>
            <w:shd w:val="clear" w:color="auto" w:fill="auto"/>
          </w:tcPr>
          <w:p w14:paraId="211CC9EA" w14:textId="77777777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Presentar las actividades para la publicación de artículos en la Revista de Investigaciones UCM</w:t>
            </w:r>
          </w:p>
        </w:tc>
      </w:tr>
    </w:tbl>
    <w:p w14:paraId="494B6ED3" w14:textId="77777777" w:rsidR="001C5CF2" w:rsidRPr="003826DE" w:rsidRDefault="001C5CF2" w:rsidP="001C5CF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8783"/>
      </w:tblGrid>
      <w:tr w:rsidR="00962B8F" w:rsidRPr="003826DE" w14:paraId="420F8014" w14:textId="77777777" w:rsidTr="00466805">
        <w:tc>
          <w:tcPr>
            <w:tcW w:w="1282" w:type="dxa"/>
            <w:shd w:val="clear" w:color="auto" w:fill="D9D9D9"/>
          </w:tcPr>
          <w:p w14:paraId="6DE75DDB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ALCANCE</w:t>
            </w:r>
          </w:p>
        </w:tc>
        <w:tc>
          <w:tcPr>
            <w:tcW w:w="8783" w:type="dxa"/>
            <w:shd w:val="clear" w:color="auto" w:fill="auto"/>
          </w:tcPr>
          <w:p w14:paraId="60088627" w14:textId="77777777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Desde la postulación del artículo hasta su publicación</w:t>
            </w:r>
            <w:r w:rsidR="00436846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en la Revista de Investigaciones UCM</w:t>
            </w:r>
          </w:p>
        </w:tc>
      </w:tr>
    </w:tbl>
    <w:p w14:paraId="67B1470B" w14:textId="77777777" w:rsidR="001C5CF2" w:rsidRPr="003826DE" w:rsidRDefault="001C5CF2" w:rsidP="001C5CF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962B8F" w:rsidRPr="003826DE" w14:paraId="17B14121" w14:textId="77777777" w:rsidTr="00466805">
        <w:tc>
          <w:tcPr>
            <w:tcW w:w="1702" w:type="dxa"/>
            <w:shd w:val="clear" w:color="auto" w:fill="D9D9D9"/>
          </w:tcPr>
          <w:p w14:paraId="16FF71A7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DEFINICIONES</w:t>
            </w:r>
          </w:p>
        </w:tc>
        <w:tc>
          <w:tcPr>
            <w:tcW w:w="8363" w:type="dxa"/>
            <w:shd w:val="clear" w:color="auto" w:fill="auto"/>
          </w:tcPr>
          <w:p w14:paraId="60B7C26C" w14:textId="77777777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Artículos de investigación científica y tecnológica: 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documentos que presenten resultados derivados de proyectos de investigación científica y/o de desarrollo tecnológico.</w:t>
            </w:r>
          </w:p>
          <w:p w14:paraId="04AA9044" w14:textId="77777777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E6D2AD1" w14:textId="77777777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Artículos de reflexiones originales: 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documentos que exponen los resultados de estudios realizados por el autor desde una perspectiva analítica, interpretativa o crítica del autor sobre un problema teórico o práctico, recurriendo a fuentes originales. </w:t>
            </w:r>
          </w:p>
          <w:p w14:paraId="5D104A8C" w14:textId="77777777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508C6A8" w14:textId="77777777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Artículos de revisión de tema: 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documento</w:t>
            </w:r>
            <w:r w:rsidR="0099082C" w:rsidRPr="003826DE">
              <w:rPr>
                <w:rFonts w:ascii="Century Gothic" w:eastAsia="Calibri" w:hAnsi="Century Gothic" w:cs="Arial"/>
                <w:sz w:val="20"/>
                <w:szCs w:val="20"/>
              </w:rPr>
              <w:t>s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que expone</w:t>
            </w:r>
            <w:r w:rsidR="0099082C" w:rsidRPr="003826DE">
              <w:rPr>
                <w:rFonts w:ascii="Century Gothic" w:eastAsia="Calibri" w:hAnsi="Century Gothic" w:cs="Arial"/>
                <w:sz w:val="20"/>
                <w:szCs w:val="20"/>
              </w:rPr>
              <w:t>n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estudios hechos con el fin de dar una perspectiva general del estado de un dominio específico de las ciencias y la tecnología, de sus evoluciones durante un p</w:t>
            </w:r>
            <w:r w:rsidR="0099082C" w:rsidRPr="003826DE">
              <w:rPr>
                <w:rFonts w:ascii="Century Gothic" w:eastAsia="Calibri" w:hAnsi="Century Gothic" w:cs="Arial"/>
                <w:sz w:val="20"/>
                <w:szCs w:val="20"/>
              </w:rPr>
              <w:t>eriodo de tiempo, en el que se señalan las perspectivas de desarrollo y evolución futura. Se caracteriza por presentar una exhaustiva revisión documental de por lo menos, 50 trabajos investigativos.</w:t>
            </w:r>
          </w:p>
          <w:p w14:paraId="4CBA0727" w14:textId="77777777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061C604A" w14:textId="77777777" w:rsidR="001C5CF2" w:rsidRPr="003826DE" w:rsidRDefault="001C5CF2" w:rsidP="001C5CF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tbl>
      <w:tblPr>
        <w:tblW w:w="1006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4820"/>
        <w:gridCol w:w="1843"/>
        <w:gridCol w:w="1984"/>
      </w:tblGrid>
      <w:tr w:rsidR="00962B8F" w:rsidRPr="003826DE" w14:paraId="5A5837CA" w14:textId="77777777" w:rsidTr="00466805">
        <w:trPr>
          <w:tblHeader/>
        </w:trPr>
        <w:tc>
          <w:tcPr>
            <w:tcW w:w="10065" w:type="dxa"/>
            <w:gridSpan w:val="5"/>
            <w:shd w:val="clear" w:color="auto" w:fill="D9D9D9"/>
            <w:vAlign w:val="center"/>
          </w:tcPr>
          <w:p w14:paraId="09A6AD6F" w14:textId="77777777" w:rsidR="001C5CF2" w:rsidRPr="003826DE" w:rsidRDefault="001C5CF2" w:rsidP="001C5CF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PROCEDIMIENTO</w:t>
            </w:r>
          </w:p>
        </w:tc>
      </w:tr>
      <w:tr w:rsidR="00962B8F" w:rsidRPr="003826DE" w14:paraId="02B13CF4" w14:textId="77777777" w:rsidTr="00466805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056130A1" w14:textId="77777777" w:rsidR="001C5CF2" w:rsidRPr="003826DE" w:rsidRDefault="001C5CF2" w:rsidP="001C5CF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C9347B5" w14:textId="77777777" w:rsidR="001C5CF2" w:rsidRPr="003826DE" w:rsidRDefault="001C5CF2" w:rsidP="001C5CF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PHVA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3932E5F0" w14:textId="77777777" w:rsidR="001C5CF2" w:rsidRPr="003826DE" w:rsidRDefault="001C5CF2" w:rsidP="001C5CF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ACTIVIDADES / DESCRIPCIÓN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0ABF357" w14:textId="77777777" w:rsidR="001C5CF2" w:rsidRPr="003826DE" w:rsidRDefault="001C5CF2" w:rsidP="001C5CF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FA33191" w14:textId="77777777" w:rsidR="001C5CF2" w:rsidRPr="003826DE" w:rsidRDefault="001C5CF2" w:rsidP="001C5CF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REGISTRO</w:t>
            </w:r>
          </w:p>
        </w:tc>
      </w:tr>
      <w:tr w:rsidR="00962B8F" w:rsidRPr="003826DE" w14:paraId="3CEAB103" w14:textId="77777777" w:rsidTr="00466805">
        <w:trPr>
          <w:trHeight w:val="979"/>
        </w:trPr>
        <w:tc>
          <w:tcPr>
            <w:tcW w:w="567" w:type="dxa"/>
            <w:vAlign w:val="center"/>
          </w:tcPr>
          <w:p w14:paraId="647C15BC" w14:textId="77777777" w:rsidR="001C5CF2" w:rsidRPr="003826DE" w:rsidRDefault="001D4CF9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51" w:type="dxa"/>
            <w:vAlign w:val="center"/>
          </w:tcPr>
          <w:p w14:paraId="075AB6E1" w14:textId="33204FAC" w:rsidR="001C5CF2" w:rsidRPr="003826DE" w:rsidRDefault="007269E5" w:rsidP="007269E5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3E26773B" w14:textId="2556106C" w:rsidR="001C5CF2" w:rsidRPr="003826DE" w:rsidRDefault="00436846" w:rsidP="001C5CF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Recepción del artículo por parte del Editor</w:t>
            </w:r>
            <w:r w:rsidR="00A31069" w:rsidRPr="003826DE">
              <w:rPr>
                <w:rFonts w:ascii="Century Gothic" w:eastAsia="Calibri" w:hAnsi="Century Gothic" w:cs="Arial"/>
                <w:sz w:val="20"/>
                <w:szCs w:val="20"/>
              </w:rPr>
              <w:t>. El autor puede enviarlo por correo electrónico o cargar el archivo en el sitio web de la revista, introduciendo los metadatos para la indización OAI</w:t>
            </w:r>
            <w:r w:rsidR="006866DC" w:rsidRPr="003826DE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4B8F3B0" w14:textId="77777777" w:rsidR="001C5CF2" w:rsidRPr="003826DE" w:rsidRDefault="00436846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Autor </w:t>
            </w:r>
          </w:p>
        </w:tc>
        <w:tc>
          <w:tcPr>
            <w:tcW w:w="1984" w:type="dxa"/>
            <w:vAlign w:val="center"/>
          </w:tcPr>
          <w:p w14:paraId="26699E4D" w14:textId="77777777" w:rsidR="00A31069" w:rsidRPr="003826DE" w:rsidRDefault="00A31069" w:rsidP="0090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digital</w:t>
            </w:r>
            <w:r w:rsidR="00907CBA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(</w:t>
            </w: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OJS</w:t>
            </w:r>
            <w:r w:rsidR="00907CBA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o correo electrónico)</w:t>
            </w:r>
          </w:p>
        </w:tc>
      </w:tr>
      <w:tr w:rsidR="00962B8F" w:rsidRPr="003826DE" w14:paraId="57F54A6E" w14:textId="77777777" w:rsidTr="00466805">
        <w:trPr>
          <w:trHeight w:val="979"/>
        </w:trPr>
        <w:tc>
          <w:tcPr>
            <w:tcW w:w="567" w:type="dxa"/>
            <w:vAlign w:val="center"/>
          </w:tcPr>
          <w:p w14:paraId="12958D0B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51" w:type="dxa"/>
            <w:vAlign w:val="center"/>
          </w:tcPr>
          <w:p w14:paraId="0E50A761" w14:textId="3250F2C7" w:rsidR="001C5CF2" w:rsidRPr="003826DE" w:rsidRDefault="00DD71AC" w:rsidP="007269E5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V</w:t>
            </w:r>
          </w:p>
        </w:tc>
        <w:tc>
          <w:tcPr>
            <w:tcW w:w="4820" w:type="dxa"/>
            <w:vAlign w:val="center"/>
          </w:tcPr>
          <w:p w14:paraId="4731F98C" w14:textId="77777777" w:rsidR="001C5CF2" w:rsidRPr="003826DE" w:rsidRDefault="00436846" w:rsidP="00A31069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Verificación </w:t>
            </w:r>
            <w:r w:rsidR="00F647E1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cumplimiento de los términos de referencia para publicación de la Revista. </w:t>
            </w:r>
          </w:p>
        </w:tc>
        <w:tc>
          <w:tcPr>
            <w:tcW w:w="1843" w:type="dxa"/>
            <w:vAlign w:val="center"/>
          </w:tcPr>
          <w:p w14:paraId="633F4A5F" w14:textId="77777777" w:rsidR="001C5CF2" w:rsidRPr="003826DE" w:rsidRDefault="00A31069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Editor</w:t>
            </w:r>
          </w:p>
        </w:tc>
        <w:tc>
          <w:tcPr>
            <w:tcW w:w="1984" w:type="dxa"/>
            <w:vAlign w:val="center"/>
          </w:tcPr>
          <w:p w14:paraId="0E15088A" w14:textId="77777777" w:rsidR="001C5CF2" w:rsidRPr="003826DE" w:rsidRDefault="001C5CF2" w:rsidP="0090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Archivo digital </w:t>
            </w:r>
          </w:p>
        </w:tc>
      </w:tr>
      <w:tr w:rsidR="00962B8F" w:rsidRPr="003826DE" w14:paraId="66863A2D" w14:textId="77777777" w:rsidTr="00466805">
        <w:trPr>
          <w:trHeight w:val="979"/>
        </w:trPr>
        <w:tc>
          <w:tcPr>
            <w:tcW w:w="567" w:type="dxa"/>
            <w:vAlign w:val="center"/>
          </w:tcPr>
          <w:p w14:paraId="783555EB" w14:textId="77777777" w:rsidR="00A31069" w:rsidRPr="003826DE" w:rsidRDefault="001D4CF9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51" w:type="dxa"/>
            <w:vAlign w:val="center"/>
          </w:tcPr>
          <w:p w14:paraId="312E1128" w14:textId="667E7B4E" w:rsidR="00A31069" w:rsidRPr="003826DE" w:rsidRDefault="00DD71AC" w:rsidP="007269E5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H/V/A</w:t>
            </w:r>
          </w:p>
        </w:tc>
        <w:tc>
          <w:tcPr>
            <w:tcW w:w="4820" w:type="dxa"/>
            <w:vAlign w:val="center"/>
          </w:tcPr>
          <w:p w14:paraId="4F54FDE0" w14:textId="77777777" w:rsidR="00A31069" w:rsidRPr="003826DE" w:rsidRDefault="00A31069" w:rsidP="00A31069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En el caso de que el artículo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no cumpla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con los términos de referencia para publicación establecidos por la revista, el editor devuelve el artículo al autor con instrucciones que le indiquen las correcciones necesarias.</w:t>
            </w:r>
          </w:p>
        </w:tc>
        <w:tc>
          <w:tcPr>
            <w:tcW w:w="1843" w:type="dxa"/>
            <w:vAlign w:val="center"/>
          </w:tcPr>
          <w:p w14:paraId="0A9C6C1F" w14:textId="77777777" w:rsidR="00A31069" w:rsidRPr="003826DE" w:rsidRDefault="00A31069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Editor </w:t>
            </w:r>
          </w:p>
        </w:tc>
        <w:tc>
          <w:tcPr>
            <w:tcW w:w="1984" w:type="dxa"/>
            <w:vAlign w:val="center"/>
          </w:tcPr>
          <w:p w14:paraId="2DEC8A66" w14:textId="77777777" w:rsidR="00A31069" w:rsidRPr="003826DE" w:rsidRDefault="008B123D" w:rsidP="001C5C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comunicación con el autor (OJS o correo electrónico)</w:t>
            </w:r>
          </w:p>
        </w:tc>
      </w:tr>
      <w:tr w:rsidR="00962B8F" w:rsidRPr="003826DE" w14:paraId="4D4B7C85" w14:textId="77777777" w:rsidTr="00466805">
        <w:trPr>
          <w:trHeight w:val="979"/>
        </w:trPr>
        <w:tc>
          <w:tcPr>
            <w:tcW w:w="567" w:type="dxa"/>
            <w:vAlign w:val="center"/>
          </w:tcPr>
          <w:p w14:paraId="4672C95B" w14:textId="77777777" w:rsidR="00A31069" w:rsidRPr="003826DE" w:rsidRDefault="001D4CF9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51" w:type="dxa"/>
            <w:vAlign w:val="center"/>
          </w:tcPr>
          <w:p w14:paraId="3CA38F4F" w14:textId="1D4D5653" w:rsidR="00A31069" w:rsidRPr="003826DE" w:rsidRDefault="00DD71AC" w:rsidP="007269E5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69BDAF13" w14:textId="77777777" w:rsidR="00A31069" w:rsidRPr="003826DE" w:rsidRDefault="00A31069" w:rsidP="00A31069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El documento corregido es enviado al correo de la revista o se carga en la plataforma OJS.</w:t>
            </w:r>
          </w:p>
        </w:tc>
        <w:tc>
          <w:tcPr>
            <w:tcW w:w="1843" w:type="dxa"/>
            <w:vAlign w:val="center"/>
          </w:tcPr>
          <w:p w14:paraId="2CF262E4" w14:textId="77777777" w:rsidR="00A31069" w:rsidRPr="003826DE" w:rsidRDefault="00A31069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Autor</w:t>
            </w:r>
          </w:p>
        </w:tc>
        <w:tc>
          <w:tcPr>
            <w:tcW w:w="1984" w:type="dxa"/>
            <w:vAlign w:val="center"/>
          </w:tcPr>
          <w:p w14:paraId="69C88963" w14:textId="77777777" w:rsidR="00A31069" w:rsidRPr="003826DE" w:rsidRDefault="0024052C" w:rsidP="001C5C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Archivo del artículo</w:t>
            </w:r>
          </w:p>
        </w:tc>
      </w:tr>
      <w:tr w:rsidR="00962B8F" w:rsidRPr="003826DE" w14:paraId="63782045" w14:textId="77777777" w:rsidTr="00466805">
        <w:trPr>
          <w:trHeight w:val="979"/>
        </w:trPr>
        <w:tc>
          <w:tcPr>
            <w:tcW w:w="567" w:type="dxa"/>
            <w:vAlign w:val="center"/>
          </w:tcPr>
          <w:p w14:paraId="63F4E72F" w14:textId="77777777" w:rsidR="00A31069" w:rsidRPr="003826DE" w:rsidRDefault="001D4CF9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51" w:type="dxa"/>
            <w:vAlign w:val="center"/>
          </w:tcPr>
          <w:p w14:paraId="4555F35B" w14:textId="3AF572B6" w:rsidR="00A31069" w:rsidRPr="003826DE" w:rsidRDefault="00DD71AC" w:rsidP="00DD71A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V</w:t>
            </w:r>
          </w:p>
        </w:tc>
        <w:tc>
          <w:tcPr>
            <w:tcW w:w="4820" w:type="dxa"/>
            <w:vAlign w:val="center"/>
          </w:tcPr>
          <w:p w14:paraId="0D65B883" w14:textId="77777777" w:rsidR="00A31069" w:rsidRPr="003826DE" w:rsidRDefault="00A31069" w:rsidP="006A01E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Verificación </w:t>
            </w:r>
            <w:r w:rsidR="006A01E3" w:rsidRPr="003826DE">
              <w:rPr>
                <w:rFonts w:ascii="Century Gothic" w:eastAsia="Calibri" w:hAnsi="Century Gothic" w:cs="Arial"/>
                <w:sz w:val="20"/>
                <w:szCs w:val="20"/>
              </w:rPr>
              <w:t>de correcciones del artículo según los términos de referencia de la revista.</w:t>
            </w:r>
          </w:p>
        </w:tc>
        <w:tc>
          <w:tcPr>
            <w:tcW w:w="1843" w:type="dxa"/>
            <w:vAlign w:val="center"/>
          </w:tcPr>
          <w:p w14:paraId="126433E3" w14:textId="77777777" w:rsidR="00A31069" w:rsidRPr="003826DE" w:rsidRDefault="00A31069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Editor </w:t>
            </w:r>
          </w:p>
        </w:tc>
        <w:tc>
          <w:tcPr>
            <w:tcW w:w="1984" w:type="dxa"/>
            <w:vAlign w:val="center"/>
          </w:tcPr>
          <w:p w14:paraId="29274B15" w14:textId="77777777" w:rsidR="00A31069" w:rsidRPr="003826DE" w:rsidRDefault="0024052C" w:rsidP="001C5C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Archivo del artículo</w:t>
            </w:r>
          </w:p>
        </w:tc>
      </w:tr>
      <w:tr w:rsidR="00962B8F" w:rsidRPr="003826DE" w14:paraId="680023B7" w14:textId="77777777" w:rsidTr="00466805">
        <w:trPr>
          <w:trHeight w:val="979"/>
        </w:trPr>
        <w:tc>
          <w:tcPr>
            <w:tcW w:w="567" w:type="dxa"/>
            <w:vAlign w:val="center"/>
          </w:tcPr>
          <w:p w14:paraId="127AE763" w14:textId="77777777" w:rsidR="001C5CF2" w:rsidRPr="003826DE" w:rsidRDefault="001D4CF9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14:paraId="100B7F29" w14:textId="753E91AC" w:rsidR="001C5CF2" w:rsidRPr="003826DE" w:rsidRDefault="00DD71AC" w:rsidP="00DD71A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V/H</w:t>
            </w:r>
          </w:p>
        </w:tc>
        <w:tc>
          <w:tcPr>
            <w:tcW w:w="4820" w:type="dxa"/>
            <w:vAlign w:val="center"/>
          </w:tcPr>
          <w:p w14:paraId="2419F23B" w14:textId="268A24FB" w:rsidR="001C5CF2" w:rsidRPr="003826DE" w:rsidRDefault="00F1318B" w:rsidP="00F1318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Cuando el editor considera al artículo como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apto para evaluación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se realiza la verificación de originalidad a través del </w:t>
            </w:r>
            <w:r w:rsidRPr="003826DE">
              <w:rPr>
                <w:rFonts w:ascii="Century Gothic" w:eastAsia="Calibri" w:hAnsi="Century Gothic" w:cs="Arial"/>
                <w:i/>
                <w:sz w:val="20"/>
                <w:szCs w:val="20"/>
              </w:rPr>
              <w:t>software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Turnitin y se interpreta el reporte.</w:t>
            </w:r>
            <w:r w:rsidR="00571DFC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Con base en este último, se decide si el artículo debe ser devuelto al autor con instrucciones que le indiquen las correcciones necesarias o si es apto para la revisión de pares evaluadores. </w:t>
            </w:r>
          </w:p>
        </w:tc>
        <w:tc>
          <w:tcPr>
            <w:tcW w:w="1843" w:type="dxa"/>
            <w:vAlign w:val="center"/>
          </w:tcPr>
          <w:p w14:paraId="126E8CF7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Unidad de Publicaciones Científicas </w:t>
            </w:r>
          </w:p>
        </w:tc>
        <w:tc>
          <w:tcPr>
            <w:tcW w:w="1984" w:type="dxa"/>
            <w:vAlign w:val="center"/>
          </w:tcPr>
          <w:p w14:paraId="362296CE" w14:textId="77777777" w:rsidR="001C5CF2" w:rsidRPr="003826DE" w:rsidRDefault="001C5CF2" w:rsidP="001C5C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Turnitin</w:t>
            </w:r>
          </w:p>
        </w:tc>
      </w:tr>
      <w:tr w:rsidR="00962B8F" w:rsidRPr="003826DE" w14:paraId="52545FCA" w14:textId="77777777" w:rsidTr="00466805">
        <w:trPr>
          <w:trHeight w:val="1250"/>
        </w:trPr>
        <w:tc>
          <w:tcPr>
            <w:tcW w:w="567" w:type="dxa"/>
            <w:vAlign w:val="center"/>
          </w:tcPr>
          <w:p w14:paraId="1733A9D0" w14:textId="14D519D4" w:rsidR="001C5CF2" w:rsidRPr="003826DE" w:rsidRDefault="00571DFC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851" w:type="dxa"/>
            <w:vAlign w:val="center"/>
          </w:tcPr>
          <w:p w14:paraId="3406556C" w14:textId="00D37A38" w:rsidR="001C5CF2" w:rsidRPr="003826DE" w:rsidRDefault="00DD71AC" w:rsidP="00DD71A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H/V/P</w:t>
            </w:r>
          </w:p>
        </w:tc>
        <w:tc>
          <w:tcPr>
            <w:tcW w:w="4820" w:type="dxa"/>
            <w:vAlign w:val="center"/>
          </w:tcPr>
          <w:p w14:paraId="7207E74C" w14:textId="065EE871" w:rsidR="00F1318B" w:rsidRPr="003826DE" w:rsidRDefault="00F1318B" w:rsidP="00F1318B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hAnsi="Century Gothic" w:cs="Times New Roman"/>
                <w:sz w:val="20"/>
                <w:szCs w:val="20"/>
                <w:lang w:val="es-ES"/>
              </w:rPr>
              <w:t>Si el artículo es devuelto a su autor y este lo corrige,</w:t>
            </w:r>
            <w:r w:rsidR="00436CD2" w:rsidRPr="003826DE">
              <w:rPr>
                <w:rFonts w:ascii="Century Gothic" w:hAnsi="Century Gothic" w:cs="Times New Roman"/>
                <w:sz w:val="20"/>
                <w:szCs w:val="20"/>
                <w:lang w:val="es-ES"/>
              </w:rPr>
              <w:t xml:space="preserve"> ya sea que lo envíe por correo electrónico o cargue la versión revisada en la plataforma OJS, </w:t>
            </w:r>
            <w:r w:rsidRPr="003826DE">
              <w:rPr>
                <w:rFonts w:ascii="Century Gothic" w:hAnsi="Century Gothic" w:cs="Times New Roman"/>
                <w:sz w:val="20"/>
                <w:szCs w:val="20"/>
              </w:rPr>
              <w:t xml:space="preserve">es sometido nuevamente a la revisión con el Turnitin y con base en la interpretación del segundo reporte, </w:t>
            </w:r>
            <w:r w:rsidR="00154309" w:rsidRPr="003826DE">
              <w:rPr>
                <w:rFonts w:ascii="Century Gothic" w:hAnsi="Century Gothic" w:cs="Times New Roman"/>
                <w:sz w:val="20"/>
                <w:szCs w:val="20"/>
              </w:rPr>
              <w:t xml:space="preserve">se </w:t>
            </w:r>
            <w:r w:rsidRPr="003826DE">
              <w:rPr>
                <w:rFonts w:ascii="Century Gothic" w:hAnsi="Century Gothic" w:cs="Times New Roman"/>
                <w:sz w:val="20"/>
                <w:szCs w:val="20"/>
              </w:rPr>
              <w:t xml:space="preserve">toma la decisión de si </w:t>
            </w:r>
            <w:r w:rsidR="00154309" w:rsidRPr="003826DE">
              <w:rPr>
                <w:rFonts w:ascii="Century Gothic" w:hAnsi="Century Gothic" w:cs="Times New Roman"/>
                <w:sz w:val="20"/>
                <w:szCs w:val="20"/>
              </w:rPr>
              <w:t>se</w:t>
            </w:r>
            <w:r w:rsidRPr="003826DE">
              <w:rPr>
                <w:rFonts w:ascii="Century Gothic" w:hAnsi="Century Gothic" w:cs="Times New Roman"/>
                <w:sz w:val="20"/>
                <w:szCs w:val="20"/>
              </w:rPr>
              <w:t xml:space="preserve"> tiene en cuenta para continuar el proceso o definitivamente </w:t>
            </w:r>
            <w:r w:rsidR="00154309" w:rsidRPr="003826DE">
              <w:rPr>
                <w:rFonts w:ascii="Century Gothic" w:hAnsi="Century Gothic" w:cs="Times New Roman"/>
                <w:sz w:val="20"/>
                <w:szCs w:val="20"/>
              </w:rPr>
              <w:t>se</w:t>
            </w:r>
            <w:r w:rsidRPr="003826DE">
              <w:rPr>
                <w:rFonts w:ascii="Century Gothic" w:hAnsi="Century Gothic" w:cs="Times New Roman"/>
                <w:sz w:val="20"/>
                <w:szCs w:val="20"/>
              </w:rPr>
              <w:t xml:space="preserve"> rechaza.</w:t>
            </w:r>
          </w:p>
          <w:p w14:paraId="3441515C" w14:textId="77777777" w:rsidR="001C5CF2" w:rsidRPr="003826DE" w:rsidRDefault="001C5CF2" w:rsidP="001C5CF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DB0EE9" w14:textId="5CD745AB" w:rsidR="001C5CF2" w:rsidRPr="003826DE" w:rsidRDefault="00E85334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Unidad de Publicaciones Científicas</w:t>
            </w:r>
          </w:p>
          <w:p w14:paraId="16D7EE58" w14:textId="77777777" w:rsidR="006A01E3" w:rsidRPr="003826DE" w:rsidRDefault="006A01E3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  <w:p w14:paraId="74DF5672" w14:textId="77777777" w:rsidR="006A01E3" w:rsidRPr="003826DE" w:rsidRDefault="006A01E3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Rol editor - OJS</w:t>
            </w:r>
          </w:p>
        </w:tc>
        <w:tc>
          <w:tcPr>
            <w:tcW w:w="1984" w:type="dxa"/>
            <w:vAlign w:val="center"/>
          </w:tcPr>
          <w:p w14:paraId="37044143" w14:textId="77777777" w:rsidR="001C5CF2" w:rsidRPr="003826DE" w:rsidRDefault="001C5CF2" w:rsidP="000554A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Archivo </w:t>
            </w:r>
            <w:r w:rsidR="000554A6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del artículo </w:t>
            </w:r>
          </w:p>
          <w:p w14:paraId="394865E8" w14:textId="77777777" w:rsidR="000554A6" w:rsidRPr="003826DE" w:rsidRDefault="000554A6" w:rsidP="000554A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  <w:p w14:paraId="297A4276" w14:textId="77777777" w:rsidR="000554A6" w:rsidRPr="003826DE" w:rsidRDefault="000554A6" w:rsidP="000554A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Segundo reporte Turnitin</w:t>
            </w:r>
          </w:p>
        </w:tc>
      </w:tr>
      <w:tr w:rsidR="00962B8F" w:rsidRPr="003826DE" w14:paraId="374BE249" w14:textId="77777777" w:rsidTr="00466805">
        <w:trPr>
          <w:trHeight w:val="1275"/>
        </w:trPr>
        <w:tc>
          <w:tcPr>
            <w:tcW w:w="567" w:type="dxa"/>
            <w:vAlign w:val="center"/>
          </w:tcPr>
          <w:p w14:paraId="064C629F" w14:textId="31EB5C97" w:rsidR="001C5CF2" w:rsidRPr="003826DE" w:rsidRDefault="00D82F40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851" w:type="dxa"/>
            <w:vAlign w:val="center"/>
          </w:tcPr>
          <w:p w14:paraId="3B702941" w14:textId="61CF3E47" w:rsidR="001C5CF2" w:rsidRPr="003826DE" w:rsidRDefault="00DD71AC" w:rsidP="00DD71A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7525F598" w14:textId="77777777" w:rsidR="00D82F40" w:rsidRPr="003826DE" w:rsidRDefault="00D82F40" w:rsidP="00F1318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Si el artículo es considerado como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apto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F1318B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es enviado por parte del editor a 2 pares evaluadores externos idóneos que cumplan con los requisitos exigidos por Colciencias para la evaluación de la calidad académica del artículo según el tema que se aborda. </w:t>
            </w:r>
          </w:p>
          <w:p w14:paraId="0F078F02" w14:textId="77777777" w:rsidR="00D82F40" w:rsidRPr="003826DE" w:rsidRDefault="00D82F40" w:rsidP="00F1318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8EB84FE" w14:textId="4C4BB264" w:rsidR="007345E8" w:rsidRPr="003826DE" w:rsidRDefault="00436CD2" w:rsidP="00F1318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El tiempo estimado para la evaluación por pares es de 15 días.</w:t>
            </w:r>
          </w:p>
          <w:p w14:paraId="3005E9B0" w14:textId="77777777" w:rsidR="00D82F40" w:rsidRPr="003826DE" w:rsidRDefault="00D82F40" w:rsidP="00F1318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E59F111" w14:textId="33F6FD09" w:rsidR="001C5CF2" w:rsidRPr="003826DE" w:rsidRDefault="007345E8" w:rsidP="006866D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Si el proceso es llevado a cabo a través de la plataforma OJS, mediante un correo electrónico que incluye el título y el resumen del artículo, se le propone la revisión a</w:t>
            </w:r>
            <w:r w:rsidR="00415776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l</w:t>
            </w:r>
            <w:r w:rsidR="00415776" w:rsidRPr="003826DE">
              <w:rPr>
                <w:rFonts w:ascii="Century Gothic" w:eastAsia="Calibri" w:hAnsi="Century Gothic" w:cs="Arial"/>
                <w:sz w:val="20"/>
                <w:szCs w:val="20"/>
              </w:rPr>
              <w:t>os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par</w:t>
            </w:r>
            <w:r w:rsidR="00415776" w:rsidRPr="003826DE">
              <w:rPr>
                <w:rFonts w:ascii="Century Gothic" w:eastAsia="Calibri" w:hAnsi="Century Gothic" w:cs="Arial"/>
                <w:sz w:val="20"/>
                <w:szCs w:val="20"/>
              </w:rPr>
              <w:t>es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y se anexan los datos: url de la revista, nombre de usuario y contraseña para acceder. </w:t>
            </w:r>
          </w:p>
        </w:tc>
        <w:tc>
          <w:tcPr>
            <w:tcW w:w="1843" w:type="dxa"/>
            <w:vAlign w:val="center"/>
          </w:tcPr>
          <w:p w14:paraId="3B820F7D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Editor académico</w:t>
            </w:r>
          </w:p>
        </w:tc>
        <w:tc>
          <w:tcPr>
            <w:tcW w:w="1984" w:type="dxa"/>
            <w:vAlign w:val="center"/>
          </w:tcPr>
          <w:p w14:paraId="672527BA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Ruta de contratación (digital)</w:t>
            </w:r>
          </w:p>
          <w:p w14:paraId="1772012F" w14:textId="77777777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Cs/>
                <w:sz w:val="20"/>
                <w:szCs w:val="20"/>
                <w:lang w:eastAsia="es-ES"/>
              </w:rPr>
            </w:pPr>
          </w:p>
          <w:p w14:paraId="0BA43029" w14:textId="0207E24A" w:rsidR="001C5CF2" w:rsidRPr="003826DE" w:rsidRDefault="001C5CF2" w:rsidP="001C5CF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iCs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iCs/>
                <w:sz w:val="20"/>
                <w:szCs w:val="20"/>
              </w:rPr>
              <w:t xml:space="preserve">Acuerdo para el manejo de información, confidencialidad y otras disposiciones pertinentes de seguridad de la información </w:t>
            </w:r>
          </w:p>
          <w:p w14:paraId="34D83E55" w14:textId="77777777" w:rsidR="000554A6" w:rsidRPr="003826DE" w:rsidRDefault="000554A6" w:rsidP="001C5CF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iCs/>
                <w:sz w:val="20"/>
                <w:szCs w:val="20"/>
              </w:rPr>
            </w:pPr>
          </w:p>
          <w:p w14:paraId="66DC0783" w14:textId="77777777" w:rsidR="000554A6" w:rsidRPr="003826DE" w:rsidRDefault="000554A6" w:rsidP="001C5CF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iCs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iCs/>
                <w:sz w:val="20"/>
                <w:szCs w:val="20"/>
              </w:rPr>
              <w:t>Registro OJS</w:t>
            </w:r>
          </w:p>
          <w:p w14:paraId="2219151E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</w:tr>
      <w:tr w:rsidR="00962B8F" w:rsidRPr="003826DE" w14:paraId="4242F5F9" w14:textId="77777777" w:rsidTr="00466805">
        <w:trPr>
          <w:trHeight w:val="1408"/>
        </w:trPr>
        <w:tc>
          <w:tcPr>
            <w:tcW w:w="567" w:type="dxa"/>
            <w:vAlign w:val="center"/>
          </w:tcPr>
          <w:p w14:paraId="7534E1CF" w14:textId="50C4B007" w:rsidR="001C5CF2" w:rsidRPr="003826DE" w:rsidRDefault="00D82F40" w:rsidP="00571DF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851" w:type="dxa"/>
            <w:vAlign w:val="center"/>
          </w:tcPr>
          <w:p w14:paraId="08C7B37F" w14:textId="6695141D" w:rsidR="001C5CF2" w:rsidRPr="003826DE" w:rsidRDefault="00DD71AC" w:rsidP="00DD71A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V</w:t>
            </w:r>
          </w:p>
        </w:tc>
        <w:tc>
          <w:tcPr>
            <w:tcW w:w="4820" w:type="dxa"/>
            <w:vAlign w:val="center"/>
          </w:tcPr>
          <w:p w14:paraId="703DB4D3" w14:textId="4742314A" w:rsidR="001C5CF2" w:rsidRPr="003826DE" w:rsidRDefault="00415776" w:rsidP="000554A6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Evaluación del artículo.</w:t>
            </w:r>
            <w:r w:rsidR="00436CD2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Dependiendo de la clase de comunicación establecid</w:t>
            </w:r>
            <w:r w:rsidR="000554A6" w:rsidRPr="003826DE">
              <w:rPr>
                <w:rFonts w:ascii="Century Gothic" w:eastAsia="Calibri" w:hAnsi="Century Gothic" w:cs="Arial"/>
                <w:sz w:val="20"/>
                <w:szCs w:val="20"/>
              </w:rPr>
              <w:t>a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con los pares evaluadores, estos puede</w:t>
            </w:r>
            <w:r w:rsidR="00671281" w:rsidRPr="003826DE">
              <w:rPr>
                <w:rFonts w:ascii="Century Gothic" w:eastAsia="Calibri" w:hAnsi="Century Gothic" w:cs="Arial"/>
                <w:sz w:val="20"/>
                <w:szCs w:val="20"/>
              </w:rPr>
              <w:t>n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enviar por correo electrónico el formato de evaluación al editor, o cargar el archivo en la plataforma OJS. En ambos casos, sus recomendaciones tienen diferentes opciones: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Aprobado para publicación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Apto luego de corregir sugerencias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Corregir sugerencias y someter a nueva revisión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No apto para su publicación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0A4EEA82" w14:textId="77777777" w:rsidR="001C5CF2" w:rsidRPr="003826DE" w:rsidRDefault="00415776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Par</w:t>
            </w:r>
            <w:r w:rsidR="000554A6"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es</w:t>
            </w: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 xml:space="preserve"> evaluador</w:t>
            </w:r>
            <w:r w:rsidR="000554A6"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es</w:t>
            </w:r>
          </w:p>
        </w:tc>
        <w:tc>
          <w:tcPr>
            <w:tcW w:w="1984" w:type="dxa"/>
            <w:vAlign w:val="center"/>
          </w:tcPr>
          <w:p w14:paraId="1087276A" w14:textId="0380DCF2" w:rsidR="00436CD2" w:rsidRPr="003826DE" w:rsidRDefault="00436CD2" w:rsidP="00436CD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Formato</w:t>
            </w:r>
            <w:r w:rsidR="000554A6"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s</w:t>
            </w: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 xml:space="preserve"> </w:t>
            </w:r>
            <w:r w:rsidR="00A93578"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 xml:space="preserve">para evaluación de artículos científicos </w:t>
            </w:r>
          </w:p>
          <w:p w14:paraId="2BFFCB1A" w14:textId="77777777" w:rsidR="00415776" w:rsidRPr="003826DE" w:rsidRDefault="00415776" w:rsidP="00436CD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  <w:p w14:paraId="0F1F63C3" w14:textId="77777777" w:rsidR="00415776" w:rsidRPr="003826DE" w:rsidRDefault="00415776" w:rsidP="00436CD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Registro de revisión en OJS</w:t>
            </w:r>
          </w:p>
        </w:tc>
      </w:tr>
      <w:tr w:rsidR="00962B8F" w:rsidRPr="003826DE" w14:paraId="449683E0" w14:textId="77777777" w:rsidTr="00466805">
        <w:trPr>
          <w:trHeight w:val="1408"/>
        </w:trPr>
        <w:tc>
          <w:tcPr>
            <w:tcW w:w="567" w:type="dxa"/>
            <w:vAlign w:val="center"/>
          </w:tcPr>
          <w:p w14:paraId="115203E8" w14:textId="7353551C" w:rsidR="00ED0F34" w:rsidRPr="003826DE" w:rsidRDefault="00D82F40" w:rsidP="00E8533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14:paraId="126C9607" w14:textId="2E07CA60" w:rsidR="00ED0F34" w:rsidRPr="003826DE" w:rsidRDefault="00DD71AC" w:rsidP="00DD71A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V/H</w:t>
            </w:r>
          </w:p>
        </w:tc>
        <w:tc>
          <w:tcPr>
            <w:tcW w:w="4820" w:type="dxa"/>
            <w:vAlign w:val="center"/>
          </w:tcPr>
          <w:p w14:paraId="6AC44D9A" w14:textId="77777777" w:rsidR="00ED0F34" w:rsidRPr="003826DE" w:rsidRDefault="00ED0F34" w:rsidP="00ED0F3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En el caso de que el concepto de evaluación sea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Apto luego de corregir sugerencias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o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Corregir sugerencias y someter a nueva revisión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el artículo es enviado al autor para que decida si sigue con el proceso. </w:t>
            </w:r>
          </w:p>
        </w:tc>
        <w:tc>
          <w:tcPr>
            <w:tcW w:w="1843" w:type="dxa"/>
            <w:vAlign w:val="center"/>
          </w:tcPr>
          <w:p w14:paraId="07E1FC98" w14:textId="77777777" w:rsidR="00ED0F34" w:rsidRPr="003826DE" w:rsidRDefault="00ED0F34" w:rsidP="001C5C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Editor académico</w:t>
            </w:r>
          </w:p>
        </w:tc>
        <w:tc>
          <w:tcPr>
            <w:tcW w:w="1984" w:type="dxa"/>
            <w:vAlign w:val="center"/>
          </w:tcPr>
          <w:p w14:paraId="03A3F910" w14:textId="77777777" w:rsidR="00ED0F34" w:rsidRPr="003826DE" w:rsidRDefault="008B123D" w:rsidP="00436CD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 xml:space="preserve">Registro de comunicación con el autor (OJS o correo electrónico) </w:t>
            </w:r>
          </w:p>
        </w:tc>
      </w:tr>
      <w:tr w:rsidR="00962B8F" w:rsidRPr="003826DE" w14:paraId="3A5854F5" w14:textId="77777777" w:rsidTr="00466805">
        <w:trPr>
          <w:trHeight w:val="1408"/>
        </w:trPr>
        <w:tc>
          <w:tcPr>
            <w:tcW w:w="567" w:type="dxa"/>
            <w:vAlign w:val="center"/>
          </w:tcPr>
          <w:p w14:paraId="5D4DF088" w14:textId="7AC71DB0" w:rsidR="00ED0F34" w:rsidRPr="003826DE" w:rsidRDefault="001D4CF9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51" w:type="dxa"/>
            <w:vAlign w:val="center"/>
          </w:tcPr>
          <w:p w14:paraId="1211682D" w14:textId="09DF1D20" w:rsidR="00ED0F34" w:rsidRPr="003826DE" w:rsidRDefault="004E6CF4" w:rsidP="00DD71A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40D646DC" w14:textId="77777777" w:rsidR="00ED0F34" w:rsidRPr="003826DE" w:rsidRDefault="00ED0F34" w:rsidP="00ED0F3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Envío del artículo corregido por el autor según las indicaciones de los pares evaluadores, ya sea a través de correo electrónico</w:t>
            </w:r>
            <w:r w:rsidR="00CF65A0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o cargando la versión revisada en la plataforma OJS.</w:t>
            </w:r>
          </w:p>
        </w:tc>
        <w:tc>
          <w:tcPr>
            <w:tcW w:w="1843" w:type="dxa"/>
            <w:vAlign w:val="center"/>
          </w:tcPr>
          <w:p w14:paraId="77694ED2" w14:textId="77777777" w:rsidR="00ED0F34" w:rsidRPr="003826DE" w:rsidRDefault="00CF65A0" w:rsidP="001C5C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Autor</w:t>
            </w:r>
          </w:p>
        </w:tc>
        <w:tc>
          <w:tcPr>
            <w:tcW w:w="1984" w:type="dxa"/>
            <w:vAlign w:val="center"/>
          </w:tcPr>
          <w:p w14:paraId="1E01B385" w14:textId="77777777" w:rsidR="00ED0F34" w:rsidRPr="003826DE" w:rsidRDefault="008B123D" w:rsidP="00436CD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Archivo del artículo</w:t>
            </w:r>
          </w:p>
          <w:p w14:paraId="4250B814" w14:textId="77777777" w:rsidR="000554A6" w:rsidRPr="003826DE" w:rsidRDefault="000554A6" w:rsidP="00436CD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  <w:p w14:paraId="2DB2AB09" w14:textId="77777777" w:rsidR="000554A6" w:rsidRPr="003826DE" w:rsidRDefault="000554A6" w:rsidP="00436CD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Registro de envío (OJS o correo electrónico)</w:t>
            </w:r>
          </w:p>
        </w:tc>
      </w:tr>
      <w:tr w:rsidR="00962B8F" w:rsidRPr="003826DE" w14:paraId="6F7735C8" w14:textId="77777777" w:rsidTr="006245E0">
        <w:trPr>
          <w:trHeight w:val="4101"/>
        </w:trPr>
        <w:tc>
          <w:tcPr>
            <w:tcW w:w="567" w:type="dxa"/>
            <w:vAlign w:val="center"/>
          </w:tcPr>
          <w:p w14:paraId="69C008ED" w14:textId="59BB0345" w:rsidR="00CF65A0" w:rsidRPr="003826DE" w:rsidRDefault="001D4CF9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51" w:type="dxa"/>
            <w:vAlign w:val="center"/>
          </w:tcPr>
          <w:p w14:paraId="072368B5" w14:textId="4F6D154A" w:rsidR="00CF65A0" w:rsidRPr="003826DE" w:rsidRDefault="004E6CF4" w:rsidP="00DD71A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V/P/H</w:t>
            </w:r>
          </w:p>
        </w:tc>
        <w:tc>
          <w:tcPr>
            <w:tcW w:w="4820" w:type="dxa"/>
            <w:vAlign w:val="center"/>
          </w:tcPr>
          <w:p w14:paraId="74749DD9" w14:textId="77777777" w:rsidR="00CF65A0" w:rsidRPr="003826DE" w:rsidRDefault="00CF65A0" w:rsidP="00BC7E75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Recepción y análisis de correcciones del artículo. El </w:t>
            </w:r>
            <w:r w:rsidR="00BC7E75" w:rsidRPr="003826DE">
              <w:rPr>
                <w:rFonts w:ascii="Century Gothic" w:eastAsia="Calibri" w:hAnsi="Century Gothic" w:cs="Arial"/>
                <w:sz w:val="20"/>
                <w:szCs w:val="20"/>
              </w:rPr>
              <w:t>editor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revisa las correcciones solicitadas al autor, cuando el concepto de evaluación fue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Apto luego de corregir sugerencias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este </w:t>
            </w:r>
            <w:r w:rsidR="0000712C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decide si el artículo continúa con el proceso editorial. Y en el caso del concepto </w:t>
            </w:r>
            <w:r w:rsidR="0000712C"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Corregir sugerencias y someter a nueva revisión</w:t>
            </w:r>
            <w:r w:rsidR="0000712C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se contacta nuevamente a los pares evaluadores para que emitan su recomendación en un periodo de tiempo no mayor </w:t>
            </w:r>
            <w:r w:rsidR="00C1136A" w:rsidRPr="003826DE">
              <w:rPr>
                <w:rFonts w:ascii="Century Gothic" w:eastAsia="Calibri" w:hAnsi="Century Gothic" w:cs="Arial"/>
                <w:sz w:val="20"/>
                <w:szCs w:val="20"/>
              </w:rPr>
              <w:t>a</w:t>
            </w:r>
            <w:r w:rsidR="0000712C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una semana.</w:t>
            </w:r>
          </w:p>
        </w:tc>
        <w:tc>
          <w:tcPr>
            <w:tcW w:w="1843" w:type="dxa"/>
            <w:vAlign w:val="center"/>
          </w:tcPr>
          <w:p w14:paraId="38D89394" w14:textId="77777777" w:rsidR="00CF65A0" w:rsidRPr="003826DE" w:rsidRDefault="00BC7E75" w:rsidP="001C5C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Editor</w:t>
            </w:r>
          </w:p>
        </w:tc>
        <w:tc>
          <w:tcPr>
            <w:tcW w:w="1984" w:type="dxa"/>
            <w:vAlign w:val="center"/>
          </w:tcPr>
          <w:p w14:paraId="67A27772" w14:textId="77777777" w:rsidR="00CF65A0" w:rsidRPr="003826DE" w:rsidRDefault="00C1136A" w:rsidP="00436CD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Archivo del artículo</w:t>
            </w:r>
          </w:p>
          <w:p w14:paraId="5ECD32B8" w14:textId="77777777" w:rsidR="00C1136A" w:rsidRPr="003826DE" w:rsidRDefault="00C1136A" w:rsidP="00436CD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  <w:p w14:paraId="74A86EDA" w14:textId="01A8DBE7" w:rsidR="00A93578" w:rsidRPr="003826DE" w:rsidRDefault="00A93578" w:rsidP="00A9357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 xml:space="preserve">Formatos para evaluación de artículos científicos </w:t>
            </w:r>
          </w:p>
          <w:p w14:paraId="35B0748E" w14:textId="77777777" w:rsidR="008B123D" w:rsidRPr="003826DE" w:rsidRDefault="008B123D" w:rsidP="00436CD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  <w:p w14:paraId="14D5F726" w14:textId="1C86487A" w:rsidR="00C1136A" w:rsidRPr="003826DE" w:rsidRDefault="008B123D" w:rsidP="006245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Registro de comunicación con pares (OJS o correo electrónico)</w:t>
            </w:r>
          </w:p>
        </w:tc>
      </w:tr>
      <w:tr w:rsidR="006245E0" w:rsidRPr="003826DE" w14:paraId="1E492FB5" w14:textId="77777777" w:rsidTr="006245E0">
        <w:trPr>
          <w:trHeight w:val="776"/>
        </w:trPr>
        <w:tc>
          <w:tcPr>
            <w:tcW w:w="567" w:type="dxa"/>
            <w:vAlign w:val="center"/>
          </w:tcPr>
          <w:p w14:paraId="1868E3F1" w14:textId="2882E187" w:rsidR="006245E0" w:rsidRPr="003826DE" w:rsidRDefault="00E85334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51" w:type="dxa"/>
            <w:vAlign w:val="center"/>
          </w:tcPr>
          <w:p w14:paraId="0AFD6075" w14:textId="45247348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V</w:t>
            </w:r>
          </w:p>
        </w:tc>
        <w:tc>
          <w:tcPr>
            <w:tcW w:w="4820" w:type="dxa"/>
            <w:vAlign w:val="center"/>
          </w:tcPr>
          <w:p w14:paraId="356A1C0E" w14:textId="54042C97" w:rsidR="006245E0" w:rsidRPr="003826DE" w:rsidRDefault="006245E0" w:rsidP="00411C4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Si existe una disparidad en las evaluaciones de un artículo, esto es, los conceptos emitidos por los pares evaluadores son de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Aprobado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y </w:t>
            </w:r>
            <w:r w:rsidRPr="003826DE">
              <w:rPr>
                <w:rFonts w:ascii="Century Gothic" w:eastAsia="Calibri" w:hAnsi="Century Gothic" w:cs="Arial"/>
                <w:b/>
                <w:sz w:val="20"/>
                <w:szCs w:val="20"/>
              </w:rPr>
              <w:t>No aprobado para publicación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11C43" w:rsidRPr="003826DE">
              <w:rPr>
                <w:rFonts w:ascii="Century Gothic" w:eastAsia="Calibri" w:hAnsi="Century Gothic" w:cs="Arial"/>
                <w:sz w:val="20"/>
                <w:szCs w:val="20"/>
              </w:rPr>
              <w:t>la Unidad de Publicaciones Científicas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C30B8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analiza ambas evaluaciones y determina </w:t>
            </w:r>
            <w:r w:rsidR="00264000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cuál de los dos conceptos adopta, y por tanto, decide si el artículo se publica o no. </w:t>
            </w:r>
            <w:r w:rsidR="004C30B8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También </w:t>
            </w: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puede optar por la evaluación de un tercer par académico para aquellos casos en los que lo</w:t>
            </w:r>
            <w:r w:rsidR="004279EC"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 considere necesario.</w:t>
            </w:r>
          </w:p>
        </w:tc>
        <w:tc>
          <w:tcPr>
            <w:tcW w:w="1843" w:type="dxa"/>
            <w:vAlign w:val="center"/>
          </w:tcPr>
          <w:p w14:paraId="42C31DBA" w14:textId="025EC3C4" w:rsidR="006245E0" w:rsidRPr="003826DE" w:rsidRDefault="00411C43" w:rsidP="006245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Unidad de Publicaciones Científicas</w:t>
            </w:r>
          </w:p>
        </w:tc>
        <w:tc>
          <w:tcPr>
            <w:tcW w:w="1984" w:type="dxa"/>
            <w:vAlign w:val="center"/>
          </w:tcPr>
          <w:p w14:paraId="6B2CF467" w14:textId="4608E8ED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FF0000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 xml:space="preserve">Formatos para evaluación de artículos científicos </w:t>
            </w:r>
          </w:p>
          <w:p w14:paraId="36A90443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76A270E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Ruta de contratación (digital)</w:t>
            </w:r>
          </w:p>
          <w:p w14:paraId="4E691070" w14:textId="77777777" w:rsidR="006245E0" w:rsidRPr="003826DE" w:rsidRDefault="006245E0" w:rsidP="006245E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Cs/>
                <w:sz w:val="20"/>
                <w:szCs w:val="20"/>
                <w:lang w:eastAsia="es-ES"/>
              </w:rPr>
            </w:pPr>
          </w:p>
          <w:p w14:paraId="52583DD7" w14:textId="5EDCA9A3" w:rsidR="006245E0" w:rsidRPr="003826DE" w:rsidRDefault="006245E0" w:rsidP="00154309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iCs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iCs/>
                <w:sz w:val="20"/>
                <w:szCs w:val="20"/>
              </w:rPr>
              <w:t xml:space="preserve">Acuerdo para el manejo de información, confidencialidad y otras disposiciones pertinentes de seguridad de la información </w:t>
            </w:r>
          </w:p>
        </w:tc>
      </w:tr>
      <w:tr w:rsidR="006245E0" w:rsidRPr="003826DE" w14:paraId="24CE4C4F" w14:textId="77777777" w:rsidTr="006245E0">
        <w:trPr>
          <w:trHeight w:val="776"/>
        </w:trPr>
        <w:tc>
          <w:tcPr>
            <w:tcW w:w="567" w:type="dxa"/>
            <w:vAlign w:val="center"/>
          </w:tcPr>
          <w:p w14:paraId="1D5C60C1" w14:textId="2C63E447" w:rsidR="006245E0" w:rsidRPr="003826DE" w:rsidRDefault="006245E0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lastRenderedPageBreak/>
              <w:t>1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51" w:type="dxa"/>
            <w:vAlign w:val="center"/>
          </w:tcPr>
          <w:p w14:paraId="7BF89E28" w14:textId="47BCADCD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V/H</w:t>
            </w:r>
          </w:p>
        </w:tc>
        <w:tc>
          <w:tcPr>
            <w:tcW w:w="4820" w:type="dxa"/>
            <w:vAlign w:val="center"/>
          </w:tcPr>
          <w:p w14:paraId="0BD860C4" w14:textId="316D36F4" w:rsidR="006245E0" w:rsidRPr="003826DE" w:rsidRDefault="006245E0" w:rsidP="00411C4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hAnsi="Century Gothic" w:cs="Arial"/>
                <w:sz w:val="20"/>
                <w:szCs w:val="20"/>
              </w:rPr>
              <w:t xml:space="preserve">Recibo del concepto de evaluación del artículo del tercer par evaluador y estudio del mismo por </w:t>
            </w:r>
            <w:r w:rsidR="00411C43" w:rsidRPr="003826DE">
              <w:rPr>
                <w:rFonts w:ascii="Century Gothic" w:hAnsi="Century Gothic" w:cs="Arial"/>
                <w:sz w:val="20"/>
                <w:szCs w:val="20"/>
              </w:rPr>
              <w:t>la Unidad de Publicaciones Científicas</w:t>
            </w:r>
            <w:r w:rsidRPr="003826DE">
              <w:rPr>
                <w:rFonts w:ascii="Century Gothic" w:hAnsi="Century Gothic" w:cs="Arial"/>
                <w:sz w:val="20"/>
                <w:szCs w:val="20"/>
              </w:rPr>
              <w:t>. Emisión del concepto definitivo de publicación o rechazo.</w:t>
            </w:r>
          </w:p>
        </w:tc>
        <w:tc>
          <w:tcPr>
            <w:tcW w:w="1843" w:type="dxa"/>
            <w:vAlign w:val="center"/>
          </w:tcPr>
          <w:p w14:paraId="0704F8FA" w14:textId="3B7409B6" w:rsidR="006245E0" w:rsidRPr="003826DE" w:rsidRDefault="00411C43" w:rsidP="006245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Unidad de Publicaciones Científicas</w:t>
            </w:r>
          </w:p>
        </w:tc>
        <w:tc>
          <w:tcPr>
            <w:tcW w:w="1984" w:type="dxa"/>
            <w:vAlign w:val="center"/>
          </w:tcPr>
          <w:p w14:paraId="64D04404" w14:textId="5264B2F2" w:rsidR="006245E0" w:rsidRPr="003826DE" w:rsidRDefault="006245E0" w:rsidP="0015430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 xml:space="preserve">Formatos para evaluación de artículos científicos </w:t>
            </w:r>
          </w:p>
        </w:tc>
      </w:tr>
      <w:tr w:rsidR="006245E0" w:rsidRPr="003826DE" w14:paraId="00FBF2FB" w14:textId="77777777" w:rsidTr="00466805">
        <w:trPr>
          <w:trHeight w:val="1083"/>
        </w:trPr>
        <w:tc>
          <w:tcPr>
            <w:tcW w:w="567" w:type="dxa"/>
            <w:vAlign w:val="center"/>
          </w:tcPr>
          <w:p w14:paraId="4B5736B6" w14:textId="207FB942" w:rsidR="006245E0" w:rsidRPr="003826DE" w:rsidRDefault="006245E0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51" w:type="dxa"/>
            <w:vAlign w:val="center"/>
          </w:tcPr>
          <w:p w14:paraId="6BDAC419" w14:textId="26D6885C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42A1E712" w14:textId="77777777" w:rsidR="006245E0" w:rsidRPr="003826DE" w:rsidRDefault="006245E0" w:rsidP="006245E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Envío informe de aprobación o rechazo de publicación del artículo al autor. </w:t>
            </w:r>
          </w:p>
        </w:tc>
        <w:tc>
          <w:tcPr>
            <w:tcW w:w="1843" w:type="dxa"/>
            <w:vAlign w:val="center"/>
          </w:tcPr>
          <w:p w14:paraId="582A7E45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>Editor académico</w:t>
            </w:r>
          </w:p>
        </w:tc>
        <w:tc>
          <w:tcPr>
            <w:tcW w:w="1984" w:type="dxa"/>
            <w:vAlign w:val="center"/>
          </w:tcPr>
          <w:p w14:paraId="713B0A02" w14:textId="124633E0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digital (OJS o correo electrónico)</w:t>
            </w:r>
          </w:p>
        </w:tc>
      </w:tr>
      <w:tr w:rsidR="006245E0" w:rsidRPr="003826DE" w14:paraId="779777C1" w14:textId="77777777" w:rsidTr="00C10402">
        <w:trPr>
          <w:trHeight w:val="1083"/>
        </w:trPr>
        <w:tc>
          <w:tcPr>
            <w:tcW w:w="567" w:type="dxa"/>
            <w:vAlign w:val="center"/>
          </w:tcPr>
          <w:p w14:paraId="5CA52B39" w14:textId="235B12A9" w:rsidR="006245E0" w:rsidRPr="003826DE" w:rsidRDefault="006245E0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851" w:type="dxa"/>
            <w:vAlign w:val="center"/>
          </w:tcPr>
          <w:p w14:paraId="477811B5" w14:textId="0F39E80C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4C368D" w14:textId="77777777" w:rsidR="006245E0" w:rsidRPr="003826DE" w:rsidRDefault="006245E0" w:rsidP="006245E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826DE">
              <w:rPr>
                <w:rFonts w:ascii="Century Gothic" w:hAnsi="Century Gothic" w:cs="Arial"/>
                <w:sz w:val="20"/>
                <w:szCs w:val="20"/>
              </w:rPr>
              <w:t>Envío de apelación al rechazo de publicación del artículo ante el Comité editorial.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5AB58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t xml:space="preserve">Autor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1B2CEE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Comunicación de apelación (OJS o correo electrónico)</w:t>
            </w:r>
          </w:p>
        </w:tc>
      </w:tr>
      <w:tr w:rsidR="006245E0" w:rsidRPr="003826DE" w14:paraId="12D54F78" w14:textId="77777777" w:rsidTr="00466805">
        <w:trPr>
          <w:trHeight w:val="1083"/>
        </w:trPr>
        <w:tc>
          <w:tcPr>
            <w:tcW w:w="567" w:type="dxa"/>
            <w:vAlign w:val="center"/>
          </w:tcPr>
          <w:p w14:paraId="08DA2A64" w14:textId="0BB2F569" w:rsidR="006245E0" w:rsidRPr="003826DE" w:rsidRDefault="00E85334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851" w:type="dxa"/>
            <w:vAlign w:val="center"/>
          </w:tcPr>
          <w:p w14:paraId="3498FACC" w14:textId="3B87D7CC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V/H</w:t>
            </w:r>
          </w:p>
        </w:tc>
        <w:tc>
          <w:tcPr>
            <w:tcW w:w="4820" w:type="dxa"/>
            <w:vAlign w:val="center"/>
          </w:tcPr>
          <w:p w14:paraId="6BDA2DFC" w14:textId="1BFB6B96" w:rsidR="006245E0" w:rsidRPr="003826DE" w:rsidRDefault="006245E0" w:rsidP="006245E0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826DE">
              <w:rPr>
                <w:rFonts w:ascii="Century Gothic" w:hAnsi="Century Gothic" w:cs="Arial"/>
                <w:sz w:val="20"/>
                <w:szCs w:val="20"/>
              </w:rPr>
              <w:t xml:space="preserve">Estudio de la apelación por el Comité Editorial, y toma de decisión final sobre la publicación o no del artículo.  </w:t>
            </w:r>
          </w:p>
        </w:tc>
        <w:tc>
          <w:tcPr>
            <w:tcW w:w="1843" w:type="dxa"/>
            <w:vAlign w:val="center"/>
          </w:tcPr>
          <w:p w14:paraId="2C23207F" w14:textId="380627CC" w:rsidR="006245E0" w:rsidRPr="003826DE" w:rsidRDefault="006245E0" w:rsidP="00CE560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Comité </w:t>
            </w:r>
            <w:r w:rsidR="00CE560F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E</w:t>
            </w: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ditorial </w:t>
            </w:r>
          </w:p>
        </w:tc>
        <w:tc>
          <w:tcPr>
            <w:tcW w:w="1984" w:type="dxa"/>
            <w:vAlign w:val="center"/>
          </w:tcPr>
          <w:p w14:paraId="44D0A1A0" w14:textId="37194109" w:rsidR="006245E0" w:rsidRPr="003826DE" w:rsidRDefault="006245E0" w:rsidP="006245E0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iCs/>
                <w:sz w:val="20"/>
                <w:szCs w:val="20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Acta reunión Comité Editorial</w:t>
            </w:r>
          </w:p>
        </w:tc>
      </w:tr>
      <w:tr w:rsidR="006245E0" w:rsidRPr="003826DE" w14:paraId="2003EDE4" w14:textId="77777777" w:rsidTr="00466805">
        <w:trPr>
          <w:trHeight w:val="1083"/>
        </w:trPr>
        <w:tc>
          <w:tcPr>
            <w:tcW w:w="567" w:type="dxa"/>
            <w:vAlign w:val="center"/>
          </w:tcPr>
          <w:p w14:paraId="66B28834" w14:textId="445C6C32" w:rsidR="006245E0" w:rsidRPr="003826DE" w:rsidRDefault="00571DFC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851" w:type="dxa"/>
            <w:vAlign w:val="center"/>
          </w:tcPr>
          <w:p w14:paraId="6A2023CE" w14:textId="59398C9B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6E0A8BC5" w14:textId="77777777" w:rsidR="006245E0" w:rsidRPr="003826DE" w:rsidRDefault="006245E0" w:rsidP="006245E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826DE">
              <w:rPr>
                <w:rFonts w:ascii="Century Gothic" w:hAnsi="Century Gothic" w:cs="Arial"/>
                <w:sz w:val="20"/>
                <w:szCs w:val="20"/>
              </w:rPr>
              <w:t xml:space="preserve">Comunicación de aprobación o rechazo definitivo para publicación del artículo al autor. </w:t>
            </w:r>
          </w:p>
        </w:tc>
        <w:tc>
          <w:tcPr>
            <w:tcW w:w="1843" w:type="dxa"/>
            <w:vAlign w:val="center"/>
          </w:tcPr>
          <w:p w14:paraId="25A10106" w14:textId="23CB0399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Editor </w:t>
            </w:r>
          </w:p>
        </w:tc>
        <w:tc>
          <w:tcPr>
            <w:tcW w:w="1984" w:type="dxa"/>
            <w:vAlign w:val="center"/>
          </w:tcPr>
          <w:p w14:paraId="2CB111C8" w14:textId="2A40E09C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digital (OJS o correo electrónico)</w:t>
            </w:r>
          </w:p>
        </w:tc>
      </w:tr>
      <w:tr w:rsidR="006245E0" w:rsidRPr="003826DE" w14:paraId="0D6AEF26" w14:textId="77777777" w:rsidTr="00466805">
        <w:trPr>
          <w:trHeight w:val="1083"/>
        </w:trPr>
        <w:tc>
          <w:tcPr>
            <w:tcW w:w="567" w:type="dxa"/>
            <w:vAlign w:val="center"/>
          </w:tcPr>
          <w:p w14:paraId="51C9FB33" w14:textId="723842C2" w:rsidR="006245E0" w:rsidRPr="003826DE" w:rsidRDefault="00D82F4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19</w:t>
            </w:r>
          </w:p>
          <w:p w14:paraId="4CB6B648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14:paraId="187BD16F" w14:textId="0FD40DF9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H/V</w:t>
            </w:r>
          </w:p>
        </w:tc>
        <w:tc>
          <w:tcPr>
            <w:tcW w:w="4820" w:type="dxa"/>
            <w:vAlign w:val="center"/>
          </w:tcPr>
          <w:p w14:paraId="611E4AAA" w14:textId="77777777" w:rsidR="006245E0" w:rsidRPr="003826DE" w:rsidRDefault="006245E0" w:rsidP="006245E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826DE">
              <w:rPr>
                <w:rFonts w:ascii="Century Gothic" w:hAnsi="Century Gothic" w:cs="Arial"/>
                <w:sz w:val="20"/>
                <w:szCs w:val="20"/>
              </w:rPr>
              <w:t>Proceso de edición y maquetación</w:t>
            </w:r>
          </w:p>
          <w:p w14:paraId="62235690" w14:textId="77777777" w:rsidR="006245E0" w:rsidRPr="003826DE" w:rsidRDefault="006245E0" w:rsidP="006245E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0BCC75B" w14:textId="77777777" w:rsidR="006245E0" w:rsidRPr="003826DE" w:rsidRDefault="006245E0" w:rsidP="006245E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826DE">
              <w:rPr>
                <w:rFonts w:ascii="Century Gothic" w:hAnsi="Century Gothic" w:cs="Arial"/>
                <w:b/>
                <w:sz w:val="20"/>
                <w:szCs w:val="20"/>
              </w:rPr>
              <w:t>a. Corrección de originales</w:t>
            </w:r>
            <w:r w:rsidRPr="003826DE">
              <w:rPr>
                <w:rFonts w:ascii="Century Gothic" w:hAnsi="Century Gothic" w:cs="Arial"/>
                <w:sz w:val="20"/>
                <w:szCs w:val="20"/>
              </w:rPr>
              <w:t xml:space="preserve">: el artículo es revisado y corregido siguiendo los estándares acordados para la revista. Este proceso implica al corrector y al autor, quienes intercambian dudas y sugerencias en lo que tiene que ver con los aspectos lógicos de la escritura. Culmina con la creación de una versión limpia que se envía para maquetación y publicación. </w:t>
            </w:r>
          </w:p>
          <w:p w14:paraId="653896E4" w14:textId="77777777" w:rsidR="006245E0" w:rsidRPr="003826DE" w:rsidRDefault="006245E0" w:rsidP="006245E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826DE">
              <w:rPr>
                <w:rFonts w:ascii="Century Gothic" w:hAnsi="Century Gothic" w:cs="Arial"/>
                <w:b/>
                <w:sz w:val="20"/>
                <w:szCs w:val="20"/>
              </w:rPr>
              <w:t>b. Maquetación</w:t>
            </w:r>
            <w:r w:rsidRPr="003826DE">
              <w:rPr>
                <w:rFonts w:ascii="Century Gothic" w:hAnsi="Century Gothic" w:cs="Arial"/>
                <w:sz w:val="20"/>
                <w:szCs w:val="20"/>
              </w:rPr>
              <w:t xml:space="preserve">: diseño del artículo en el formato de archivo y estilo de maquetación adecuados para la revista. </w:t>
            </w:r>
          </w:p>
          <w:p w14:paraId="4701A8CF" w14:textId="77777777" w:rsidR="006245E0" w:rsidRPr="003826DE" w:rsidRDefault="006245E0" w:rsidP="006245E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826DE">
              <w:rPr>
                <w:rFonts w:ascii="Century Gothic" w:hAnsi="Century Gothic" w:cs="Arial"/>
                <w:b/>
                <w:sz w:val="20"/>
                <w:szCs w:val="20"/>
              </w:rPr>
              <w:t>c. Revisión:</w:t>
            </w:r>
            <w:r w:rsidRPr="003826DE">
              <w:rPr>
                <w:rFonts w:ascii="Century Gothic" w:hAnsi="Century Gothic" w:cs="Arial"/>
                <w:sz w:val="20"/>
                <w:szCs w:val="20"/>
              </w:rPr>
              <w:t xml:space="preserve"> el autor y el corrector comprueban los archivos en los distintos formatos con el fin de encontrar posibles errores tipográficos y de formato, los cuales se registran para que el maquetista realice los cambios pertinentes. </w:t>
            </w:r>
          </w:p>
        </w:tc>
        <w:tc>
          <w:tcPr>
            <w:tcW w:w="1843" w:type="dxa"/>
            <w:vAlign w:val="center"/>
          </w:tcPr>
          <w:p w14:paraId="25B5D56F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Unidad de Publicaciones Científicas</w:t>
            </w:r>
          </w:p>
        </w:tc>
        <w:tc>
          <w:tcPr>
            <w:tcW w:w="1984" w:type="dxa"/>
            <w:vAlign w:val="center"/>
          </w:tcPr>
          <w:p w14:paraId="4BC9BAB2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digital (OJS o correo electrónico)</w:t>
            </w:r>
          </w:p>
          <w:p w14:paraId="150C216C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</w:tr>
      <w:tr w:rsidR="006245E0" w:rsidRPr="003826DE" w14:paraId="79D4349E" w14:textId="77777777" w:rsidTr="00466805">
        <w:trPr>
          <w:trHeight w:val="1083"/>
        </w:trPr>
        <w:tc>
          <w:tcPr>
            <w:tcW w:w="567" w:type="dxa"/>
            <w:vAlign w:val="center"/>
          </w:tcPr>
          <w:p w14:paraId="5A654026" w14:textId="2A8E9D27" w:rsidR="006245E0" w:rsidRPr="003826DE" w:rsidRDefault="006245E0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2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851" w:type="dxa"/>
            <w:vAlign w:val="center"/>
          </w:tcPr>
          <w:p w14:paraId="795AC63F" w14:textId="5528C001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2A7453ED" w14:textId="5F319CA4" w:rsidR="006245E0" w:rsidRPr="003826DE" w:rsidRDefault="006245E0" w:rsidP="006245E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Aprobada la versión final de la revista, cotización para versión física</w:t>
            </w:r>
            <w:r w:rsidR="00CE560F" w:rsidRPr="003826DE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4BC47A72" w14:textId="6B6553EF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Editor </w:t>
            </w:r>
          </w:p>
        </w:tc>
        <w:tc>
          <w:tcPr>
            <w:tcW w:w="1984" w:type="dxa"/>
            <w:vAlign w:val="center"/>
          </w:tcPr>
          <w:p w14:paraId="4B9A4EF7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digital</w:t>
            </w:r>
          </w:p>
        </w:tc>
      </w:tr>
      <w:tr w:rsidR="006245E0" w:rsidRPr="003826DE" w14:paraId="02D75670" w14:textId="77777777" w:rsidTr="00466805">
        <w:trPr>
          <w:trHeight w:val="1083"/>
        </w:trPr>
        <w:tc>
          <w:tcPr>
            <w:tcW w:w="567" w:type="dxa"/>
            <w:vAlign w:val="center"/>
          </w:tcPr>
          <w:p w14:paraId="6FD68EDE" w14:textId="0BCA688F" w:rsidR="006245E0" w:rsidRPr="003826DE" w:rsidRDefault="006245E0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lastRenderedPageBreak/>
              <w:t>2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51" w:type="dxa"/>
            <w:vAlign w:val="center"/>
          </w:tcPr>
          <w:p w14:paraId="1533D0AA" w14:textId="175AC932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7FD8C087" w14:textId="138246FA" w:rsidR="006245E0" w:rsidRPr="003826DE" w:rsidRDefault="006245E0" w:rsidP="006245E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Aprobación de cotización </w:t>
            </w:r>
          </w:p>
        </w:tc>
        <w:tc>
          <w:tcPr>
            <w:tcW w:w="1843" w:type="dxa"/>
            <w:vAlign w:val="center"/>
          </w:tcPr>
          <w:p w14:paraId="395EF2C7" w14:textId="2902BC15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Dirección de Investigaciones y Posgrados</w:t>
            </w:r>
          </w:p>
        </w:tc>
        <w:tc>
          <w:tcPr>
            <w:tcW w:w="1984" w:type="dxa"/>
            <w:vAlign w:val="center"/>
          </w:tcPr>
          <w:p w14:paraId="0A94A053" w14:textId="293E85EC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digital</w:t>
            </w:r>
          </w:p>
        </w:tc>
      </w:tr>
      <w:tr w:rsidR="006245E0" w:rsidRPr="003826DE" w14:paraId="4A93517C" w14:textId="77777777" w:rsidTr="00466805">
        <w:trPr>
          <w:trHeight w:val="1083"/>
        </w:trPr>
        <w:tc>
          <w:tcPr>
            <w:tcW w:w="567" w:type="dxa"/>
            <w:vAlign w:val="center"/>
          </w:tcPr>
          <w:p w14:paraId="4CFB3988" w14:textId="5341A80F" w:rsidR="006245E0" w:rsidRPr="003826DE" w:rsidRDefault="00E85334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2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51" w:type="dxa"/>
            <w:vAlign w:val="center"/>
          </w:tcPr>
          <w:p w14:paraId="5CDAF530" w14:textId="10E54D0C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H/V</w:t>
            </w:r>
          </w:p>
        </w:tc>
        <w:tc>
          <w:tcPr>
            <w:tcW w:w="4820" w:type="dxa"/>
            <w:vAlign w:val="center"/>
          </w:tcPr>
          <w:p w14:paraId="56FD2A06" w14:textId="0D533020" w:rsidR="006245E0" w:rsidRPr="003826DE" w:rsidRDefault="006245E0" w:rsidP="006245E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Gestión de impresiones de prueba hasta la aprobación del arte final</w:t>
            </w:r>
            <w:r w:rsidR="00CE560F" w:rsidRPr="003826DE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4941FE1F" w14:textId="0E209416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Editor </w:t>
            </w:r>
          </w:p>
        </w:tc>
        <w:tc>
          <w:tcPr>
            <w:tcW w:w="1984" w:type="dxa"/>
            <w:vAlign w:val="center"/>
          </w:tcPr>
          <w:p w14:paraId="29E6F4A2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digital</w:t>
            </w:r>
          </w:p>
          <w:p w14:paraId="03BED238" w14:textId="6483A893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</w:tr>
      <w:tr w:rsidR="006245E0" w:rsidRPr="003826DE" w14:paraId="34E2BD4A" w14:textId="77777777" w:rsidTr="00466805">
        <w:trPr>
          <w:trHeight w:val="1083"/>
        </w:trPr>
        <w:tc>
          <w:tcPr>
            <w:tcW w:w="567" w:type="dxa"/>
            <w:vAlign w:val="center"/>
          </w:tcPr>
          <w:p w14:paraId="2CC9158F" w14:textId="5C606B3E" w:rsidR="006245E0" w:rsidRPr="003826DE" w:rsidRDefault="006245E0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2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51" w:type="dxa"/>
            <w:vAlign w:val="center"/>
          </w:tcPr>
          <w:p w14:paraId="394CDA1A" w14:textId="47C97C95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5457F867" w14:textId="7710BBEE" w:rsidR="006245E0" w:rsidRPr="003826DE" w:rsidRDefault="006245E0" w:rsidP="006245E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Autorización de impresión</w:t>
            </w:r>
          </w:p>
        </w:tc>
        <w:tc>
          <w:tcPr>
            <w:tcW w:w="1843" w:type="dxa"/>
            <w:vAlign w:val="center"/>
          </w:tcPr>
          <w:p w14:paraId="4DE162E8" w14:textId="4E5A9790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Editor </w:t>
            </w:r>
          </w:p>
        </w:tc>
        <w:tc>
          <w:tcPr>
            <w:tcW w:w="1984" w:type="dxa"/>
            <w:vAlign w:val="center"/>
          </w:tcPr>
          <w:p w14:paraId="5A9C2FCD" w14:textId="405E51AF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Registro digital </w:t>
            </w:r>
          </w:p>
        </w:tc>
      </w:tr>
      <w:tr w:rsidR="006245E0" w:rsidRPr="003826DE" w14:paraId="78D692D9" w14:textId="77777777" w:rsidTr="00466805">
        <w:trPr>
          <w:trHeight w:val="1083"/>
        </w:trPr>
        <w:tc>
          <w:tcPr>
            <w:tcW w:w="567" w:type="dxa"/>
            <w:vAlign w:val="center"/>
          </w:tcPr>
          <w:p w14:paraId="30C05BA3" w14:textId="4B4CE920" w:rsidR="006245E0" w:rsidRPr="003826DE" w:rsidRDefault="006245E0" w:rsidP="00D82F4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2</w:t>
            </w:r>
            <w:r w:rsidR="00D82F40"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51" w:type="dxa"/>
            <w:vAlign w:val="center"/>
          </w:tcPr>
          <w:p w14:paraId="5E8846C4" w14:textId="17BD34F3" w:rsidR="006245E0" w:rsidRPr="003826DE" w:rsidRDefault="006245E0" w:rsidP="006245E0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H</w:t>
            </w:r>
          </w:p>
        </w:tc>
        <w:tc>
          <w:tcPr>
            <w:tcW w:w="4820" w:type="dxa"/>
            <w:vAlign w:val="center"/>
          </w:tcPr>
          <w:p w14:paraId="19F94C98" w14:textId="77777777" w:rsidR="006245E0" w:rsidRPr="003826DE" w:rsidRDefault="006245E0" w:rsidP="006245E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Recepción ejemplares impresos y gestión:</w:t>
            </w:r>
          </w:p>
          <w:p w14:paraId="103A9BA0" w14:textId="3E02660F" w:rsidR="006245E0" w:rsidRPr="003826DE" w:rsidRDefault="006245E0" w:rsidP="006245E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>a. Depósito legal según el artículo 4 del Decreto 460 de 1995</w:t>
            </w:r>
          </w:p>
          <w:p w14:paraId="1426A8A0" w14:textId="77777777" w:rsidR="006245E0" w:rsidRPr="003826DE" w:rsidRDefault="006245E0" w:rsidP="006245E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b. Canje </w:t>
            </w:r>
          </w:p>
          <w:p w14:paraId="2D0FC324" w14:textId="71F03DE1" w:rsidR="006245E0" w:rsidRPr="003826DE" w:rsidRDefault="006245E0" w:rsidP="006245E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826DE">
              <w:rPr>
                <w:rFonts w:ascii="Century Gothic" w:eastAsia="Calibri" w:hAnsi="Century Gothic" w:cs="Arial"/>
                <w:sz w:val="20"/>
                <w:szCs w:val="20"/>
              </w:rPr>
              <w:t xml:space="preserve">c. Distribución </w:t>
            </w:r>
          </w:p>
        </w:tc>
        <w:tc>
          <w:tcPr>
            <w:tcW w:w="1843" w:type="dxa"/>
            <w:vAlign w:val="center"/>
          </w:tcPr>
          <w:p w14:paraId="18D77BCD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Editor </w:t>
            </w:r>
          </w:p>
          <w:p w14:paraId="1DB52524" w14:textId="77777777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  <w:p w14:paraId="50BE122C" w14:textId="3FAD2EFC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Director Biblioteca UCM</w:t>
            </w:r>
          </w:p>
        </w:tc>
        <w:tc>
          <w:tcPr>
            <w:tcW w:w="1984" w:type="dxa"/>
            <w:vAlign w:val="center"/>
          </w:tcPr>
          <w:p w14:paraId="26CBF083" w14:textId="7D122A35" w:rsidR="006245E0" w:rsidRPr="003826DE" w:rsidRDefault="006245E0" w:rsidP="006245E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Registro digital</w:t>
            </w:r>
          </w:p>
        </w:tc>
      </w:tr>
    </w:tbl>
    <w:p w14:paraId="5CF377E6" w14:textId="2A1FB321" w:rsidR="001C5CF2" w:rsidRPr="003826DE" w:rsidRDefault="001C5CF2" w:rsidP="001C5CF2">
      <w:pPr>
        <w:spacing w:after="0" w:line="240" w:lineRule="auto"/>
        <w:rPr>
          <w:rFonts w:ascii="Century Gothic" w:eastAsia="Times New Roman" w:hAnsi="Century Gothic" w:cs="Times New Roman"/>
          <w:vanish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margin" w:tblpXSpec="right" w:tblpY="355"/>
        <w:tblW w:w="5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052"/>
        <w:gridCol w:w="1915"/>
        <w:gridCol w:w="1889"/>
      </w:tblGrid>
      <w:tr w:rsidR="00962B8F" w:rsidRPr="003826DE" w14:paraId="5CE14FF3" w14:textId="77777777" w:rsidTr="00466805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4B9EFB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Elaboró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1EB04B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Revisó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5DEE10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Aprobó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82AADB" w14:textId="77777777" w:rsidR="001C5CF2" w:rsidRPr="003826DE" w:rsidRDefault="001C5CF2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Fecha de vigencia:</w:t>
            </w:r>
          </w:p>
        </w:tc>
      </w:tr>
      <w:tr w:rsidR="00962B8F" w:rsidRPr="003826DE" w14:paraId="02BC6E35" w14:textId="77777777" w:rsidTr="00466805">
        <w:trPr>
          <w:trHeight w:val="583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1B7" w14:textId="0DE70576" w:rsidR="001C5CF2" w:rsidRPr="003826DE" w:rsidRDefault="00CE560F" w:rsidP="001C5CF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Dirección de Investigaciones y Posgrados</w:t>
            </w:r>
          </w:p>
          <w:p w14:paraId="4AC5068D" w14:textId="19C6998F" w:rsidR="00CE560F" w:rsidRPr="003826DE" w:rsidRDefault="00CE560F" w:rsidP="001C5CF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Centro Editorial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DE38" w14:textId="77777777" w:rsidR="001C5CF2" w:rsidRPr="003826DE" w:rsidRDefault="00CE560F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Vicerrectoría Académica</w:t>
            </w:r>
          </w:p>
          <w:p w14:paraId="039930EF" w14:textId="0F3C4B4E" w:rsidR="00CE560F" w:rsidRPr="003826DE" w:rsidRDefault="00CE560F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Aseguramiento de la Calidad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E8" w14:textId="39E90534" w:rsidR="001C5CF2" w:rsidRPr="003826DE" w:rsidRDefault="00CE560F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Rectoría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8F4" w14:textId="5ED40317" w:rsidR="001C5CF2" w:rsidRPr="003826DE" w:rsidRDefault="00CE560F" w:rsidP="001C5C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3826DE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Mayo 2017</w:t>
            </w:r>
          </w:p>
        </w:tc>
      </w:tr>
    </w:tbl>
    <w:p w14:paraId="4E0CE0F1" w14:textId="77777777" w:rsidR="001C5CF2" w:rsidRPr="003826DE" w:rsidRDefault="001C5CF2" w:rsidP="001C5CF2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5F1E54B1" w14:textId="77777777" w:rsidR="001C5CF2" w:rsidRPr="003826DE" w:rsidRDefault="001C5CF2" w:rsidP="001C5CF2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29A3EDA8" w14:textId="61EC688D" w:rsidR="00160D2D" w:rsidRPr="00FE74EA" w:rsidRDefault="003826DE" w:rsidP="003826DE">
      <w:pPr>
        <w:ind w:hanging="1418"/>
        <w:rPr>
          <w:rFonts w:ascii="Century Gothic" w:hAnsi="Century Gothic"/>
          <w:b/>
          <w:sz w:val="20"/>
          <w:szCs w:val="20"/>
        </w:rPr>
      </w:pPr>
      <w:r w:rsidRPr="00FE74EA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Style w:val="Tablaconcuadrcula"/>
        <w:tblW w:w="10065" w:type="dxa"/>
        <w:tblInd w:w="-1310" w:type="dxa"/>
        <w:tblLook w:val="04A0" w:firstRow="1" w:lastRow="0" w:firstColumn="1" w:lastColumn="0" w:noHBand="0" w:noVBand="1"/>
      </w:tblPr>
      <w:tblGrid>
        <w:gridCol w:w="5516"/>
        <w:gridCol w:w="4549"/>
      </w:tblGrid>
      <w:tr w:rsidR="003826DE" w14:paraId="3061D316" w14:textId="77777777" w:rsidTr="003826DE">
        <w:tc>
          <w:tcPr>
            <w:tcW w:w="5516" w:type="dxa"/>
            <w:shd w:val="clear" w:color="auto" w:fill="D9D9D9" w:themeFill="background1" w:themeFillShade="D9"/>
          </w:tcPr>
          <w:p w14:paraId="058A8D2E" w14:textId="10349D1D" w:rsidR="003826DE" w:rsidRDefault="003826DE" w:rsidP="003826D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ITEM</w:t>
            </w:r>
          </w:p>
        </w:tc>
        <w:tc>
          <w:tcPr>
            <w:tcW w:w="4549" w:type="dxa"/>
            <w:shd w:val="clear" w:color="auto" w:fill="D9D9D9" w:themeFill="background1" w:themeFillShade="D9"/>
          </w:tcPr>
          <w:p w14:paraId="2F56CF77" w14:textId="30079A2E" w:rsidR="003826DE" w:rsidRDefault="003826DE" w:rsidP="003826D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MODIFICACIÓN</w:t>
            </w:r>
          </w:p>
        </w:tc>
      </w:tr>
      <w:tr w:rsidR="003826DE" w14:paraId="59EC0D66" w14:textId="77777777" w:rsidTr="003826DE">
        <w:tc>
          <w:tcPr>
            <w:tcW w:w="5516" w:type="dxa"/>
          </w:tcPr>
          <w:p w14:paraId="33EBB814" w14:textId="3C33DB8F" w:rsidR="003826DE" w:rsidRDefault="003826DE" w:rsidP="003826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Código</w:t>
            </w:r>
          </w:p>
        </w:tc>
        <w:tc>
          <w:tcPr>
            <w:tcW w:w="4549" w:type="dxa"/>
          </w:tcPr>
          <w:p w14:paraId="75019CDF" w14:textId="7CD1749B" w:rsidR="003826DE" w:rsidRDefault="003826DE" w:rsidP="003826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modifica número</w:t>
            </w:r>
          </w:p>
        </w:tc>
      </w:tr>
    </w:tbl>
    <w:p w14:paraId="6FEFE9E2" w14:textId="77777777" w:rsidR="003826DE" w:rsidRPr="003826DE" w:rsidRDefault="003826DE" w:rsidP="003826DE">
      <w:pPr>
        <w:ind w:hanging="1418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3826DE" w:rsidRPr="003826DE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5A424" w14:textId="77777777" w:rsidR="005B35E7" w:rsidRDefault="005B35E7" w:rsidP="001C5CF2">
      <w:pPr>
        <w:spacing w:after="0" w:line="240" w:lineRule="auto"/>
      </w:pPr>
      <w:r>
        <w:separator/>
      </w:r>
    </w:p>
  </w:endnote>
  <w:endnote w:type="continuationSeparator" w:id="0">
    <w:p w14:paraId="509E7C6D" w14:textId="77777777" w:rsidR="005B35E7" w:rsidRDefault="005B35E7" w:rsidP="001C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8BBB9" w14:textId="77777777" w:rsidR="005B35E7" w:rsidRDefault="005B35E7" w:rsidP="001C5CF2">
      <w:pPr>
        <w:spacing w:after="0" w:line="240" w:lineRule="auto"/>
      </w:pPr>
      <w:r>
        <w:separator/>
      </w:r>
    </w:p>
  </w:footnote>
  <w:footnote w:type="continuationSeparator" w:id="0">
    <w:p w14:paraId="381481EF" w14:textId="77777777" w:rsidR="005B35E7" w:rsidRDefault="005B35E7" w:rsidP="001C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3"/>
      <w:gridCol w:w="3921"/>
      <w:gridCol w:w="1134"/>
      <w:gridCol w:w="1387"/>
    </w:tblGrid>
    <w:tr w:rsidR="00B44D7C" w:rsidRPr="003C713F" w14:paraId="03015ABF" w14:textId="77777777" w:rsidTr="00706EE4">
      <w:trPr>
        <w:cantSplit/>
        <w:trHeight w:val="423"/>
      </w:trPr>
      <w:tc>
        <w:tcPr>
          <w:tcW w:w="3623" w:type="dxa"/>
          <w:vMerge w:val="restart"/>
          <w:vAlign w:val="center"/>
        </w:tcPr>
        <w:p w14:paraId="7C8AF1CB" w14:textId="77777777" w:rsidR="00B44D7C" w:rsidRDefault="001C5CF2" w:rsidP="00706EE4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eastAsia="es-CO"/>
            </w:rPr>
            <w:drawing>
              <wp:inline distT="0" distB="0" distL="0" distR="0" wp14:anchorId="01783887" wp14:editId="7C1D3701">
                <wp:extent cx="1247775" cy="571500"/>
                <wp:effectExtent l="0" t="0" r="9525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/>
          <w:vAlign w:val="center"/>
        </w:tcPr>
        <w:p w14:paraId="796AF6EC" w14:textId="77777777" w:rsidR="00B44D7C" w:rsidRPr="003826DE" w:rsidRDefault="00D21EE9" w:rsidP="00706EE4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3826DE">
            <w:rPr>
              <w:rFonts w:ascii="Century Gothic" w:hAnsi="Century Gothic"/>
              <w:b/>
              <w:sz w:val="20"/>
              <w:szCs w:val="20"/>
            </w:rPr>
            <w:t xml:space="preserve">PROCESO DE INVESTIGACIONES </w:t>
          </w:r>
        </w:p>
      </w:tc>
      <w:tc>
        <w:tcPr>
          <w:tcW w:w="1134" w:type="dxa"/>
          <w:vAlign w:val="center"/>
        </w:tcPr>
        <w:p w14:paraId="178FB772" w14:textId="77777777" w:rsidR="00B44D7C" w:rsidRPr="003826DE" w:rsidRDefault="00D21EE9" w:rsidP="00706EE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3826DE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387" w:type="dxa"/>
          <w:vAlign w:val="center"/>
        </w:tcPr>
        <w:p w14:paraId="7F7D3FB1" w14:textId="30134FFA" w:rsidR="00B44D7C" w:rsidRPr="003826DE" w:rsidRDefault="003826DE" w:rsidP="00433D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INV - P - 9</w:t>
          </w:r>
        </w:p>
      </w:tc>
    </w:tr>
    <w:tr w:rsidR="00B44D7C" w:rsidRPr="003C713F" w14:paraId="3AD48C09" w14:textId="77777777" w:rsidTr="00706EE4">
      <w:trPr>
        <w:cantSplit/>
        <w:trHeight w:val="427"/>
      </w:trPr>
      <w:tc>
        <w:tcPr>
          <w:tcW w:w="3623" w:type="dxa"/>
          <w:vMerge/>
        </w:tcPr>
        <w:p w14:paraId="66030529" w14:textId="77777777" w:rsidR="00B44D7C" w:rsidRDefault="005B35E7" w:rsidP="00706EE4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1CE9E372" w14:textId="728E14BD" w:rsidR="00B44D7C" w:rsidRPr="003826DE" w:rsidRDefault="00D21EE9" w:rsidP="00B074B1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3826DE">
            <w:rPr>
              <w:rFonts w:ascii="Century Gothic" w:hAnsi="Century Gothic"/>
              <w:sz w:val="20"/>
              <w:szCs w:val="20"/>
            </w:rPr>
            <w:t xml:space="preserve">PROCEDIMIENTO PARA PUBLICACIÓN DE </w:t>
          </w:r>
          <w:r w:rsidR="001C5CF2" w:rsidRPr="003826DE">
            <w:rPr>
              <w:rFonts w:ascii="Century Gothic" w:hAnsi="Century Gothic"/>
              <w:sz w:val="20"/>
              <w:szCs w:val="20"/>
            </w:rPr>
            <w:t>ARTÍCULOS EN LA REVISTA DE INVESTIGACIONES UCM</w:t>
          </w:r>
          <w:r w:rsidRPr="003826DE">
            <w:rPr>
              <w:rFonts w:ascii="Century Gothic" w:hAnsi="Century Gothic"/>
              <w:sz w:val="20"/>
              <w:szCs w:val="20"/>
            </w:rPr>
            <w:t xml:space="preserve"> </w:t>
          </w:r>
        </w:p>
      </w:tc>
      <w:tc>
        <w:tcPr>
          <w:tcW w:w="1134" w:type="dxa"/>
          <w:vAlign w:val="center"/>
        </w:tcPr>
        <w:p w14:paraId="53C745F5" w14:textId="77777777" w:rsidR="00B44D7C" w:rsidRPr="003826DE" w:rsidRDefault="00D21EE9" w:rsidP="00706EE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3826DE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387" w:type="dxa"/>
          <w:vAlign w:val="center"/>
        </w:tcPr>
        <w:p w14:paraId="1ED3B507" w14:textId="2A4CA8F9" w:rsidR="00B44D7C" w:rsidRPr="003826DE" w:rsidRDefault="003826DE" w:rsidP="00706EE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2</w:t>
          </w:r>
        </w:p>
      </w:tc>
    </w:tr>
    <w:tr w:rsidR="00F33348" w:rsidRPr="003C713F" w14:paraId="6BF57E07" w14:textId="77777777" w:rsidTr="00706EE4">
      <w:trPr>
        <w:cantSplit/>
        <w:trHeight w:val="431"/>
      </w:trPr>
      <w:tc>
        <w:tcPr>
          <w:tcW w:w="3623" w:type="dxa"/>
          <w:vMerge/>
        </w:tcPr>
        <w:p w14:paraId="070CFB7B" w14:textId="77777777" w:rsidR="00F33348" w:rsidRDefault="00F33348" w:rsidP="00706EE4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181858BB" w14:textId="77777777" w:rsidR="00F33348" w:rsidRPr="003826DE" w:rsidRDefault="00F33348" w:rsidP="00706EE4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7910B680" w14:textId="77777777" w:rsidR="00F33348" w:rsidRPr="003826DE" w:rsidRDefault="00F33348" w:rsidP="00706EE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3826DE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387" w:type="dxa"/>
          <w:vAlign w:val="center"/>
        </w:tcPr>
        <w:p w14:paraId="11365207" w14:textId="7B082D0D" w:rsidR="00F33348" w:rsidRPr="003826DE" w:rsidRDefault="00F33348" w:rsidP="00706EE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3826DE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3826DE">
            <w:rPr>
              <w:rFonts w:ascii="Century Gothic" w:hAnsi="Century Gothic"/>
              <w:snapToGrid w:val="0"/>
              <w:sz w:val="20"/>
              <w:szCs w:val="20"/>
            </w:rPr>
            <w:instrText xml:space="preserve"> PAGE </w:instrText>
          </w:r>
          <w:r w:rsidRPr="003826DE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8D1751">
            <w:rPr>
              <w:rFonts w:ascii="Century Gothic" w:hAnsi="Century Gothic"/>
              <w:noProof/>
              <w:snapToGrid w:val="0"/>
              <w:sz w:val="20"/>
              <w:szCs w:val="20"/>
            </w:rPr>
            <w:t>5</w:t>
          </w:r>
          <w:r w:rsidRPr="003826DE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  <w:r w:rsidRPr="003826DE">
            <w:rPr>
              <w:rFonts w:ascii="Century Gothic" w:hAnsi="Century Gothic"/>
              <w:snapToGrid w:val="0"/>
              <w:sz w:val="20"/>
              <w:szCs w:val="20"/>
            </w:rPr>
            <w:t xml:space="preserve"> de </w:t>
          </w:r>
          <w:r w:rsidRPr="003826DE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3826DE">
            <w:rPr>
              <w:rFonts w:ascii="Century Gothic" w:hAnsi="Century Gothic"/>
              <w:snapToGrid w:val="0"/>
              <w:sz w:val="20"/>
              <w:szCs w:val="20"/>
            </w:rPr>
            <w:instrText xml:space="preserve"> NUMPAGES </w:instrText>
          </w:r>
          <w:r w:rsidRPr="003826DE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8D1751">
            <w:rPr>
              <w:rFonts w:ascii="Century Gothic" w:hAnsi="Century Gothic"/>
              <w:noProof/>
              <w:snapToGrid w:val="0"/>
              <w:sz w:val="20"/>
              <w:szCs w:val="20"/>
            </w:rPr>
            <w:t>5</w:t>
          </w:r>
          <w:r w:rsidRPr="003826DE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</w:p>
      </w:tc>
    </w:tr>
  </w:tbl>
  <w:p w14:paraId="43F0C82E" w14:textId="77777777" w:rsidR="008F293F" w:rsidRDefault="005B35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0EFE"/>
    <w:multiLevelType w:val="hybridMultilevel"/>
    <w:tmpl w:val="9D7C3606"/>
    <w:lvl w:ilvl="0" w:tplc="24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F2"/>
    <w:rsid w:val="0000712C"/>
    <w:rsid w:val="000110E6"/>
    <w:rsid w:val="000554A6"/>
    <w:rsid w:val="001063D7"/>
    <w:rsid w:val="00154309"/>
    <w:rsid w:val="00160D2D"/>
    <w:rsid w:val="001925A2"/>
    <w:rsid w:val="001B2FF5"/>
    <w:rsid w:val="001C5CF2"/>
    <w:rsid w:val="001D4CF9"/>
    <w:rsid w:val="0024052C"/>
    <w:rsid w:val="0025530E"/>
    <w:rsid w:val="00264000"/>
    <w:rsid w:val="00304701"/>
    <w:rsid w:val="00307D84"/>
    <w:rsid w:val="003344DF"/>
    <w:rsid w:val="003826DE"/>
    <w:rsid w:val="00395E51"/>
    <w:rsid w:val="003A16AD"/>
    <w:rsid w:val="00411C43"/>
    <w:rsid w:val="00415776"/>
    <w:rsid w:val="004279EC"/>
    <w:rsid w:val="00436846"/>
    <w:rsid w:val="00436CD2"/>
    <w:rsid w:val="00470955"/>
    <w:rsid w:val="004B1CDF"/>
    <w:rsid w:val="004C30B8"/>
    <w:rsid w:val="004E6CF4"/>
    <w:rsid w:val="004E7108"/>
    <w:rsid w:val="00571DFC"/>
    <w:rsid w:val="005B35E7"/>
    <w:rsid w:val="006245E0"/>
    <w:rsid w:val="00671281"/>
    <w:rsid w:val="006866DC"/>
    <w:rsid w:val="006A01E3"/>
    <w:rsid w:val="006B33E9"/>
    <w:rsid w:val="007269E5"/>
    <w:rsid w:val="007325DB"/>
    <w:rsid w:val="007345E8"/>
    <w:rsid w:val="00743FAD"/>
    <w:rsid w:val="00747937"/>
    <w:rsid w:val="007741E0"/>
    <w:rsid w:val="00791B7B"/>
    <w:rsid w:val="008443BE"/>
    <w:rsid w:val="00854B78"/>
    <w:rsid w:val="008921E2"/>
    <w:rsid w:val="008B123D"/>
    <w:rsid w:val="008D1751"/>
    <w:rsid w:val="00907CBA"/>
    <w:rsid w:val="00962B8F"/>
    <w:rsid w:val="00984FC4"/>
    <w:rsid w:val="0099082C"/>
    <w:rsid w:val="009A0BDF"/>
    <w:rsid w:val="009E3906"/>
    <w:rsid w:val="009F0742"/>
    <w:rsid w:val="00A15AFF"/>
    <w:rsid w:val="00A2667B"/>
    <w:rsid w:val="00A26AC8"/>
    <w:rsid w:val="00A31069"/>
    <w:rsid w:val="00A32ED6"/>
    <w:rsid w:val="00A93578"/>
    <w:rsid w:val="00AC2418"/>
    <w:rsid w:val="00AC558B"/>
    <w:rsid w:val="00AE204F"/>
    <w:rsid w:val="00AF01E9"/>
    <w:rsid w:val="00B074B1"/>
    <w:rsid w:val="00B26759"/>
    <w:rsid w:val="00B650F7"/>
    <w:rsid w:val="00BA21A3"/>
    <w:rsid w:val="00BA6B28"/>
    <w:rsid w:val="00BB11DB"/>
    <w:rsid w:val="00BC7E75"/>
    <w:rsid w:val="00BD0403"/>
    <w:rsid w:val="00BD26B1"/>
    <w:rsid w:val="00BF71F4"/>
    <w:rsid w:val="00C10402"/>
    <w:rsid w:val="00C1136A"/>
    <w:rsid w:val="00C50ED2"/>
    <w:rsid w:val="00C51719"/>
    <w:rsid w:val="00CA2A8E"/>
    <w:rsid w:val="00CE560F"/>
    <w:rsid w:val="00CF65A0"/>
    <w:rsid w:val="00D21EE9"/>
    <w:rsid w:val="00D32DD7"/>
    <w:rsid w:val="00D711FB"/>
    <w:rsid w:val="00D721A6"/>
    <w:rsid w:val="00D82F40"/>
    <w:rsid w:val="00DA4AA1"/>
    <w:rsid w:val="00DD71AC"/>
    <w:rsid w:val="00E47199"/>
    <w:rsid w:val="00E843D0"/>
    <w:rsid w:val="00E85334"/>
    <w:rsid w:val="00E8739C"/>
    <w:rsid w:val="00EB0EF3"/>
    <w:rsid w:val="00ED0F34"/>
    <w:rsid w:val="00EE428D"/>
    <w:rsid w:val="00F1318B"/>
    <w:rsid w:val="00F33348"/>
    <w:rsid w:val="00F37D30"/>
    <w:rsid w:val="00F56F71"/>
    <w:rsid w:val="00F61A9A"/>
    <w:rsid w:val="00F647E1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888B"/>
  <w15:docId w15:val="{E18AD035-0066-4EBF-9D61-A9007BA1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C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CF2"/>
  </w:style>
  <w:style w:type="paragraph" w:styleId="Piedepgina">
    <w:name w:val="footer"/>
    <w:basedOn w:val="Normal"/>
    <w:link w:val="PiedepginaCar"/>
    <w:uiPriority w:val="99"/>
    <w:unhideWhenUsed/>
    <w:rsid w:val="001C5C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F2"/>
  </w:style>
  <w:style w:type="character" w:styleId="Refdecomentario">
    <w:name w:val="annotation reference"/>
    <w:basedOn w:val="Fuentedeprrafopredeter"/>
    <w:uiPriority w:val="99"/>
    <w:semiHidden/>
    <w:unhideWhenUsed/>
    <w:rsid w:val="007741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1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41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41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41E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E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8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 de Windows</cp:lastModifiedBy>
  <cp:revision>4</cp:revision>
  <dcterms:created xsi:type="dcterms:W3CDTF">2017-08-10T21:50:00Z</dcterms:created>
  <dcterms:modified xsi:type="dcterms:W3CDTF">2017-08-29T19:45:00Z</dcterms:modified>
</cp:coreProperties>
</file>