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3D" w:rsidRPr="00201E2E" w:rsidRDefault="00D76B3D" w:rsidP="00721A46">
      <w:pPr>
        <w:jc w:val="center"/>
        <w:rPr>
          <w:rFonts w:ascii="Century Gothic" w:hAnsi="Century Gothic"/>
          <w:b/>
          <w:sz w:val="20"/>
          <w:szCs w:val="20"/>
        </w:rPr>
      </w:pPr>
    </w:p>
    <w:p w:rsidR="003A40B8" w:rsidRPr="00711985" w:rsidRDefault="003A40B8" w:rsidP="003A40B8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711985">
        <w:rPr>
          <w:rFonts w:ascii="Century Gothic" w:hAnsi="Century Gothic"/>
          <w:sz w:val="20"/>
          <w:szCs w:val="20"/>
        </w:rPr>
        <w:t xml:space="preserve">NOMBRE DE LA INICIATIVA: </w:t>
      </w:r>
      <w:r w:rsidRPr="00711985">
        <w:rPr>
          <w:rFonts w:ascii="Century Gothic" w:hAnsi="Century Gothic"/>
          <w:sz w:val="20"/>
          <w:szCs w:val="20"/>
          <w:u w:val="single"/>
        </w:rPr>
        <w:t>_____________________________________________________</w:t>
      </w:r>
    </w:p>
    <w:p w:rsidR="003A40B8" w:rsidRPr="00711985" w:rsidRDefault="003A40B8" w:rsidP="003A40B8">
      <w:pPr>
        <w:jc w:val="both"/>
        <w:rPr>
          <w:rFonts w:ascii="Century Gothic" w:hAnsi="Century Gothic"/>
          <w:sz w:val="20"/>
          <w:szCs w:val="20"/>
        </w:rPr>
      </w:pPr>
    </w:p>
    <w:p w:rsidR="005B6D50" w:rsidRDefault="005B6D50" w:rsidP="005B6D50">
      <w:pPr>
        <w:jc w:val="both"/>
        <w:rPr>
          <w:rFonts w:ascii="Century Gothic" w:hAnsi="Century Gothic"/>
          <w:sz w:val="20"/>
          <w:szCs w:val="20"/>
        </w:rPr>
      </w:pPr>
      <w:r w:rsidRPr="00711985">
        <w:rPr>
          <w:rFonts w:ascii="Century Gothic" w:hAnsi="Century Gothic"/>
          <w:sz w:val="20"/>
          <w:szCs w:val="20"/>
        </w:rPr>
        <w:t>NOMBRE DE LOS ESTUDIANTES:</w:t>
      </w:r>
    </w:p>
    <w:p w:rsidR="005B6D50" w:rsidRDefault="005B6D50" w:rsidP="005B6D50">
      <w:pPr>
        <w:jc w:val="both"/>
        <w:rPr>
          <w:rFonts w:ascii="Century Gothic" w:hAnsi="Century Gothic"/>
          <w:sz w:val="20"/>
          <w:szCs w:val="20"/>
        </w:rPr>
      </w:pPr>
    </w:p>
    <w:p w:rsidR="005B6D50" w:rsidRDefault="005B6D50" w:rsidP="005B6D50">
      <w:pPr>
        <w:jc w:val="both"/>
        <w:rPr>
          <w:rFonts w:ascii="Century Gothic" w:hAnsi="Century Gothic"/>
          <w:sz w:val="20"/>
          <w:szCs w:val="20"/>
        </w:rPr>
      </w:pPr>
      <w:r w:rsidRPr="00711985">
        <w:rPr>
          <w:rFonts w:ascii="Century Gothic" w:hAnsi="Century Gothic"/>
          <w:sz w:val="20"/>
          <w:szCs w:val="20"/>
        </w:rPr>
        <w:t xml:space="preserve"> ________</w:t>
      </w:r>
      <w:r>
        <w:rPr>
          <w:rFonts w:ascii="Century Gothic" w:hAnsi="Century Gothic"/>
          <w:sz w:val="20"/>
          <w:szCs w:val="20"/>
        </w:rPr>
        <w:t xml:space="preserve">_____________________________ _ C.C.__________ CÓDIGO _______________, </w:t>
      </w:r>
    </w:p>
    <w:p w:rsidR="005B6D50" w:rsidRDefault="005B6D50" w:rsidP="005B6D50">
      <w:pPr>
        <w:jc w:val="both"/>
        <w:rPr>
          <w:rFonts w:ascii="Century Gothic" w:hAnsi="Century Gothic"/>
          <w:sz w:val="20"/>
          <w:szCs w:val="20"/>
        </w:rPr>
      </w:pPr>
    </w:p>
    <w:p w:rsidR="005B6D50" w:rsidRDefault="005B6D50" w:rsidP="005B6D50">
      <w:pPr>
        <w:jc w:val="both"/>
        <w:rPr>
          <w:rFonts w:ascii="Century Gothic" w:hAnsi="Century Gothic"/>
          <w:sz w:val="20"/>
          <w:szCs w:val="20"/>
        </w:rPr>
      </w:pPr>
      <w:r w:rsidRPr="00711985">
        <w:rPr>
          <w:rFonts w:ascii="Century Gothic" w:hAnsi="Century Gothic"/>
          <w:sz w:val="20"/>
          <w:szCs w:val="20"/>
        </w:rPr>
        <w:t>________</w:t>
      </w:r>
      <w:r>
        <w:rPr>
          <w:rFonts w:ascii="Century Gothic" w:hAnsi="Century Gothic"/>
          <w:sz w:val="20"/>
          <w:szCs w:val="20"/>
        </w:rPr>
        <w:t xml:space="preserve">_____________________________ _ C.C.__________ CÓDIGO _______________, </w:t>
      </w:r>
    </w:p>
    <w:p w:rsidR="005B6D50" w:rsidRDefault="005B6D50" w:rsidP="005B6D50">
      <w:pPr>
        <w:jc w:val="both"/>
        <w:rPr>
          <w:rFonts w:ascii="Century Gothic" w:hAnsi="Century Gothic"/>
          <w:sz w:val="20"/>
          <w:szCs w:val="20"/>
        </w:rPr>
      </w:pPr>
    </w:p>
    <w:p w:rsidR="005B6D50" w:rsidRDefault="005B6D50" w:rsidP="005B6D50">
      <w:pPr>
        <w:jc w:val="both"/>
        <w:rPr>
          <w:rFonts w:ascii="Century Gothic" w:hAnsi="Century Gothic"/>
          <w:sz w:val="20"/>
          <w:szCs w:val="20"/>
        </w:rPr>
      </w:pPr>
      <w:r w:rsidRPr="00711985">
        <w:rPr>
          <w:rFonts w:ascii="Century Gothic" w:hAnsi="Century Gothic"/>
          <w:sz w:val="20"/>
          <w:szCs w:val="20"/>
        </w:rPr>
        <w:t>________</w:t>
      </w:r>
      <w:r>
        <w:rPr>
          <w:rFonts w:ascii="Century Gothic" w:hAnsi="Century Gothic"/>
          <w:sz w:val="20"/>
          <w:szCs w:val="20"/>
        </w:rPr>
        <w:t xml:space="preserve">_____________________________ _ C.C.__________ CÓDIGO _______________, </w:t>
      </w:r>
    </w:p>
    <w:p w:rsidR="005B6D50" w:rsidRDefault="005B6D50" w:rsidP="005B6D50">
      <w:pPr>
        <w:jc w:val="both"/>
        <w:rPr>
          <w:rFonts w:ascii="Century Gothic" w:hAnsi="Century Gothic"/>
          <w:sz w:val="20"/>
          <w:szCs w:val="20"/>
        </w:rPr>
      </w:pPr>
    </w:p>
    <w:p w:rsidR="005B6D50" w:rsidRDefault="005B6D50" w:rsidP="005B6D5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FACULTAD: </w:t>
      </w:r>
      <w:r w:rsidRPr="00711985">
        <w:rPr>
          <w:rFonts w:ascii="Century Gothic" w:hAnsi="Century Gothic"/>
          <w:sz w:val="20"/>
          <w:szCs w:val="20"/>
        </w:rPr>
        <w:t>________________________________</w:t>
      </w:r>
    </w:p>
    <w:p w:rsidR="005B6D50" w:rsidRDefault="005B6D50" w:rsidP="005B6D50">
      <w:pPr>
        <w:jc w:val="both"/>
        <w:rPr>
          <w:rFonts w:ascii="Century Gothic" w:hAnsi="Century Gothic"/>
          <w:sz w:val="20"/>
          <w:szCs w:val="20"/>
        </w:rPr>
      </w:pPr>
    </w:p>
    <w:p w:rsidR="005B6D50" w:rsidRPr="00711985" w:rsidRDefault="005B6D50" w:rsidP="005B6D50">
      <w:pPr>
        <w:jc w:val="both"/>
        <w:rPr>
          <w:rFonts w:ascii="Century Gothic" w:hAnsi="Century Gothic"/>
          <w:sz w:val="20"/>
          <w:szCs w:val="20"/>
        </w:rPr>
      </w:pPr>
      <w:r w:rsidRPr="00711985">
        <w:rPr>
          <w:rFonts w:ascii="Century Gothic" w:hAnsi="Century Gothic"/>
          <w:sz w:val="20"/>
          <w:szCs w:val="20"/>
        </w:rPr>
        <w:t>PROGRAMA: ________________________________________________________________</w:t>
      </w:r>
    </w:p>
    <w:p w:rsidR="003A40B8" w:rsidRPr="00711985" w:rsidRDefault="003A40B8" w:rsidP="003A40B8">
      <w:pPr>
        <w:jc w:val="both"/>
        <w:rPr>
          <w:rFonts w:ascii="Century Gothic" w:hAnsi="Century Gothic"/>
          <w:sz w:val="20"/>
          <w:szCs w:val="20"/>
        </w:rPr>
      </w:pPr>
    </w:p>
    <w:p w:rsidR="003A40B8" w:rsidRDefault="003A40B8" w:rsidP="003A40B8">
      <w:pPr>
        <w:jc w:val="both"/>
        <w:rPr>
          <w:rFonts w:ascii="Century Gothic" w:hAnsi="Century Gothic"/>
          <w:sz w:val="20"/>
          <w:szCs w:val="20"/>
        </w:rPr>
      </w:pPr>
      <w:r w:rsidRPr="00711985">
        <w:rPr>
          <w:rFonts w:ascii="Century Gothic" w:hAnsi="Century Gothic"/>
          <w:sz w:val="20"/>
          <w:szCs w:val="20"/>
        </w:rPr>
        <w:t xml:space="preserve">PERÍODO ACADÉMICO: </w:t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</w:r>
      <w:r w:rsidRPr="00711985">
        <w:rPr>
          <w:rFonts w:ascii="Century Gothic" w:hAnsi="Century Gothic"/>
          <w:sz w:val="20"/>
          <w:szCs w:val="20"/>
        </w:rPr>
        <w:softHyphen/>
        <w:t>______________________________________________________</w:t>
      </w:r>
    </w:p>
    <w:p w:rsidR="00C25172" w:rsidRDefault="00C25172" w:rsidP="003A40B8">
      <w:pPr>
        <w:jc w:val="both"/>
        <w:rPr>
          <w:rFonts w:ascii="Century Gothic" w:hAnsi="Century Gothic"/>
          <w:sz w:val="20"/>
          <w:szCs w:val="20"/>
        </w:rPr>
      </w:pPr>
    </w:p>
    <w:p w:rsidR="00C25172" w:rsidRPr="00711985" w:rsidRDefault="00C25172" w:rsidP="003A40B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NOMBRE DEL DOCENTE TUTOR _________________________________________________</w:t>
      </w:r>
    </w:p>
    <w:p w:rsidR="00CA57EB" w:rsidRPr="00201E2E" w:rsidRDefault="00CA57EB" w:rsidP="00CA57EB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934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286"/>
        <w:gridCol w:w="1418"/>
      </w:tblGrid>
      <w:tr w:rsidR="00721A46" w:rsidRPr="004B1561" w:rsidTr="007C5A98">
        <w:tc>
          <w:tcPr>
            <w:tcW w:w="7230" w:type="dxa"/>
            <w:shd w:val="clear" w:color="auto" w:fill="auto"/>
            <w:vAlign w:val="center"/>
          </w:tcPr>
          <w:p w:rsidR="00721A46" w:rsidRPr="004B1561" w:rsidRDefault="00721A46" w:rsidP="009F54F4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caps/>
                <w:sz w:val="22"/>
                <w:szCs w:val="22"/>
              </w:rPr>
              <w:t>ASPECTOS A EVALUAR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21A46" w:rsidRPr="004B1561" w:rsidRDefault="00721A46" w:rsidP="009F54F4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caps/>
                <w:sz w:val="22"/>
                <w:szCs w:val="22"/>
              </w:rPr>
              <w:t>PUNTAJE MÁXIMO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A46" w:rsidRPr="004B1561" w:rsidRDefault="00721A46" w:rsidP="009F54F4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caps/>
                <w:sz w:val="22"/>
                <w:szCs w:val="22"/>
              </w:rPr>
              <w:t>PUNTAJE ASIGNADO</w:t>
            </w:r>
          </w:p>
        </w:tc>
      </w:tr>
      <w:tr w:rsidR="00F83E1A" w:rsidRPr="004B1561" w:rsidTr="007C5A98">
        <w:tc>
          <w:tcPr>
            <w:tcW w:w="7230" w:type="dxa"/>
            <w:shd w:val="clear" w:color="auto" w:fill="auto"/>
            <w:vAlign w:val="center"/>
          </w:tcPr>
          <w:p w:rsidR="007C5A98" w:rsidRPr="004B1561" w:rsidRDefault="0087378C" w:rsidP="00B819A2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>Los objetivos</w:t>
            </w:r>
            <w:r w:rsidR="007C5A98" w:rsidRPr="004B1561">
              <w:rPr>
                <w:rFonts w:ascii="Century Gothic" w:hAnsi="Century Gothic"/>
                <w:b/>
                <w:sz w:val="22"/>
                <w:szCs w:val="22"/>
              </w:rPr>
              <w:t>:</w:t>
            </w:r>
            <w:r w:rsidRPr="004B1561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7C5A98" w:rsidRPr="004B1561">
              <w:rPr>
                <w:rFonts w:ascii="Century Gothic" w:hAnsi="Century Gothic"/>
                <w:sz w:val="22"/>
                <w:szCs w:val="22"/>
              </w:rPr>
              <w:t xml:space="preserve">Adecuada formulación, claridad y coherencia de acuerdo con la iniciativa empresarial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F83E1A" w:rsidRPr="004B1561" w:rsidRDefault="001B3037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83E1A" w:rsidRPr="004B1561" w:rsidRDefault="00F83E1A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93E74" w:rsidRPr="004B1561" w:rsidTr="007C5A98">
        <w:tc>
          <w:tcPr>
            <w:tcW w:w="7230" w:type="dxa"/>
            <w:shd w:val="clear" w:color="auto" w:fill="auto"/>
            <w:vAlign w:val="center"/>
          </w:tcPr>
          <w:p w:rsidR="00793E74" w:rsidRPr="004B1561" w:rsidRDefault="00793E74" w:rsidP="003A40B8">
            <w:pPr>
              <w:pStyle w:val="Pa3"/>
              <w:jc w:val="both"/>
              <w:rPr>
                <w:rFonts w:ascii="Century Gothic" w:hAnsi="Century Gothic" w:cs="Gill Sans MT"/>
                <w:color w:val="000000"/>
                <w:sz w:val="22"/>
                <w:szCs w:val="22"/>
              </w:rPr>
            </w:pPr>
            <w:r w:rsidRPr="004B1561">
              <w:rPr>
                <w:rStyle w:val="A2"/>
                <w:rFonts w:ascii="Century Gothic" w:hAnsi="Century Gothic"/>
                <w:b/>
              </w:rPr>
              <w:t>El Resumen Ejecutivo:</w:t>
            </w:r>
            <w:r w:rsidRPr="004B1561">
              <w:rPr>
                <w:rStyle w:val="A2"/>
                <w:rFonts w:ascii="Century Gothic" w:hAnsi="Century Gothic"/>
              </w:rPr>
              <w:t xml:space="preserve"> da respuesta al concepto de negocios, el </w:t>
            </w:r>
            <w:r w:rsidR="007C5A98" w:rsidRPr="004B1561">
              <w:rPr>
                <w:rStyle w:val="A2"/>
                <w:rFonts w:ascii="Century Gothic" w:hAnsi="Century Gothic"/>
              </w:rPr>
              <w:t xml:space="preserve">potencial </w:t>
            </w:r>
            <w:r w:rsidRPr="004B1561">
              <w:rPr>
                <w:rStyle w:val="A2"/>
                <w:rFonts w:ascii="Century Gothic" w:hAnsi="Century Gothic"/>
              </w:rPr>
              <w:t xml:space="preserve">de mercado, la propuesta de valor, el </w:t>
            </w:r>
            <w:r w:rsidR="007C5A98" w:rsidRPr="004B1561">
              <w:rPr>
                <w:rStyle w:val="A2"/>
                <w:rFonts w:ascii="Century Gothic" w:hAnsi="Century Gothic"/>
              </w:rPr>
              <w:t xml:space="preserve">resumen </w:t>
            </w:r>
            <w:r w:rsidRPr="004B1561">
              <w:rPr>
                <w:rStyle w:val="A2"/>
                <w:rFonts w:ascii="Century Gothic" w:hAnsi="Century Gothic"/>
              </w:rPr>
              <w:t xml:space="preserve">de inversiones, las </w:t>
            </w:r>
            <w:r w:rsidR="007C5A98" w:rsidRPr="004B1561">
              <w:rPr>
                <w:rStyle w:val="A2"/>
                <w:rFonts w:ascii="Century Gothic" w:hAnsi="Century Gothic"/>
              </w:rPr>
              <w:t xml:space="preserve">proyecciones </w:t>
            </w:r>
            <w:r w:rsidRPr="004B1561">
              <w:rPr>
                <w:rStyle w:val="A2"/>
                <w:rFonts w:ascii="Century Gothic" w:hAnsi="Century Gothic"/>
              </w:rPr>
              <w:t xml:space="preserve">de ventas, la </w:t>
            </w:r>
            <w:r w:rsidR="007C5A98" w:rsidRPr="004B1561">
              <w:rPr>
                <w:rStyle w:val="A2"/>
                <w:rFonts w:ascii="Century Gothic" w:hAnsi="Century Gothic"/>
              </w:rPr>
              <w:t xml:space="preserve">evaluación </w:t>
            </w:r>
            <w:r w:rsidRPr="004B1561">
              <w:rPr>
                <w:rStyle w:val="A2"/>
                <w:rFonts w:ascii="Century Gothic" w:hAnsi="Century Gothic"/>
              </w:rPr>
              <w:t xml:space="preserve">de viabilidad y la </w:t>
            </w:r>
            <w:r w:rsidR="007C5A98" w:rsidRPr="004B1561">
              <w:rPr>
                <w:rStyle w:val="A2"/>
                <w:rFonts w:ascii="Century Gothic" w:hAnsi="Century Gothic"/>
              </w:rPr>
              <w:t xml:space="preserve">presentación </w:t>
            </w:r>
            <w:r w:rsidRPr="004B1561">
              <w:rPr>
                <w:rStyle w:val="A2"/>
                <w:rFonts w:ascii="Century Gothic" w:hAnsi="Century Gothic"/>
              </w:rPr>
              <w:t>del equipo de trabajo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93E74" w:rsidRPr="004B1561" w:rsidRDefault="00793E74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B1561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93E74" w:rsidRPr="004B1561" w:rsidRDefault="00793E74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93E74" w:rsidRPr="004B1561" w:rsidTr="007C5A98">
        <w:tc>
          <w:tcPr>
            <w:tcW w:w="7230" w:type="dxa"/>
            <w:shd w:val="clear" w:color="auto" w:fill="auto"/>
            <w:vAlign w:val="center"/>
          </w:tcPr>
          <w:p w:rsidR="00793E74" w:rsidRPr="004B1561" w:rsidRDefault="00793E74" w:rsidP="00793E74">
            <w:pPr>
              <w:pStyle w:val="Pa3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B1561">
              <w:rPr>
                <w:rStyle w:val="A2"/>
                <w:rFonts w:ascii="Century Gothic" w:hAnsi="Century Gothic"/>
                <w:b/>
              </w:rPr>
              <w:t>El Planteamiento y descripción de la Oportunidad de Negocios</w:t>
            </w:r>
            <w:r w:rsidRPr="004B1561">
              <w:rPr>
                <w:rStyle w:val="A2"/>
                <w:rFonts w:ascii="Century Gothic" w:hAnsi="Century Gothic"/>
              </w:rPr>
              <w:t xml:space="preserve"> </w:t>
            </w:r>
            <w:r w:rsidRPr="004B1561">
              <w:rPr>
                <w:rFonts w:ascii="Century Gothic" w:hAnsi="Century Gothic"/>
                <w:sz w:val="22"/>
                <w:szCs w:val="22"/>
              </w:rPr>
              <w:t xml:space="preserve">es coherente con las prioridades del contexto Global – Regional, Local y Sectorial y su aporte </w:t>
            </w:r>
            <w:r w:rsidR="009879EF" w:rsidRPr="004B1561">
              <w:rPr>
                <w:rFonts w:ascii="Century Gothic" w:hAnsi="Century Gothic"/>
                <w:sz w:val="22"/>
                <w:szCs w:val="22"/>
              </w:rPr>
              <w:t xml:space="preserve">es </w:t>
            </w:r>
            <w:r w:rsidRPr="004B1561">
              <w:rPr>
                <w:rFonts w:ascii="Century Gothic" w:hAnsi="Century Gothic"/>
                <w:sz w:val="22"/>
                <w:szCs w:val="22"/>
              </w:rPr>
              <w:t xml:space="preserve">significativo frente a las oportunidades y tamaño del mercado y la estimación de la demanda.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93E74" w:rsidRPr="004B1561" w:rsidRDefault="004B1561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93E74" w:rsidRPr="004B1561" w:rsidRDefault="00793E74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879EF" w:rsidRPr="004B1561" w:rsidTr="007C5A98">
        <w:tc>
          <w:tcPr>
            <w:tcW w:w="7230" w:type="dxa"/>
            <w:shd w:val="clear" w:color="auto" w:fill="auto"/>
            <w:vAlign w:val="center"/>
          </w:tcPr>
          <w:p w:rsidR="009879EF" w:rsidRPr="004B1561" w:rsidRDefault="009879EF" w:rsidP="00C735CE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 xml:space="preserve">El Plan de Mercado </w:t>
            </w:r>
            <w:r w:rsidRPr="004B1561">
              <w:rPr>
                <w:rFonts w:ascii="Century Gothic" w:hAnsi="Century Gothic"/>
                <w:sz w:val="22"/>
                <w:szCs w:val="22"/>
              </w:rPr>
              <w:t>es coherente</w:t>
            </w:r>
            <w:r w:rsidR="00C735CE" w:rsidRPr="004B1561">
              <w:rPr>
                <w:rFonts w:ascii="Century Gothic" w:hAnsi="Century Gothic"/>
                <w:sz w:val="22"/>
                <w:szCs w:val="22"/>
              </w:rPr>
              <w:t xml:space="preserve"> y guarda estrecha relación con el </w:t>
            </w:r>
            <w:r w:rsidRPr="004B1561">
              <w:rPr>
                <w:rStyle w:val="A2"/>
                <w:rFonts w:ascii="Century Gothic" w:hAnsi="Century Gothic"/>
              </w:rPr>
              <w:t>Modelado de Negocios</w:t>
            </w:r>
            <w:r w:rsidR="00C735CE" w:rsidRPr="004B1561">
              <w:rPr>
                <w:rStyle w:val="A2"/>
                <w:rFonts w:ascii="Century Gothic" w:hAnsi="Century Gothic"/>
              </w:rPr>
              <w:t xml:space="preserve">, el </w:t>
            </w:r>
            <w:r w:rsidRPr="004B1561">
              <w:rPr>
                <w:rStyle w:val="A2"/>
                <w:rFonts w:ascii="Century Gothic" w:hAnsi="Century Gothic"/>
              </w:rPr>
              <w:t>Análisis de Segmentos de Mercado</w:t>
            </w:r>
            <w:r w:rsidR="00C735CE" w:rsidRPr="004B1561">
              <w:rPr>
                <w:rStyle w:val="A2"/>
                <w:rFonts w:ascii="Century Gothic" w:hAnsi="Century Gothic"/>
              </w:rPr>
              <w:t xml:space="preserve">, el </w:t>
            </w:r>
            <w:r w:rsidRPr="004B1561">
              <w:rPr>
                <w:rStyle w:val="A2"/>
                <w:rFonts w:ascii="Century Gothic" w:hAnsi="Century Gothic"/>
              </w:rPr>
              <w:t>Análisis de la Competencia</w:t>
            </w:r>
            <w:r w:rsidR="00C735CE" w:rsidRPr="004B1561">
              <w:rPr>
                <w:rStyle w:val="A2"/>
                <w:rFonts w:ascii="Century Gothic" w:hAnsi="Century Gothic"/>
              </w:rPr>
              <w:t xml:space="preserve">, la </w:t>
            </w:r>
            <w:r w:rsidRPr="004B1561">
              <w:rPr>
                <w:rStyle w:val="A2"/>
                <w:rFonts w:ascii="Century Gothic" w:hAnsi="Century Gothic"/>
              </w:rPr>
              <w:t>Estrategia de Mercados</w:t>
            </w:r>
            <w:r w:rsidR="00C735CE" w:rsidRPr="004B1561">
              <w:rPr>
                <w:rStyle w:val="A2"/>
                <w:rFonts w:ascii="Century Gothic" w:hAnsi="Century Gothic"/>
              </w:rPr>
              <w:t xml:space="preserve"> y la </w:t>
            </w:r>
            <w:r w:rsidRPr="004B1561">
              <w:rPr>
                <w:rStyle w:val="A2"/>
                <w:rFonts w:ascii="Century Gothic" w:hAnsi="Century Gothic"/>
              </w:rPr>
              <w:t>Proyección de Ventas</w:t>
            </w:r>
            <w:r w:rsidR="00C735CE" w:rsidRPr="004B1561">
              <w:rPr>
                <w:rStyle w:val="A2"/>
                <w:rFonts w:ascii="Century Gothic" w:hAnsi="Century Gothic"/>
              </w:rPr>
              <w:t xml:space="preserve"> 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879EF" w:rsidRPr="004B1561" w:rsidRDefault="004B1561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879EF" w:rsidRPr="004B1561" w:rsidRDefault="009879EF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A40B8" w:rsidRPr="004B1561" w:rsidTr="007C5A98">
        <w:tc>
          <w:tcPr>
            <w:tcW w:w="7230" w:type="dxa"/>
            <w:shd w:val="clear" w:color="auto" w:fill="auto"/>
            <w:vAlign w:val="center"/>
          </w:tcPr>
          <w:p w:rsidR="003A40B8" w:rsidRPr="004B1561" w:rsidRDefault="003A40B8" w:rsidP="003A40B8">
            <w:pPr>
              <w:pStyle w:val="Pa3"/>
              <w:jc w:val="both"/>
              <w:rPr>
                <w:rStyle w:val="A2"/>
                <w:rFonts w:ascii="Century Gothic" w:hAnsi="Century Gothic"/>
                <w:b/>
              </w:rPr>
            </w:pPr>
            <w:r w:rsidRPr="001B3037">
              <w:rPr>
                <w:rFonts w:ascii="Century Gothic" w:hAnsi="Century Gothic"/>
                <w:b/>
                <w:sz w:val="22"/>
                <w:szCs w:val="22"/>
              </w:rPr>
              <w:t>El modelo de negocios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es lo suficientemente claro, pertinente y cumple con los criterios de modelación propios  de la modalidad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A40B8" w:rsidRDefault="001B3037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A40B8" w:rsidRPr="004B1561" w:rsidRDefault="003A40B8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735CE" w:rsidRPr="004B1561" w:rsidTr="007C5A98">
        <w:tc>
          <w:tcPr>
            <w:tcW w:w="7230" w:type="dxa"/>
            <w:shd w:val="clear" w:color="auto" w:fill="auto"/>
            <w:vAlign w:val="center"/>
          </w:tcPr>
          <w:p w:rsidR="00C735CE" w:rsidRPr="004B1561" w:rsidRDefault="00C735CE" w:rsidP="007C5A98">
            <w:pPr>
              <w:pStyle w:val="Pa3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B1561">
              <w:rPr>
                <w:rStyle w:val="A2"/>
                <w:rFonts w:ascii="Century Gothic" w:hAnsi="Century Gothic"/>
                <w:b/>
              </w:rPr>
              <w:t>El Plan Operativo</w:t>
            </w:r>
            <w:r w:rsidRPr="004B1561">
              <w:rPr>
                <w:rStyle w:val="A2"/>
                <w:rFonts w:ascii="Century Gothic" w:hAnsi="Century Gothic"/>
              </w:rPr>
              <w:t xml:space="preserve"> evidencia un coherente desarrollo de acuerdo a la ficha técnica de producto o servicio, el Análisis de la Cadena de Valor, el Proceso de producción, la Proyección de Producción, el Análisis de requerimientos y el Análisis de Localización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C735CE" w:rsidRPr="004B1561" w:rsidRDefault="004B1561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735CE" w:rsidRPr="004B1561" w:rsidRDefault="00C735CE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15DC" w:rsidRPr="004B1561" w:rsidTr="007C5A98">
        <w:tc>
          <w:tcPr>
            <w:tcW w:w="7230" w:type="dxa"/>
            <w:shd w:val="clear" w:color="auto" w:fill="auto"/>
            <w:vAlign w:val="center"/>
          </w:tcPr>
          <w:p w:rsidR="006715DC" w:rsidRPr="004B1561" w:rsidRDefault="006715DC" w:rsidP="006715DC">
            <w:pPr>
              <w:pStyle w:val="Pa3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 xml:space="preserve">El </w:t>
            </w:r>
            <w:r w:rsidRPr="004B1561">
              <w:rPr>
                <w:rStyle w:val="A2"/>
                <w:rFonts w:ascii="Century Gothic" w:hAnsi="Century Gothic"/>
                <w:b/>
              </w:rPr>
              <w:t>Plan Organizacional</w:t>
            </w:r>
            <w:r w:rsidRPr="004B1561">
              <w:rPr>
                <w:rStyle w:val="A2"/>
                <w:rFonts w:ascii="Century Gothic" w:hAnsi="Century Gothic"/>
              </w:rPr>
              <w:t xml:space="preserve"> obedece al Pensamiento estratégico y la  estructura organizacional de </w:t>
            </w:r>
            <w:r w:rsidR="007C5A98" w:rsidRPr="004B1561">
              <w:rPr>
                <w:rFonts w:ascii="Century Gothic" w:hAnsi="Century Gothic"/>
                <w:sz w:val="22"/>
                <w:szCs w:val="22"/>
              </w:rPr>
              <w:t>la iniciativa empresarial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15DC" w:rsidRPr="004B1561" w:rsidRDefault="004B1561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715DC" w:rsidRPr="004B1561" w:rsidRDefault="006715DC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715DC" w:rsidRPr="004B1561" w:rsidTr="007C5A98">
        <w:tc>
          <w:tcPr>
            <w:tcW w:w="7230" w:type="dxa"/>
            <w:shd w:val="clear" w:color="auto" w:fill="auto"/>
            <w:vAlign w:val="center"/>
          </w:tcPr>
          <w:p w:rsidR="006715DC" w:rsidRPr="004B1561" w:rsidRDefault="006715DC" w:rsidP="003A40B8">
            <w:pPr>
              <w:pStyle w:val="Pa3"/>
              <w:jc w:val="both"/>
              <w:rPr>
                <w:rFonts w:ascii="Century Gothic" w:hAnsi="Century Gothic" w:cs="Gill Sans MT"/>
                <w:color w:val="000000"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 xml:space="preserve">El </w:t>
            </w:r>
            <w:r w:rsidRPr="004B1561">
              <w:rPr>
                <w:rStyle w:val="A2"/>
                <w:rFonts w:ascii="Century Gothic" w:hAnsi="Century Gothic"/>
                <w:b/>
              </w:rPr>
              <w:t>Plan Financiero</w:t>
            </w:r>
            <w:r w:rsidRPr="004B1561">
              <w:rPr>
                <w:rStyle w:val="A2"/>
                <w:rFonts w:ascii="Century Gothic" w:hAnsi="Century Gothic"/>
              </w:rPr>
              <w:t xml:space="preserve"> </w:t>
            </w:r>
            <w:r w:rsidR="003A40B8">
              <w:rPr>
                <w:rStyle w:val="A2"/>
                <w:rFonts w:ascii="Century Gothic" w:hAnsi="Century Gothic"/>
              </w:rPr>
              <w:t xml:space="preserve">es coherente con el  nivel de desarrollo de la </w:t>
            </w:r>
            <w:r w:rsidR="003A40B8">
              <w:rPr>
                <w:rStyle w:val="A2"/>
                <w:rFonts w:ascii="Century Gothic" w:hAnsi="Century Gothic"/>
              </w:rPr>
              <w:lastRenderedPageBreak/>
              <w:t xml:space="preserve">idea de negocio.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15DC" w:rsidRPr="004B1561" w:rsidRDefault="004B1561" w:rsidP="00977A1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</w:tcPr>
          <w:p w:rsidR="006715DC" w:rsidRPr="004B1561" w:rsidRDefault="006715DC" w:rsidP="00977A1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A40B8" w:rsidRPr="004B1561" w:rsidTr="007C5A98">
        <w:tc>
          <w:tcPr>
            <w:tcW w:w="7230" w:type="dxa"/>
            <w:shd w:val="clear" w:color="auto" w:fill="auto"/>
            <w:vAlign w:val="center"/>
          </w:tcPr>
          <w:p w:rsidR="003A40B8" w:rsidRPr="004B1561" w:rsidRDefault="003A40B8" w:rsidP="0087378C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El Análisis de Riesgos: </w:t>
            </w:r>
            <w:r w:rsidRPr="003A40B8">
              <w:rPr>
                <w:rFonts w:ascii="Century Gothic" w:hAnsi="Century Gothic"/>
                <w:sz w:val="22"/>
                <w:szCs w:val="22"/>
              </w:rPr>
              <w:t>plantea los riesgos del modelo de negocios y las estrategias para mitigarlos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A40B8" w:rsidRDefault="001B3037" w:rsidP="0087378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A40B8" w:rsidRPr="004B1561" w:rsidRDefault="003A40B8" w:rsidP="0087378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7378C" w:rsidRPr="004B1561" w:rsidTr="007C5A98">
        <w:tc>
          <w:tcPr>
            <w:tcW w:w="7230" w:type="dxa"/>
            <w:shd w:val="clear" w:color="auto" w:fill="auto"/>
            <w:vAlign w:val="center"/>
          </w:tcPr>
          <w:p w:rsidR="0087378C" w:rsidRPr="004B1561" w:rsidRDefault="0087378C" w:rsidP="0087378C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 xml:space="preserve">La Estructura del Informe: </w:t>
            </w:r>
            <w:r w:rsidRPr="004B1561">
              <w:rPr>
                <w:rFonts w:ascii="Century Gothic" w:hAnsi="Century Gothic"/>
                <w:sz w:val="22"/>
                <w:szCs w:val="22"/>
              </w:rPr>
              <w:t>Desarrollo de cada una de las etapas planteadas para el Informe Final del  proyecto en Emprendimiento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7378C" w:rsidRPr="004B1561" w:rsidRDefault="001B3037" w:rsidP="0087378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7378C" w:rsidRPr="004B1561" w:rsidRDefault="0087378C" w:rsidP="0087378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7378C" w:rsidRPr="004B1561" w:rsidTr="007C5A98">
        <w:tc>
          <w:tcPr>
            <w:tcW w:w="7230" w:type="dxa"/>
            <w:shd w:val="clear" w:color="auto" w:fill="auto"/>
            <w:vAlign w:val="center"/>
          </w:tcPr>
          <w:p w:rsidR="0087378C" w:rsidRPr="004B1561" w:rsidRDefault="003A40B8" w:rsidP="0087378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>Conclusiones:</w:t>
            </w:r>
            <w:r w:rsidR="007C5A98" w:rsidRPr="004B1561">
              <w:rPr>
                <w:rFonts w:ascii="Century Gothic" w:hAnsi="Century Gothic"/>
                <w:b/>
                <w:sz w:val="22"/>
                <w:szCs w:val="22"/>
              </w:rPr>
              <w:t xml:space="preserve">  </w:t>
            </w:r>
            <w:r w:rsidR="007C5A98" w:rsidRPr="004B1561">
              <w:rPr>
                <w:rFonts w:ascii="Century Gothic" w:hAnsi="Century Gothic"/>
                <w:sz w:val="22"/>
                <w:szCs w:val="22"/>
              </w:rPr>
              <w:t>Adecuada formulación de conclusiones de acuerdo con la iniciativa empresarial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7378C" w:rsidRPr="004B1561" w:rsidRDefault="001B3037" w:rsidP="0087378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7378C" w:rsidRPr="004B1561" w:rsidRDefault="0087378C" w:rsidP="0087378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C5A98" w:rsidRPr="004B1561" w:rsidTr="007C5A98">
        <w:tc>
          <w:tcPr>
            <w:tcW w:w="7230" w:type="dxa"/>
            <w:shd w:val="clear" w:color="auto" w:fill="auto"/>
            <w:vAlign w:val="center"/>
          </w:tcPr>
          <w:p w:rsidR="007C5A98" w:rsidRPr="004B1561" w:rsidRDefault="003A40B8" w:rsidP="007C5A98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>Recomendaciones</w:t>
            </w:r>
            <w:r w:rsidRPr="004B156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7C5A98" w:rsidRPr="004B1561">
              <w:rPr>
                <w:rFonts w:ascii="Century Gothic" w:hAnsi="Century Gothic"/>
                <w:sz w:val="22"/>
                <w:szCs w:val="22"/>
              </w:rPr>
              <w:t>se evidencian aspectos por mejorar para futuras iniciativas empresariales.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C5A98" w:rsidRPr="004B1561" w:rsidRDefault="004B1561" w:rsidP="0087378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B1561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C5A98" w:rsidRPr="004B1561" w:rsidRDefault="007C5A98" w:rsidP="0087378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7378C" w:rsidRPr="004B1561" w:rsidTr="007C5A98">
        <w:tc>
          <w:tcPr>
            <w:tcW w:w="7230" w:type="dxa"/>
            <w:shd w:val="clear" w:color="auto" w:fill="auto"/>
            <w:vAlign w:val="center"/>
          </w:tcPr>
          <w:p w:rsidR="0087378C" w:rsidRPr="004B1561" w:rsidRDefault="003A40B8" w:rsidP="0087378C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>Bibliografía:</w:t>
            </w:r>
            <w:r w:rsidR="0087378C" w:rsidRPr="004B1561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87378C" w:rsidRPr="004B1561">
              <w:rPr>
                <w:rFonts w:ascii="Century Gothic" w:hAnsi="Century Gothic"/>
                <w:sz w:val="22"/>
                <w:szCs w:val="22"/>
              </w:rPr>
              <w:t>Pertinencia, actualidad, aprovechamiento, y adecuada elaboración de acuerdo con las normas técnicas para tal fin. Coherencia con la citación bibliográfica realizada en el texto escrito.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7378C" w:rsidRPr="004B1561" w:rsidRDefault="0087378C" w:rsidP="0087378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B1561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7378C" w:rsidRPr="004B1561" w:rsidRDefault="0087378C" w:rsidP="0087378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7378C" w:rsidRPr="004B1561" w:rsidTr="007C5A98">
        <w:tc>
          <w:tcPr>
            <w:tcW w:w="7230" w:type="dxa"/>
            <w:shd w:val="clear" w:color="auto" w:fill="auto"/>
            <w:vAlign w:val="center"/>
          </w:tcPr>
          <w:p w:rsidR="0087378C" w:rsidRPr="004B1561" w:rsidRDefault="003A40B8" w:rsidP="004B156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>Presentación y Uso de Normas</w:t>
            </w:r>
            <w:r w:rsidR="0087378C" w:rsidRPr="004B1561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  <w:r w:rsidR="0087378C" w:rsidRPr="004B1561">
              <w:rPr>
                <w:rFonts w:ascii="Century Gothic" w:hAnsi="Century Gothic"/>
                <w:sz w:val="22"/>
                <w:szCs w:val="22"/>
              </w:rPr>
              <w:t>Estética en la presentación del informe de acuerdo con Normas vigentes; adecuada redacción y gramática del texto</w:t>
            </w:r>
            <w:r w:rsidR="0087378C" w:rsidRPr="004B1561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87378C" w:rsidRPr="004B1561" w:rsidRDefault="0087378C" w:rsidP="0087378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B1561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7378C" w:rsidRPr="004B1561" w:rsidRDefault="0087378C" w:rsidP="0087378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201E2E" w:rsidRDefault="00201E2E" w:rsidP="00721A46">
      <w:pPr>
        <w:rPr>
          <w:rFonts w:ascii="Century Gothic" w:hAnsi="Century Gothic"/>
          <w:b/>
          <w:sz w:val="20"/>
          <w:szCs w:val="20"/>
        </w:rPr>
      </w:pPr>
    </w:p>
    <w:p w:rsidR="0038166C" w:rsidRDefault="003A40B8" w:rsidP="003A40B8">
      <w:pPr>
        <w:rPr>
          <w:rFonts w:ascii="Century Gothic" w:hAnsi="Century Gothic"/>
          <w:b/>
          <w:sz w:val="20"/>
          <w:szCs w:val="20"/>
        </w:rPr>
      </w:pPr>
      <w:r w:rsidRPr="00201E2E">
        <w:rPr>
          <w:rFonts w:ascii="Century Gothic" w:hAnsi="Century Gothic"/>
          <w:b/>
          <w:sz w:val="20"/>
          <w:szCs w:val="20"/>
        </w:rPr>
        <w:t xml:space="preserve">PUNTAJE TOTAL: </w:t>
      </w:r>
      <w:r w:rsidRPr="0038166C">
        <w:rPr>
          <w:rFonts w:ascii="Century Gothic" w:hAnsi="Century Gothic"/>
          <w:b/>
          <w:sz w:val="20"/>
          <w:szCs w:val="20"/>
          <w:u w:val="single"/>
        </w:rPr>
        <w:t>100</w:t>
      </w:r>
      <w:r w:rsidRPr="00201E2E">
        <w:rPr>
          <w:rFonts w:ascii="Century Gothic" w:hAnsi="Century Gothic"/>
          <w:sz w:val="20"/>
          <w:szCs w:val="20"/>
        </w:rPr>
        <w:tab/>
      </w:r>
      <w:r w:rsidRPr="00201E2E">
        <w:rPr>
          <w:rFonts w:ascii="Century Gothic" w:hAnsi="Century Gothic"/>
          <w:b/>
          <w:sz w:val="20"/>
          <w:szCs w:val="20"/>
        </w:rPr>
        <w:t xml:space="preserve">   PUNTAJE OBTENIDO:</w:t>
      </w:r>
      <w:r w:rsidR="0038166C">
        <w:rPr>
          <w:rFonts w:ascii="Century Gothic" w:hAnsi="Century Gothic"/>
          <w:b/>
          <w:sz w:val="20"/>
          <w:szCs w:val="20"/>
        </w:rPr>
        <w:t xml:space="preserve"> _____     </w:t>
      </w:r>
    </w:p>
    <w:p w:rsidR="0038166C" w:rsidRDefault="0038166C" w:rsidP="003A40B8">
      <w:pPr>
        <w:rPr>
          <w:rFonts w:ascii="Century Gothic" w:hAnsi="Century Gothic"/>
          <w:b/>
          <w:sz w:val="20"/>
          <w:szCs w:val="20"/>
        </w:rPr>
      </w:pPr>
    </w:p>
    <w:p w:rsidR="003A40B8" w:rsidRDefault="0038166C" w:rsidP="003A40B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NOTA DE LA SUSTENTACIÓN (por cada Jurado – 50%) _____________________</w:t>
      </w:r>
    </w:p>
    <w:p w:rsidR="003A40B8" w:rsidRDefault="003A40B8" w:rsidP="003A40B8">
      <w:pPr>
        <w:rPr>
          <w:rFonts w:ascii="Century Gothic" w:hAnsi="Century Gothic"/>
          <w:b/>
          <w:sz w:val="20"/>
          <w:szCs w:val="20"/>
        </w:rPr>
      </w:pPr>
    </w:p>
    <w:p w:rsidR="003A40B8" w:rsidRDefault="003A40B8" w:rsidP="003A40B8">
      <w:pPr>
        <w:ind w:firstLine="708"/>
        <w:rPr>
          <w:rFonts w:ascii="Century Gothic" w:hAnsi="Century Gothic"/>
          <w:b/>
          <w:sz w:val="20"/>
          <w:szCs w:val="20"/>
        </w:rPr>
      </w:pPr>
    </w:p>
    <w:p w:rsidR="003A40B8" w:rsidRDefault="0038166C" w:rsidP="0080016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NOTA DEL DOCENTE TUTOR </w:t>
      </w:r>
      <w:r w:rsidR="00800168">
        <w:rPr>
          <w:rFonts w:ascii="Century Gothic" w:hAnsi="Century Gothic"/>
          <w:b/>
          <w:sz w:val="20"/>
          <w:szCs w:val="20"/>
        </w:rPr>
        <w:t>50%</w:t>
      </w:r>
      <w:r>
        <w:rPr>
          <w:rFonts w:ascii="Century Gothic" w:hAnsi="Century Gothic"/>
          <w:b/>
          <w:sz w:val="20"/>
          <w:szCs w:val="20"/>
        </w:rPr>
        <w:t xml:space="preserve"> _________________</w:t>
      </w:r>
      <w:r w:rsidR="00800168">
        <w:rPr>
          <w:rFonts w:ascii="Century Gothic" w:hAnsi="Century Gothic"/>
          <w:b/>
          <w:sz w:val="20"/>
          <w:szCs w:val="20"/>
        </w:rPr>
        <w:tab/>
      </w:r>
      <w:r w:rsidR="00800168">
        <w:rPr>
          <w:rFonts w:ascii="Century Gothic" w:hAnsi="Century Gothic"/>
          <w:b/>
          <w:sz w:val="20"/>
          <w:szCs w:val="20"/>
        </w:rPr>
        <w:tab/>
      </w:r>
      <w:r w:rsidR="00800168">
        <w:rPr>
          <w:rFonts w:ascii="Century Gothic" w:hAnsi="Century Gothic"/>
          <w:b/>
          <w:sz w:val="20"/>
          <w:szCs w:val="20"/>
        </w:rPr>
        <w:tab/>
      </w:r>
      <w:r w:rsidR="00800168">
        <w:rPr>
          <w:rFonts w:ascii="Century Gothic" w:hAnsi="Century Gothic"/>
          <w:b/>
          <w:sz w:val="20"/>
          <w:szCs w:val="20"/>
        </w:rPr>
        <w:tab/>
      </w:r>
      <w:r w:rsidR="00800168">
        <w:rPr>
          <w:rFonts w:ascii="Century Gothic" w:hAnsi="Century Gothic"/>
          <w:b/>
          <w:sz w:val="20"/>
          <w:szCs w:val="20"/>
        </w:rPr>
        <w:tab/>
      </w:r>
      <w:r w:rsidR="00800168">
        <w:rPr>
          <w:rFonts w:ascii="Century Gothic" w:hAnsi="Century Gothic"/>
          <w:b/>
          <w:sz w:val="20"/>
          <w:szCs w:val="20"/>
        </w:rPr>
        <w:tab/>
        <w:t xml:space="preserve">    </w:t>
      </w:r>
    </w:p>
    <w:p w:rsidR="0038166C" w:rsidRDefault="0038166C" w:rsidP="00800168">
      <w:pPr>
        <w:rPr>
          <w:rFonts w:ascii="Century Gothic" w:hAnsi="Century Gothic"/>
          <w:b/>
          <w:sz w:val="20"/>
          <w:szCs w:val="20"/>
        </w:rPr>
      </w:pPr>
    </w:p>
    <w:p w:rsidR="003A40B8" w:rsidRDefault="003A40B8" w:rsidP="003A40B8">
      <w:pPr>
        <w:ind w:left="2124" w:firstLine="708"/>
        <w:rPr>
          <w:rFonts w:ascii="Century Gothic" w:hAnsi="Century Gothic"/>
          <w:b/>
          <w:sz w:val="20"/>
          <w:szCs w:val="20"/>
        </w:rPr>
      </w:pPr>
    </w:p>
    <w:p w:rsidR="00721A46" w:rsidRPr="00201E2E" w:rsidRDefault="00721A46" w:rsidP="00721A46">
      <w:pPr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 xml:space="preserve">Observaciones: </w:t>
      </w:r>
    </w:p>
    <w:p w:rsidR="00721A46" w:rsidRPr="00201E2E" w:rsidRDefault="00721A46" w:rsidP="00201E2E">
      <w:pPr>
        <w:ind w:right="-233"/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</w:t>
      </w:r>
      <w:r w:rsidR="00FE00F9" w:rsidRPr="00201E2E">
        <w:rPr>
          <w:rFonts w:ascii="Century Gothic" w:hAnsi="Century Gothic"/>
          <w:sz w:val="20"/>
          <w:szCs w:val="20"/>
        </w:rPr>
        <w:t>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FE00F9" w:rsidRPr="00201E2E" w:rsidRDefault="00FE00F9" w:rsidP="00FE00F9">
      <w:pPr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FE00F9" w:rsidRPr="00201E2E" w:rsidRDefault="00FE00F9" w:rsidP="00FE00F9">
      <w:pPr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FE00F9" w:rsidRPr="00201E2E" w:rsidRDefault="00FE00F9" w:rsidP="00FE00F9">
      <w:pPr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FE00F9" w:rsidRPr="00201E2E" w:rsidRDefault="00FE00F9" w:rsidP="00FE00F9">
      <w:pPr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FE00F9" w:rsidRPr="00201E2E" w:rsidRDefault="00FE00F9" w:rsidP="00FE00F9">
      <w:pPr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FE00F9" w:rsidRPr="00201E2E" w:rsidRDefault="00FE00F9" w:rsidP="00FE00F9">
      <w:pPr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___________________________________________________________________________</w:t>
      </w:r>
      <w:r w:rsidR="00C97108" w:rsidRPr="00201E2E">
        <w:rPr>
          <w:rFonts w:ascii="Century Gothic" w:hAnsi="Century Gothic"/>
          <w:sz w:val="20"/>
          <w:szCs w:val="20"/>
        </w:rPr>
        <w:t>_</w:t>
      </w:r>
      <w:r w:rsidR="00201E2E">
        <w:rPr>
          <w:rFonts w:ascii="Century Gothic" w:hAnsi="Century Gothic"/>
          <w:sz w:val="20"/>
          <w:szCs w:val="20"/>
        </w:rPr>
        <w:t>__________________</w:t>
      </w:r>
    </w:p>
    <w:p w:rsidR="00721A46" w:rsidRPr="00201E2E" w:rsidRDefault="00721A46" w:rsidP="00721A46">
      <w:pPr>
        <w:rPr>
          <w:rFonts w:ascii="Century Gothic" w:hAnsi="Century Gothic"/>
          <w:sz w:val="20"/>
          <w:szCs w:val="20"/>
        </w:rPr>
      </w:pPr>
    </w:p>
    <w:p w:rsidR="00721A46" w:rsidRPr="00201E2E" w:rsidRDefault="00721A46" w:rsidP="00CA57EB">
      <w:pPr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Nombre del Evaluador:</w:t>
      </w:r>
      <w:r w:rsidR="0013024A" w:rsidRPr="00201E2E">
        <w:rPr>
          <w:rFonts w:ascii="Century Gothic" w:hAnsi="Century Gothic"/>
          <w:sz w:val="20"/>
          <w:szCs w:val="20"/>
        </w:rPr>
        <w:t xml:space="preserve"> </w:t>
      </w:r>
      <w:r w:rsidR="006E05E7" w:rsidRPr="00201E2E">
        <w:rPr>
          <w:rFonts w:ascii="Century Gothic" w:hAnsi="Century Gothic"/>
          <w:sz w:val="20"/>
          <w:szCs w:val="20"/>
          <w:u w:val="single"/>
        </w:rPr>
        <w:t>___________________________</w:t>
      </w:r>
      <w:r w:rsidR="00513C60" w:rsidRPr="00201E2E">
        <w:rPr>
          <w:rFonts w:ascii="Century Gothic" w:hAnsi="Century Gothic"/>
          <w:sz w:val="20"/>
          <w:szCs w:val="20"/>
          <w:u w:val="single"/>
        </w:rPr>
        <w:t xml:space="preserve"> </w:t>
      </w:r>
    </w:p>
    <w:p w:rsidR="00721A46" w:rsidRPr="00201E2E" w:rsidRDefault="00721A46" w:rsidP="00721A46">
      <w:pPr>
        <w:rPr>
          <w:rFonts w:ascii="Century Gothic" w:hAnsi="Century Gothic"/>
          <w:sz w:val="20"/>
          <w:szCs w:val="20"/>
        </w:rPr>
      </w:pPr>
    </w:p>
    <w:p w:rsidR="00CA57EB" w:rsidRPr="00201E2E" w:rsidRDefault="00CA57EB" w:rsidP="00721A46">
      <w:pPr>
        <w:rPr>
          <w:rFonts w:ascii="Century Gothic" w:hAnsi="Century Gothic"/>
          <w:sz w:val="20"/>
          <w:szCs w:val="20"/>
        </w:rPr>
      </w:pPr>
    </w:p>
    <w:p w:rsidR="00721A46" w:rsidRPr="00201E2E" w:rsidRDefault="00721A46" w:rsidP="00721A46">
      <w:pPr>
        <w:tabs>
          <w:tab w:val="left" w:pos="8820"/>
        </w:tabs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Firma: _________</w:t>
      </w:r>
      <w:r w:rsidR="003A064E" w:rsidRPr="00201E2E">
        <w:rPr>
          <w:rFonts w:ascii="Century Gothic" w:hAnsi="Century Gothic"/>
          <w:sz w:val="20"/>
          <w:szCs w:val="20"/>
        </w:rPr>
        <w:t>_______________________________</w:t>
      </w:r>
    </w:p>
    <w:p w:rsidR="00721A46" w:rsidRPr="00201E2E" w:rsidRDefault="00721A46" w:rsidP="00721A46">
      <w:pPr>
        <w:rPr>
          <w:rFonts w:ascii="Century Gothic" w:hAnsi="Century Gothic"/>
          <w:sz w:val="20"/>
          <w:szCs w:val="20"/>
        </w:rPr>
      </w:pPr>
    </w:p>
    <w:p w:rsidR="00721A46" w:rsidRPr="00201E2E" w:rsidRDefault="00721A46" w:rsidP="00721A46">
      <w:pPr>
        <w:rPr>
          <w:rFonts w:ascii="Century Gothic" w:hAnsi="Century Gothic"/>
          <w:sz w:val="20"/>
          <w:szCs w:val="20"/>
        </w:rPr>
      </w:pPr>
    </w:p>
    <w:p w:rsidR="004A5447" w:rsidRPr="00201E2E" w:rsidRDefault="00721A46" w:rsidP="00721A46">
      <w:pPr>
        <w:rPr>
          <w:rFonts w:ascii="Century Gothic" w:hAnsi="Century Gothic"/>
          <w:sz w:val="20"/>
          <w:szCs w:val="20"/>
        </w:rPr>
      </w:pPr>
      <w:r w:rsidRPr="00201E2E">
        <w:rPr>
          <w:rFonts w:ascii="Century Gothic" w:hAnsi="Century Gothic"/>
          <w:sz w:val="20"/>
          <w:szCs w:val="20"/>
        </w:rPr>
        <w:t>Ciudad y fecha: __</w:t>
      </w:r>
      <w:r w:rsidR="00EA44FF" w:rsidRPr="00201E2E">
        <w:rPr>
          <w:rFonts w:ascii="Century Gothic" w:hAnsi="Century Gothic"/>
          <w:sz w:val="20"/>
          <w:szCs w:val="20"/>
        </w:rPr>
        <w:t>_______________________________</w:t>
      </w:r>
    </w:p>
    <w:p w:rsidR="0021203D" w:rsidRDefault="0021203D" w:rsidP="00721A46">
      <w:pPr>
        <w:rPr>
          <w:rFonts w:ascii="Century Gothic" w:hAnsi="Century Gothic"/>
          <w:sz w:val="20"/>
          <w:szCs w:val="20"/>
        </w:rPr>
      </w:pPr>
    </w:p>
    <w:p w:rsidR="00201E2E" w:rsidRDefault="00201E2E" w:rsidP="00721A46">
      <w:pPr>
        <w:rPr>
          <w:rFonts w:ascii="Century Gothic" w:hAnsi="Century Gothic"/>
          <w:sz w:val="20"/>
          <w:szCs w:val="20"/>
        </w:rPr>
      </w:pPr>
    </w:p>
    <w:p w:rsidR="0021203D" w:rsidRPr="00201E2E" w:rsidRDefault="0021203D" w:rsidP="00721A46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Y="2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1417"/>
        <w:gridCol w:w="2268"/>
      </w:tblGrid>
      <w:tr w:rsidR="00201E2E" w:rsidRPr="00CC1DA0" w:rsidTr="00201E2E">
        <w:tc>
          <w:tcPr>
            <w:tcW w:w="1951" w:type="dxa"/>
            <w:shd w:val="clear" w:color="auto" w:fill="D9D9D9"/>
          </w:tcPr>
          <w:p w:rsidR="00201E2E" w:rsidRPr="00201E2E" w:rsidRDefault="00201E2E" w:rsidP="00207C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01E2E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4111" w:type="dxa"/>
            <w:shd w:val="clear" w:color="auto" w:fill="D9D9D9"/>
          </w:tcPr>
          <w:p w:rsidR="00201E2E" w:rsidRPr="00201E2E" w:rsidRDefault="00201E2E" w:rsidP="00207C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01E2E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17" w:type="dxa"/>
            <w:shd w:val="clear" w:color="auto" w:fill="D9D9D9"/>
          </w:tcPr>
          <w:p w:rsidR="00201E2E" w:rsidRPr="00201E2E" w:rsidRDefault="00201E2E" w:rsidP="00207C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01E2E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268" w:type="dxa"/>
            <w:shd w:val="clear" w:color="auto" w:fill="D9D9D9"/>
          </w:tcPr>
          <w:p w:rsidR="00201E2E" w:rsidRPr="00201E2E" w:rsidRDefault="00201E2E" w:rsidP="00207C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01E2E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5612BC" w:rsidRPr="00CC1DA0" w:rsidTr="008307C7">
        <w:trPr>
          <w:trHeight w:val="908"/>
        </w:trPr>
        <w:tc>
          <w:tcPr>
            <w:tcW w:w="1951" w:type="dxa"/>
            <w:shd w:val="clear" w:color="auto" w:fill="auto"/>
          </w:tcPr>
          <w:p w:rsidR="005612BC" w:rsidRPr="00201E2E" w:rsidRDefault="005612BC" w:rsidP="005612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01E2E">
              <w:rPr>
                <w:rFonts w:ascii="Century Gothic" w:hAnsi="Century Gothic"/>
                <w:sz w:val="20"/>
                <w:szCs w:val="20"/>
              </w:rPr>
              <w:lastRenderedPageBreak/>
              <w:t>Dirección  de Extensión y Proyección Social</w:t>
            </w:r>
          </w:p>
        </w:tc>
        <w:tc>
          <w:tcPr>
            <w:tcW w:w="4111" w:type="dxa"/>
            <w:shd w:val="clear" w:color="auto" w:fill="auto"/>
          </w:tcPr>
          <w:p w:rsidR="005612BC" w:rsidRPr="00DF7CC3" w:rsidRDefault="005612BC" w:rsidP="005612BC">
            <w:pPr>
              <w:jc w:val="center"/>
              <w:rPr>
                <w:rFonts w:ascii="Century Gothic" w:hAnsi="Century Gothic"/>
                <w:sz w:val="20"/>
              </w:rPr>
            </w:pPr>
            <w:r w:rsidRPr="00DF7CC3">
              <w:rPr>
                <w:rFonts w:ascii="Century Gothic" w:hAnsi="Century Gothic"/>
                <w:sz w:val="20"/>
              </w:rPr>
              <w:t xml:space="preserve">Vicerrectoría Académica </w:t>
            </w:r>
          </w:p>
          <w:p w:rsidR="005612BC" w:rsidRDefault="005612BC" w:rsidP="005612B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la Calidad</w:t>
            </w:r>
          </w:p>
          <w:p w:rsidR="005612BC" w:rsidRPr="00201E2E" w:rsidRDefault="005612BC" w:rsidP="005612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12BC" w:rsidRPr="00201E2E" w:rsidRDefault="005612BC" w:rsidP="005612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F7CC3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268" w:type="dxa"/>
            <w:vAlign w:val="center"/>
          </w:tcPr>
          <w:p w:rsidR="005612BC" w:rsidRPr="00201E2E" w:rsidRDefault="005612BC" w:rsidP="005612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Diciembre de 2018</w:t>
            </w:r>
          </w:p>
        </w:tc>
      </w:tr>
    </w:tbl>
    <w:p w:rsidR="00201E2E" w:rsidRPr="00201E2E" w:rsidRDefault="00201E2E" w:rsidP="00201E2E">
      <w:pPr>
        <w:spacing w:before="240"/>
        <w:ind w:left="-142"/>
        <w:rPr>
          <w:rFonts w:ascii="Century Gothic" w:hAnsi="Century Gothic"/>
          <w:b/>
          <w:sz w:val="20"/>
          <w:szCs w:val="20"/>
        </w:rPr>
      </w:pPr>
      <w:r w:rsidRPr="00201E2E">
        <w:rPr>
          <w:rFonts w:ascii="Century Gothic" w:hAnsi="Century Gothic"/>
          <w:b/>
          <w:sz w:val="20"/>
          <w:szCs w:val="20"/>
        </w:rPr>
        <w:t>CONTROL DE CAMBIOS</w:t>
      </w:r>
    </w:p>
    <w:tbl>
      <w:tblPr>
        <w:tblpPr w:leftFromText="141" w:rightFromText="141" w:vertAnchor="text" w:horzAnchor="margin" w:tblpY="7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201E2E" w:rsidRPr="00263AF6" w:rsidTr="00201E2E">
        <w:trPr>
          <w:trHeight w:val="281"/>
        </w:trPr>
        <w:tc>
          <w:tcPr>
            <w:tcW w:w="4644" w:type="dxa"/>
            <w:shd w:val="clear" w:color="auto" w:fill="D9D9D9"/>
          </w:tcPr>
          <w:p w:rsidR="00201E2E" w:rsidRPr="00201E2E" w:rsidRDefault="00201E2E" w:rsidP="00207C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01E2E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5103" w:type="dxa"/>
            <w:shd w:val="clear" w:color="auto" w:fill="D9D9D9"/>
          </w:tcPr>
          <w:p w:rsidR="00201E2E" w:rsidRPr="00201E2E" w:rsidRDefault="00201E2E" w:rsidP="00207C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01E2E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201E2E" w:rsidRPr="00263AF6" w:rsidTr="00201E2E">
        <w:trPr>
          <w:trHeight w:val="412"/>
        </w:trPr>
        <w:tc>
          <w:tcPr>
            <w:tcW w:w="4644" w:type="dxa"/>
            <w:shd w:val="clear" w:color="auto" w:fill="auto"/>
          </w:tcPr>
          <w:p w:rsidR="00201E2E" w:rsidRPr="00263AF6" w:rsidRDefault="00201E2E" w:rsidP="00207C41">
            <w:pPr>
              <w:rPr>
                <w:rFonts w:ascii="Century Gothic" w:hAnsi="Century Gothic"/>
              </w:rPr>
            </w:pPr>
          </w:p>
        </w:tc>
        <w:tc>
          <w:tcPr>
            <w:tcW w:w="5103" w:type="dxa"/>
            <w:shd w:val="clear" w:color="auto" w:fill="auto"/>
          </w:tcPr>
          <w:p w:rsidR="00201E2E" w:rsidRPr="00263AF6" w:rsidRDefault="00201E2E" w:rsidP="00207C41">
            <w:pPr>
              <w:rPr>
                <w:rFonts w:ascii="Century Gothic" w:hAnsi="Century Gothic"/>
              </w:rPr>
            </w:pPr>
          </w:p>
        </w:tc>
      </w:tr>
    </w:tbl>
    <w:p w:rsidR="0021203D" w:rsidRPr="00201E2E" w:rsidRDefault="0021203D" w:rsidP="0021203D">
      <w:pPr>
        <w:rPr>
          <w:rFonts w:ascii="Century Gothic" w:hAnsi="Century Gothic"/>
          <w:sz w:val="20"/>
          <w:szCs w:val="20"/>
        </w:rPr>
      </w:pPr>
    </w:p>
    <w:sectPr w:rsidR="0021203D" w:rsidRPr="00201E2E" w:rsidSect="00201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32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C2" w:rsidRDefault="00A619C2" w:rsidP="003B4744">
      <w:r>
        <w:separator/>
      </w:r>
    </w:p>
  </w:endnote>
  <w:endnote w:type="continuationSeparator" w:id="0">
    <w:p w:rsidR="00A619C2" w:rsidRDefault="00A619C2" w:rsidP="003B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78" w:rsidRDefault="00F84D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78" w:rsidRDefault="00F84D7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78" w:rsidRDefault="00F84D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C2" w:rsidRDefault="00A619C2" w:rsidP="003B4744">
      <w:r>
        <w:separator/>
      </w:r>
    </w:p>
  </w:footnote>
  <w:footnote w:type="continuationSeparator" w:id="0">
    <w:p w:rsidR="00A619C2" w:rsidRDefault="00A619C2" w:rsidP="003B4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78" w:rsidRDefault="00F84D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1"/>
      <w:gridCol w:w="4811"/>
      <w:gridCol w:w="1276"/>
      <w:gridCol w:w="1559"/>
    </w:tblGrid>
    <w:tr w:rsidR="003B4744" w:rsidTr="00793E74">
      <w:trPr>
        <w:trHeight w:val="423"/>
      </w:trPr>
      <w:tc>
        <w:tcPr>
          <w:tcW w:w="21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Default="005612BC" w:rsidP="003B4744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123F7C60" wp14:editId="289338AE">
                <wp:extent cx="1239890" cy="694690"/>
                <wp:effectExtent l="0" t="0" r="0" b="0"/>
                <wp:docPr id="9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3628" cy="702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Pr="00201E2E" w:rsidRDefault="003B4744" w:rsidP="00793E74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201E2E">
            <w:rPr>
              <w:rFonts w:ascii="Century Gothic" w:hAnsi="Century Gothic"/>
              <w:b/>
              <w:sz w:val="20"/>
              <w:szCs w:val="20"/>
            </w:rPr>
            <w:t xml:space="preserve">EVALUACIÓN INFORME FINAL </w:t>
          </w:r>
          <w:r w:rsidR="0021203D" w:rsidRPr="00201E2E">
            <w:rPr>
              <w:rFonts w:ascii="Century Gothic" w:hAnsi="Century Gothic"/>
              <w:b/>
              <w:sz w:val="20"/>
              <w:szCs w:val="20"/>
            </w:rPr>
            <w:t xml:space="preserve">PROYECTOS </w:t>
          </w:r>
          <w:r w:rsidR="00793E74">
            <w:rPr>
              <w:rFonts w:ascii="Century Gothic" w:hAnsi="Century Gothic"/>
              <w:b/>
              <w:sz w:val="20"/>
              <w:szCs w:val="20"/>
            </w:rPr>
            <w:t>DE EMPRENDIMIENTO</w:t>
          </w:r>
          <w:r w:rsidRPr="00201E2E">
            <w:rPr>
              <w:rFonts w:ascii="Century Gothic" w:hAnsi="Century Gothic"/>
              <w:b/>
              <w:sz w:val="20"/>
              <w:szCs w:val="20"/>
            </w:rPr>
            <w:t xml:space="preserve">  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Pr="00201E2E" w:rsidRDefault="003B4744" w:rsidP="003B4744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201E2E">
            <w:rPr>
              <w:rFonts w:ascii="Century Gothic" w:hAnsi="Century Gothic"/>
              <w:sz w:val="20"/>
              <w:szCs w:val="20"/>
            </w:rPr>
            <w:t>Código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4744" w:rsidRPr="00201E2E" w:rsidRDefault="005612BC" w:rsidP="003B4744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PRS-F-</w:t>
          </w:r>
          <w:r w:rsidR="00F84D78">
            <w:rPr>
              <w:rFonts w:ascii="Century Gothic" w:hAnsi="Century Gothic"/>
              <w:sz w:val="20"/>
              <w:szCs w:val="20"/>
            </w:rPr>
            <w:t>60</w:t>
          </w:r>
          <w:bookmarkStart w:id="0" w:name="_GoBack"/>
          <w:bookmarkEnd w:id="0"/>
        </w:p>
      </w:tc>
    </w:tr>
    <w:tr w:rsidR="003B4744" w:rsidTr="00793E74">
      <w:trPr>
        <w:trHeight w:val="415"/>
      </w:trPr>
      <w:tc>
        <w:tcPr>
          <w:tcW w:w="21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Default="003B4744" w:rsidP="003B4744"/>
      </w:tc>
      <w:tc>
        <w:tcPr>
          <w:tcW w:w="4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Pr="00201E2E" w:rsidRDefault="003B4744" w:rsidP="003B4744">
          <w:pPr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Pr="00201E2E" w:rsidRDefault="003B4744" w:rsidP="003B4744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201E2E">
            <w:rPr>
              <w:rFonts w:ascii="Century Gothic" w:hAnsi="Century Gothic"/>
              <w:sz w:val="20"/>
              <w:szCs w:val="20"/>
            </w:rPr>
            <w:t>Versión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4744" w:rsidRPr="00201E2E" w:rsidRDefault="005612BC" w:rsidP="003B4744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1</w:t>
          </w:r>
        </w:p>
      </w:tc>
    </w:tr>
    <w:tr w:rsidR="003B4744" w:rsidTr="00793E74">
      <w:trPr>
        <w:trHeight w:val="406"/>
      </w:trPr>
      <w:tc>
        <w:tcPr>
          <w:tcW w:w="21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Default="003B4744" w:rsidP="003B4744"/>
      </w:tc>
      <w:tc>
        <w:tcPr>
          <w:tcW w:w="4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Pr="00201E2E" w:rsidRDefault="003B4744" w:rsidP="003B4744">
          <w:pPr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4744" w:rsidRPr="00201E2E" w:rsidRDefault="003B4744" w:rsidP="003B4744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201E2E">
            <w:rPr>
              <w:rFonts w:ascii="Century Gothic" w:hAnsi="Century Gothic"/>
              <w:snapToGrid w:val="0"/>
              <w:sz w:val="20"/>
              <w:szCs w:val="20"/>
            </w:rPr>
            <w:t>Página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B4744" w:rsidRPr="005612BC" w:rsidRDefault="005612BC" w:rsidP="003B4744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5612BC">
            <w:rPr>
              <w:rFonts w:ascii="Century Gothic" w:hAnsi="Century Gothic"/>
              <w:bCs/>
              <w:sz w:val="20"/>
              <w:szCs w:val="20"/>
            </w:rPr>
            <w:fldChar w:fldCharType="begin"/>
          </w:r>
          <w:r w:rsidRPr="005612BC">
            <w:rPr>
              <w:rFonts w:ascii="Century Gothic" w:hAnsi="Century Gothic"/>
              <w:bCs/>
              <w:sz w:val="20"/>
              <w:szCs w:val="20"/>
            </w:rPr>
            <w:instrText>PAGE  \* Arabic  \* MERGEFORMAT</w:instrText>
          </w:r>
          <w:r w:rsidRPr="005612BC">
            <w:rPr>
              <w:rFonts w:ascii="Century Gothic" w:hAnsi="Century Gothic"/>
              <w:bCs/>
              <w:sz w:val="20"/>
              <w:szCs w:val="20"/>
            </w:rPr>
            <w:fldChar w:fldCharType="separate"/>
          </w:r>
          <w:r w:rsidR="00F84D78">
            <w:rPr>
              <w:rFonts w:ascii="Century Gothic" w:hAnsi="Century Gothic"/>
              <w:bCs/>
              <w:noProof/>
              <w:sz w:val="20"/>
              <w:szCs w:val="20"/>
            </w:rPr>
            <w:t>1</w:t>
          </w:r>
          <w:r w:rsidRPr="005612BC">
            <w:rPr>
              <w:rFonts w:ascii="Century Gothic" w:hAnsi="Century Gothic"/>
              <w:bCs/>
              <w:sz w:val="20"/>
              <w:szCs w:val="20"/>
            </w:rPr>
            <w:fldChar w:fldCharType="end"/>
          </w:r>
          <w:r w:rsidRPr="005612BC">
            <w:rPr>
              <w:rFonts w:ascii="Century Gothic" w:hAnsi="Century Gothic"/>
              <w:sz w:val="20"/>
              <w:szCs w:val="20"/>
            </w:rPr>
            <w:t xml:space="preserve"> de </w:t>
          </w:r>
          <w:r w:rsidRPr="005612BC">
            <w:rPr>
              <w:rFonts w:ascii="Century Gothic" w:hAnsi="Century Gothic"/>
              <w:bCs/>
              <w:sz w:val="20"/>
              <w:szCs w:val="20"/>
            </w:rPr>
            <w:fldChar w:fldCharType="begin"/>
          </w:r>
          <w:r w:rsidRPr="005612BC">
            <w:rPr>
              <w:rFonts w:ascii="Century Gothic" w:hAnsi="Century Gothic"/>
              <w:bCs/>
              <w:sz w:val="20"/>
              <w:szCs w:val="20"/>
            </w:rPr>
            <w:instrText>NUMPAGES  \* Arabic  \* MERGEFORMAT</w:instrText>
          </w:r>
          <w:r w:rsidRPr="005612BC">
            <w:rPr>
              <w:rFonts w:ascii="Century Gothic" w:hAnsi="Century Gothic"/>
              <w:bCs/>
              <w:sz w:val="20"/>
              <w:szCs w:val="20"/>
            </w:rPr>
            <w:fldChar w:fldCharType="separate"/>
          </w:r>
          <w:r w:rsidR="00F84D78">
            <w:rPr>
              <w:rFonts w:ascii="Century Gothic" w:hAnsi="Century Gothic"/>
              <w:bCs/>
              <w:noProof/>
              <w:sz w:val="20"/>
              <w:szCs w:val="20"/>
            </w:rPr>
            <w:t>3</w:t>
          </w:r>
          <w:r w:rsidRPr="005612BC">
            <w:rPr>
              <w:rFonts w:ascii="Century Gothic" w:hAnsi="Century Gothic"/>
              <w:bCs/>
              <w:sz w:val="20"/>
              <w:szCs w:val="20"/>
            </w:rPr>
            <w:fldChar w:fldCharType="end"/>
          </w:r>
        </w:p>
      </w:tc>
    </w:tr>
  </w:tbl>
  <w:p w:rsidR="003B4744" w:rsidRDefault="003B474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78" w:rsidRDefault="00F84D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755"/>
    <w:multiLevelType w:val="hybridMultilevel"/>
    <w:tmpl w:val="6F0EF79C"/>
    <w:lvl w:ilvl="0" w:tplc="CCA6B064">
      <w:start w:val="7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33492"/>
    <w:multiLevelType w:val="hybridMultilevel"/>
    <w:tmpl w:val="53D21E16"/>
    <w:lvl w:ilvl="0" w:tplc="276E0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Gill Sans M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F2364"/>
    <w:multiLevelType w:val="hybridMultilevel"/>
    <w:tmpl w:val="478C42F8"/>
    <w:lvl w:ilvl="0" w:tplc="50B6AB32">
      <w:start w:val="6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F3BF3"/>
    <w:multiLevelType w:val="hybridMultilevel"/>
    <w:tmpl w:val="9A18183E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51B14"/>
    <w:multiLevelType w:val="hybridMultilevel"/>
    <w:tmpl w:val="806E7ABC"/>
    <w:lvl w:ilvl="0" w:tplc="EEB68414">
      <w:start w:val="7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515E4"/>
    <w:multiLevelType w:val="multilevel"/>
    <w:tmpl w:val="BCB04E46"/>
    <w:lvl w:ilvl="0">
      <w:start w:val="1"/>
      <w:numFmt w:val="decimal"/>
      <w:lvlText w:val="%1"/>
      <w:lvlJc w:val="left"/>
      <w:pPr>
        <w:ind w:left="360" w:hanging="360"/>
      </w:pPr>
      <w:rPr>
        <w:rFonts w:ascii="Gill Sans MT" w:eastAsia="Calibri" w:hAnsi="Gill Sans MT" w:cs="Gill Sans M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7AA55856"/>
    <w:multiLevelType w:val="hybridMultilevel"/>
    <w:tmpl w:val="A5900B7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44"/>
    <w:rsid w:val="00032C7F"/>
    <w:rsid w:val="00071C1F"/>
    <w:rsid w:val="000B5041"/>
    <w:rsid w:val="000B796B"/>
    <w:rsid w:val="000E475F"/>
    <w:rsid w:val="000E66FE"/>
    <w:rsid w:val="00112AC1"/>
    <w:rsid w:val="0013024A"/>
    <w:rsid w:val="00163B67"/>
    <w:rsid w:val="00174018"/>
    <w:rsid w:val="001B3037"/>
    <w:rsid w:val="001C7EAE"/>
    <w:rsid w:val="001F033D"/>
    <w:rsid w:val="001F31E6"/>
    <w:rsid w:val="00201E2E"/>
    <w:rsid w:val="0021203D"/>
    <w:rsid w:val="00226CFB"/>
    <w:rsid w:val="00237C90"/>
    <w:rsid w:val="00252E9D"/>
    <w:rsid w:val="00255F89"/>
    <w:rsid w:val="00266B51"/>
    <w:rsid w:val="00272D11"/>
    <w:rsid w:val="00286FE1"/>
    <w:rsid w:val="002B7D1D"/>
    <w:rsid w:val="002E0EDA"/>
    <w:rsid w:val="00327877"/>
    <w:rsid w:val="003420E3"/>
    <w:rsid w:val="00364B59"/>
    <w:rsid w:val="00370180"/>
    <w:rsid w:val="00377BFE"/>
    <w:rsid w:val="0038166C"/>
    <w:rsid w:val="00396DCB"/>
    <w:rsid w:val="003976D2"/>
    <w:rsid w:val="003A064E"/>
    <w:rsid w:val="003A40B8"/>
    <w:rsid w:val="003B4744"/>
    <w:rsid w:val="003C491A"/>
    <w:rsid w:val="003E1CDC"/>
    <w:rsid w:val="00425A3B"/>
    <w:rsid w:val="00432FED"/>
    <w:rsid w:val="00433FB9"/>
    <w:rsid w:val="00442D4F"/>
    <w:rsid w:val="00452FCF"/>
    <w:rsid w:val="004640F7"/>
    <w:rsid w:val="00477390"/>
    <w:rsid w:val="004779FC"/>
    <w:rsid w:val="004933BB"/>
    <w:rsid w:val="0049349B"/>
    <w:rsid w:val="004960D7"/>
    <w:rsid w:val="004A5447"/>
    <w:rsid w:val="004B1561"/>
    <w:rsid w:val="004D12E0"/>
    <w:rsid w:val="00512817"/>
    <w:rsid w:val="00513C60"/>
    <w:rsid w:val="00550BA5"/>
    <w:rsid w:val="005612BC"/>
    <w:rsid w:val="0056784E"/>
    <w:rsid w:val="00571891"/>
    <w:rsid w:val="0058672B"/>
    <w:rsid w:val="005B6D50"/>
    <w:rsid w:val="00601EBB"/>
    <w:rsid w:val="006376D6"/>
    <w:rsid w:val="006424F1"/>
    <w:rsid w:val="00666DBF"/>
    <w:rsid w:val="006715DC"/>
    <w:rsid w:val="00675561"/>
    <w:rsid w:val="0068512C"/>
    <w:rsid w:val="006867B3"/>
    <w:rsid w:val="00687DC6"/>
    <w:rsid w:val="006B6BF7"/>
    <w:rsid w:val="006C2820"/>
    <w:rsid w:val="006E05E7"/>
    <w:rsid w:val="006F71FA"/>
    <w:rsid w:val="006F77E2"/>
    <w:rsid w:val="00721A46"/>
    <w:rsid w:val="00725519"/>
    <w:rsid w:val="00735FB4"/>
    <w:rsid w:val="00771053"/>
    <w:rsid w:val="00776A8A"/>
    <w:rsid w:val="00793E74"/>
    <w:rsid w:val="007C5A98"/>
    <w:rsid w:val="007E5B32"/>
    <w:rsid w:val="007F3A0B"/>
    <w:rsid w:val="007F5290"/>
    <w:rsid w:val="00800168"/>
    <w:rsid w:val="00801B10"/>
    <w:rsid w:val="00807D2D"/>
    <w:rsid w:val="00860D88"/>
    <w:rsid w:val="0087378C"/>
    <w:rsid w:val="00891F5F"/>
    <w:rsid w:val="008B494F"/>
    <w:rsid w:val="008C146A"/>
    <w:rsid w:val="008D5A7F"/>
    <w:rsid w:val="008F1E61"/>
    <w:rsid w:val="008F3623"/>
    <w:rsid w:val="00905350"/>
    <w:rsid w:val="00920166"/>
    <w:rsid w:val="00922588"/>
    <w:rsid w:val="00950821"/>
    <w:rsid w:val="00963DAB"/>
    <w:rsid w:val="00977A16"/>
    <w:rsid w:val="00981BEB"/>
    <w:rsid w:val="009879EF"/>
    <w:rsid w:val="009901DE"/>
    <w:rsid w:val="009928A9"/>
    <w:rsid w:val="009B271D"/>
    <w:rsid w:val="009C3D57"/>
    <w:rsid w:val="009C53C7"/>
    <w:rsid w:val="009C5999"/>
    <w:rsid w:val="009C5D5A"/>
    <w:rsid w:val="009F54F4"/>
    <w:rsid w:val="00A02006"/>
    <w:rsid w:val="00A619C2"/>
    <w:rsid w:val="00A65788"/>
    <w:rsid w:val="00B2162B"/>
    <w:rsid w:val="00B24D52"/>
    <w:rsid w:val="00B318D5"/>
    <w:rsid w:val="00B41F6A"/>
    <w:rsid w:val="00B62F11"/>
    <w:rsid w:val="00B7565F"/>
    <w:rsid w:val="00B819A2"/>
    <w:rsid w:val="00B84084"/>
    <w:rsid w:val="00B96F57"/>
    <w:rsid w:val="00BA5E49"/>
    <w:rsid w:val="00BF6BEA"/>
    <w:rsid w:val="00C25172"/>
    <w:rsid w:val="00C32D3A"/>
    <w:rsid w:val="00C33951"/>
    <w:rsid w:val="00C43878"/>
    <w:rsid w:val="00C604AB"/>
    <w:rsid w:val="00C735CE"/>
    <w:rsid w:val="00C9633E"/>
    <w:rsid w:val="00C97108"/>
    <w:rsid w:val="00CA57EB"/>
    <w:rsid w:val="00CB419D"/>
    <w:rsid w:val="00CC1E60"/>
    <w:rsid w:val="00CC4829"/>
    <w:rsid w:val="00CC5036"/>
    <w:rsid w:val="00CE0A05"/>
    <w:rsid w:val="00D519B5"/>
    <w:rsid w:val="00D727AE"/>
    <w:rsid w:val="00D76B3D"/>
    <w:rsid w:val="00D8361D"/>
    <w:rsid w:val="00DA0328"/>
    <w:rsid w:val="00DA22B8"/>
    <w:rsid w:val="00DA68AA"/>
    <w:rsid w:val="00DA740E"/>
    <w:rsid w:val="00DB6F35"/>
    <w:rsid w:val="00DC6CA2"/>
    <w:rsid w:val="00DF3A13"/>
    <w:rsid w:val="00E22624"/>
    <w:rsid w:val="00E30ED2"/>
    <w:rsid w:val="00E5580F"/>
    <w:rsid w:val="00E72425"/>
    <w:rsid w:val="00E85BF6"/>
    <w:rsid w:val="00E90209"/>
    <w:rsid w:val="00E91E44"/>
    <w:rsid w:val="00EA44FF"/>
    <w:rsid w:val="00EE1D58"/>
    <w:rsid w:val="00EF44B9"/>
    <w:rsid w:val="00F0798A"/>
    <w:rsid w:val="00F32E01"/>
    <w:rsid w:val="00F76C2D"/>
    <w:rsid w:val="00F83E1A"/>
    <w:rsid w:val="00F84D78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7D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elegante">
    <w:name w:val="Table Elegant"/>
    <w:basedOn w:val="Tablanormal"/>
    <w:rsid w:val="00E91E4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3E1C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E1CDC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687D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7D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687DC6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7DC6"/>
    <w:pPr>
      <w:spacing w:after="120"/>
    </w:pPr>
  </w:style>
  <w:style w:type="character" w:customStyle="1" w:styleId="TextoindependienteCar">
    <w:name w:val="Texto independiente Car"/>
    <w:link w:val="Textoindependiente"/>
    <w:rsid w:val="00687DC6"/>
    <w:rPr>
      <w:rFonts w:ascii="Arial" w:hAnsi="Arial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687DC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7DC6"/>
    <w:rPr>
      <w:rFonts w:ascii="Cambria" w:eastAsia="Times New Roman" w:hAnsi="Cambria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7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B47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B4744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B47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B4744"/>
    <w:rPr>
      <w:rFonts w:ascii="Arial" w:hAnsi="Arial"/>
      <w:sz w:val="24"/>
      <w:szCs w:val="24"/>
      <w:lang w:val="es-ES" w:eastAsia="es-ES"/>
    </w:rPr>
  </w:style>
  <w:style w:type="character" w:customStyle="1" w:styleId="A2">
    <w:name w:val="A2"/>
    <w:uiPriority w:val="99"/>
    <w:rsid w:val="00793E74"/>
    <w:rPr>
      <w:rFonts w:cs="Gill Sans MT"/>
      <w:color w:val="000000"/>
      <w:sz w:val="22"/>
      <w:szCs w:val="22"/>
    </w:rPr>
  </w:style>
  <w:style w:type="paragraph" w:customStyle="1" w:styleId="Pa3">
    <w:name w:val="Pa3"/>
    <w:basedOn w:val="Normal"/>
    <w:next w:val="Normal"/>
    <w:uiPriority w:val="99"/>
    <w:rsid w:val="00793E74"/>
    <w:pPr>
      <w:autoSpaceDE w:val="0"/>
      <w:autoSpaceDN w:val="0"/>
      <w:adjustRightInd w:val="0"/>
      <w:spacing w:line="241" w:lineRule="atLeast"/>
    </w:pPr>
    <w:rPr>
      <w:rFonts w:ascii="Gill Sans MT" w:eastAsia="Calibri" w:hAnsi="Gill Sans MT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7D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elegante">
    <w:name w:val="Table Elegant"/>
    <w:basedOn w:val="Tablanormal"/>
    <w:rsid w:val="00E91E4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3E1C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E1CDC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687D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7D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687DC6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7DC6"/>
    <w:pPr>
      <w:spacing w:after="120"/>
    </w:pPr>
  </w:style>
  <w:style w:type="character" w:customStyle="1" w:styleId="TextoindependienteCar">
    <w:name w:val="Texto independiente Car"/>
    <w:link w:val="Textoindependiente"/>
    <w:rsid w:val="00687DC6"/>
    <w:rPr>
      <w:rFonts w:ascii="Arial" w:hAnsi="Arial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687DC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7DC6"/>
    <w:rPr>
      <w:rFonts w:ascii="Cambria" w:eastAsia="Times New Roman" w:hAnsi="Cambria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7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B47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B4744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B47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B4744"/>
    <w:rPr>
      <w:rFonts w:ascii="Arial" w:hAnsi="Arial"/>
      <w:sz w:val="24"/>
      <w:szCs w:val="24"/>
      <w:lang w:val="es-ES" w:eastAsia="es-ES"/>
    </w:rPr>
  </w:style>
  <w:style w:type="character" w:customStyle="1" w:styleId="A2">
    <w:name w:val="A2"/>
    <w:uiPriority w:val="99"/>
    <w:rsid w:val="00793E74"/>
    <w:rPr>
      <w:rFonts w:cs="Gill Sans MT"/>
      <w:color w:val="000000"/>
      <w:sz w:val="22"/>
      <w:szCs w:val="22"/>
    </w:rPr>
  </w:style>
  <w:style w:type="paragraph" w:customStyle="1" w:styleId="Pa3">
    <w:name w:val="Pa3"/>
    <w:basedOn w:val="Normal"/>
    <w:next w:val="Normal"/>
    <w:uiPriority w:val="99"/>
    <w:rsid w:val="00793E74"/>
    <w:pPr>
      <w:autoSpaceDE w:val="0"/>
      <w:autoSpaceDN w:val="0"/>
      <w:adjustRightInd w:val="0"/>
      <w:spacing w:line="241" w:lineRule="atLeast"/>
    </w:pPr>
    <w:rPr>
      <w:rFonts w:ascii="Gill Sans MT" w:eastAsia="Calibri" w:hAnsi="Gill Sans MT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CATÓLICA DE MANIZALES</vt:lpstr>
    </vt:vector>
  </TitlesOfParts>
  <Company>Universidad Catolica de Manizales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CATÓLICA DE MANIZALES</dc:title>
  <dc:creator>SecSecretaria</dc:creator>
  <cp:lastModifiedBy>LuzMary</cp:lastModifiedBy>
  <cp:revision>3</cp:revision>
  <cp:lastPrinted>2018-06-12T19:12:00Z</cp:lastPrinted>
  <dcterms:created xsi:type="dcterms:W3CDTF">2019-03-08T16:59:00Z</dcterms:created>
  <dcterms:modified xsi:type="dcterms:W3CDTF">2019-03-12T01:37:00Z</dcterms:modified>
</cp:coreProperties>
</file>