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B2" w:rsidRDefault="004832B2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9E276F" w:rsidRDefault="009E276F" w:rsidP="00D11506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spacing w:after="0" w:line="360" w:lineRule="auto"/>
        <w:jc w:val="center"/>
        <w:rPr>
          <w:rFonts w:ascii="Century Gothic" w:hAnsi="Century Gothic"/>
          <w:b/>
        </w:rPr>
      </w:pPr>
      <w:r w:rsidRPr="002C1FFA">
        <w:rPr>
          <w:rFonts w:ascii="Century Gothic" w:hAnsi="Century Gothic"/>
          <w:b/>
        </w:rPr>
        <w:t xml:space="preserve">POLÍTICA DE TRATAMIENTO DE PROTECCIÓN DE DATOS PERSONALES   </w:t>
      </w:r>
    </w:p>
    <w:p w:rsidR="00460D20" w:rsidRPr="002C1FFA" w:rsidRDefault="00460D20" w:rsidP="00460D20">
      <w:pPr>
        <w:spacing w:after="0" w:line="360" w:lineRule="auto"/>
        <w:jc w:val="center"/>
        <w:rPr>
          <w:rFonts w:ascii="Century Gothic" w:hAnsi="Century Gothic" w:cs="Arial"/>
          <w:b/>
        </w:rPr>
      </w:pPr>
      <w:r w:rsidRPr="002C1FFA">
        <w:rPr>
          <w:rFonts w:ascii="Century Gothic" w:hAnsi="Century Gothic" w:cs="Arial"/>
          <w:b/>
        </w:rPr>
        <w:t xml:space="preserve">  UNIDAD DE ADMISIONES Y REGISTRO ACADÉMICO</w:t>
      </w: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Default="00460D20" w:rsidP="00460D20">
      <w:pPr>
        <w:jc w:val="center"/>
        <w:rPr>
          <w:rFonts w:ascii="Century Gothic" w:hAnsi="Century Gothic" w:cs="Arial"/>
          <w:b/>
        </w:rPr>
      </w:pPr>
    </w:p>
    <w:p w:rsidR="009E276F" w:rsidRPr="002C1FFA" w:rsidRDefault="009E276F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  <w:r w:rsidRPr="002C1FFA">
        <w:rPr>
          <w:rFonts w:ascii="Century Gothic" w:hAnsi="Century Gothic" w:cs="Arial"/>
          <w:b/>
        </w:rPr>
        <w:t>Manizales</w:t>
      </w:r>
      <w:r>
        <w:rPr>
          <w:rFonts w:ascii="Century Gothic" w:hAnsi="Century Gothic" w:cs="Arial"/>
          <w:b/>
        </w:rPr>
        <w:t>, octubre</w:t>
      </w:r>
      <w:r w:rsidRPr="002C1FFA">
        <w:rPr>
          <w:rFonts w:ascii="Century Gothic" w:hAnsi="Century Gothic" w:cs="Arial"/>
          <w:b/>
        </w:rPr>
        <w:t xml:space="preserve"> de 2016</w:t>
      </w: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2498" w:rsidRPr="002C1FFA" w:rsidRDefault="00462498" w:rsidP="00462498">
      <w:pPr>
        <w:rPr>
          <w:rFonts w:ascii="Century Gothic" w:hAnsi="Century Gothic"/>
          <w:b/>
        </w:rPr>
      </w:pPr>
      <w:r w:rsidRPr="002C1FFA">
        <w:rPr>
          <w:rFonts w:ascii="Century Gothic" w:hAnsi="Century Gothic"/>
          <w:b/>
        </w:rPr>
        <w:t xml:space="preserve">PRESENTACIÓN </w:t>
      </w:r>
      <w:r>
        <w:rPr>
          <w:rFonts w:ascii="Century Gothic" w:hAnsi="Century Gothic"/>
          <w:b/>
        </w:rPr>
        <w:t xml:space="preserve">   </w:t>
      </w:r>
    </w:p>
    <w:p w:rsidR="00462498" w:rsidRDefault="00462498" w:rsidP="00462498">
      <w:pPr>
        <w:jc w:val="both"/>
        <w:rPr>
          <w:rFonts w:ascii="Century Gothic" w:hAnsi="Century Gothic"/>
        </w:rPr>
      </w:pPr>
      <w:r w:rsidRPr="002C1FFA">
        <w:rPr>
          <w:rFonts w:ascii="Century Gothic" w:hAnsi="Century Gothic" w:cs="Arial"/>
        </w:rPr>
        <w:t>La Unidad de Registro Académico, presenta la política de tratamiento de</w:t>
      </w:r>
      <w:r w:rsidRPr="002C1FFA">
        <w:rPr>
          <w:rFonts w:ascii="Century Gothic" w:hAnsi="Century Gothic"/>
        </w:rPr>
        <w:t xml:space="preserve"> protección de datos personales donde los titulares de la informac</w:t>
      </w:r>
      <w:r w:rsidR="00C737DA">
        <w:rPr>
          <w:rFonts w:ascii="Century Gothic" w:hAnsi="Century Gothic"/>
        </w:rPr>
        <w:t xml:space="preserve">ión se darán cuenta </w:t>
      </w:r>
      <w:r w:rsidR="009974E5">
        <w:rPr>
          <w:rFonts w:ascii="Century Gothic" w:hAnsi="Century Gothic"/>
        </w:rPr>
        <w:t>cómo</w:t>
      </w:r>
      <w:r w:rsidR="00C737DA">
        <w:rPr>
          <w:rFonts w:ascii="Century Gothic" w:hAnsi="Century Gothic"/>
        </w:rPr>
        <w:t xml:space="preserve"> se</w:t>
      </w:r>
      <w:r w:rsidRPr="002C1FFA">
        <w:rPr>
          <w:rFonts w:ascii="Century Gothic" w:hAnsi="Century Gothic"/>
        </w:rPr>
        <w:t xml:space="preserve"> manejar</w:t>
      </w:r>
      <w:r w:rsidR="00C737DA">
        <w:rPr>
          <w:rFonts w:ascii="Century Gothic" w:hAnsi="Century Gothic"/>
        </w:rPr>
        <w:t>á</w:t>
      </w:r>
      <w:r w:rsidRPr="002C1FFA">
        <w:rPr>
          <w:rFonts w:ascii="Century Gothic" w:hAnsi="Century Gothic"/>
        </w:rPr>
        <w:t xml:space="preserve"> la información</w:t>
      </w:r>
      <w:r w:rsidR="002C17E2">
        <w:rPr>
          <w:rFonts w:ascii="Century Gothic" w:hAnsi="Century Gothic"/>
        </w:rPr>
        <w:t xml:space="preserve"> almacenada </w:t>
      </w:r>
      <w:r w:rsidR="00E5201D">
        <w:rPr>
          <w:rFonts w:ascii="Century Gothic" w:hAnsi="Century Gothic"/>
        </w:rPr>
        <w:t>en la unidad</w:t>
      </w:r>
      <w:r w:rsidRPr="002C1FFA">
        <w:rPr>
          <w:rFonts w:ascii="Century Gothic" w:hAnsi="Century Gothic"/>
        </w:rPr>
        <w:t>.</w:t>
      </w:r>
    </w:p>
    <w:p w:rsidR="00462498" w:rsidRPr="002C1FFA" w:rsidRDefault="00462498" w:rsidP="00462498">
      <w:pPr>
        <w:jc w:val="both"/>
        <w:rPr>
          <w:rFonts w:ascii="Century Gothic" w:hAnsi="Century Gothic"/>
        </w:rPr>
      </w:pPr>
    </w:p>
    <w:p w:rsidR="00462498" w:rsidRPr="002C1FFA" w:rsidRDefault="00462498" w:rsidP="00462498">
      <w:pPr>
        <w:spacing w:after="0"/>
        <w:jc w:val="both"/>
        <w:outlineLvl w:val="0"/>
        <w:rPr>
          <w:rFonts w:ascii="Century Gothic" w:hAnsi="Century Gothic"/>
          <w:b/>
        </w:rPr>
      </w:pPr>
      <w:bookmarkStart w:id="0" w:name="_Toc169506622"/>
      <w:bookmarkStart w:id="1" w:name="Alcance"/>
      <w:r w:rsidRPr="002C1FFA">
        <w:rPr>
          <w:rFonts w:ascii="Century Gothic" w:hAnsi="Century Gothic"/>
          <w:b/>
        </w:rPr>
        <w:t>ALCANCE</w:t>
      </w:r>
      <w:bookmarkEnd w:id="0"/>
    </w:p>
    <w:bookmarkEnd w:id="1"/>
    <w:p w:rsidR="00FC33DC" w:rsidRDefault="00FC33DC" w:rsidP="00462498">
      <w:pPr>
        <w:pStyle w:val="Prrafodelista"/>
        <w:ind w:left="0"/>
        <w:jc w:val="both"/>
        <w:rPr>
          <w:rFonts w:ascii="Century Gothic" w:hAnsi="Century Gothic" w:cs="Arial"/>
        </w:rPr>
      </w:pPr>
    </w:p>
    <w:p w:rsidR="00462498" w:rsidRDefault="00462498" w:rsidP="00462498">
      <w:pPr>
        <w:pStyle w:val="Prrafodelista"/>
        <w:ind w:left="0"/>
        <w:jc w:val="both"/>
        <w:rPr>
          <w:rFonts w:ascii="Century Gothic" w:hAnsi="Century Gothic" w:cs="Arial"/>
        </w:rPr>
      </w:pPr>
      <w:r w:rsidRPr="002C1FFA">
        <w:rPr>
          <w:rFonts w:ascii="Century Gothic" w:hAnsi="Century Gothic" w:cs="Arial"/>
        </w:rPr>
        <w:t xml:space="preserve">La presente política aplicará para todos aquellos datos del estudiante que se encuentren bajo custodia </w:t>
      </w:r>
      <w:r w:rsidR="00581A47">
        <w:rPr>
          <w:rFonts w:ascii="Century Gothic" w:hAnsi="Century Gothic" w:cs="Arial"/>
        </w:rPr>
        <w:t xml:space="preserve">de la unidad de admisiones y registro académico. </w:t>
      </w:r>
    </w:p>
    <w:p w:rsidR="002054BD" w:rsidRDefault="002054BD" w:rsidP="00462498">
      <w:pPr>
        <w:pStyle w:val="Prrafodelista"/>
        <w:ind w:left="0"/>
        <w:jc w:val="both"/>
        <w:rPr>
          <w:rFonts w:ascii="Century Gothic" w:hAnsi="Century Gothic" w:cs="Arial"/>
        </w:rPr>
      </w:pPr>
    </w:p>
    <w:p w:rsidR="002054BD" w:rsidRDefault="002054BD" w:rsidP="002054BD">
      <w:pPr>
        <w:spacing w:after="0" w:line="240" w:lineRule="auto"/>
        <w:jc w:val="both"/>
        <w:outlineLvl w:val="0"/>
        <w:rPr>
          <w:rFonts w:ascii="Century Gothic" w:hAnsi="Century Gothic"/>
          <w:b/>
        </w:rPr>
      </w:pPr>
      <w:bookmarkStart w:id="2" w:name="_Toc169506624"/>
      <w:r w:rsidRPr="008B75FA">
        <w:rPr>
          <w:rFonts w:ascii="Century Gothic" w:hAnsi="Century Gothic"/>
          <w:b/>
        </w:rPr>
        <w:t>RESPONSABLE</w:t>
      </w:r>
      <w:bookmarkEnd w:id="2"/>
    </w:p>
    <w:p w:rsidR="002054BD" w:rsidRDefault="002054BD" w:rsidP="002054BD">
      <w:pPr>
        <w:spacing w:after="0" w:line="240" w:lineRule="auto"/>
        <w:jc w:val="both"/>
        <w:outlineLvl w:val="0"/>
        <w:rPr>
          <w:rFonts w:ascii="Century Gothic" w:hAnsi="Century Gothic"/>
          <w:b/>
        </w:rPr>
      </w:pPr>
    </w:p>
    <w:p w:rsidR="002054BD" w:rsidRDefault="002054BD" w:rsidP="002054BD">
      <w:pPr>
        <w:spacing w:after="0"/>
        <w:jc w:val="both"/>
        <w:outlineLvl w:val="0"/>
        <w:rPr>
          <w:rFonts w:ascii="Century Gothic" w:hAnsi="Century Gothic"/>
          <w:b/>
        </w:rPr>
      </w:pPr>
      <w:r w:rsidRPr="008B75FA">
        <w:rPr>
          <w:rFonts w:ascii="Century Gothic" w:hAnsi="Century Gothic" w:cs="Arial"/>
        </w:rPr>
        <w:t>La Unidad de Admisiones y Registro Académico, es la responsable de la supervisión y mejoramiento del procedimiento con el acompañamiento de la Secretaria</w:t>
      </w:r>
      <w:r>
        <w:rPr>
          <w:rFonts w:ascii="Century Gothic" w:hAnsi="Century Gothic" w:cs="Arial"/>
        </w:rPr>
        <w:t xml:space="preserve"> General.</w:t>
      </w:r>
    </w:p>
    <w:p w:rsidR="002054BD" w:rsidRDefault="002054BD" w:rsidP="00462498">
      <w:pPr>
        <w:pStyle w:val="Prrafodelista"/>
        <w:ind w:left="0"/>
        <w:jc w:val="both"/>
        <w:rPr>
          <w:rFonts w:ascii="Century Gothic" w:hAnsi="Century Gothic" w:cs="Arial"/>
        </w:rPr>
      </w:pPr>
    </w:p>
    <w:p w:rsidR="004A7858" w:rsidRDefault="004A7858" w:rsidP="004A7858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SOLICITUD DE HISTORIAS ACADÉMICAS</w:t>
      </w:r>
    </w:p>
    <w:p w:rsidR="004A7858" w:rsidRPr="00FC72F4" w:rsidRDefault="004A7858" w:rsidP="004A7858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Cuando un programa o dependencia solicita el préstamo de la historia estudiantil de un estudiante, debe solicitarla a través de un comunicado por el SAIA, especificando el motivo por el cual requieren la información. </w:t>
      </w:r>
    </w:p>
    <w:p w:rsidR="004A7858" w:rsidRPr="000B69AF" w:rsidRDefault="004A7858" w:rsidP="00462498">
      <w:pPr>
        <w:pStyle w:val="Prrafodelista"/>
        <w:ind w:left="0"/>
        <w:jc w:val="both"/>
        <w:rPr>
          <w:rFonts w:ascii="Century Gothic" w:hAnsi="Century Gothic" w:cs="Arial"/>
          <w:b/>
        </w:rPr>
      </w:pPr>
    </w:p>
    <w:p w:rsidR="000B69AF" w:rsidRPr="000B69AF" w:rsidRDefault="000B69AF" w:rsidP="00462498">
      <w:pPr>
        <w:pStyle w:val="Prrafodelista"/>
        <w:ind w:left="0"/>
        <w:jc w:val="both"/>
        <w:rPr>
          <w:rFonts w:ascii="Century Gothic" w:hAnsi="Century Gothic" w:cs="Arial"/>
          <w:b/>
        </w:rPr>
      </w:pPr>
      <w:r w:rsidRPr="000B69AF">
        <w:rPr>
          <w:rFonts w:ascii="Century Gothic" w:hAnsi="Century Gothic" w:cs="Arial"/>
          <w:b/>
        </w:rPr>
        <w:t>AUTORIZACIÓN DE DATOS PERSONALES DE LOS ESTUDIANTES:</w:t>
      </w:r>
    </w:p>
    <w:p w:rsidR="000B69AF" w:rsidRDefault="000B69AF" w:rsidP="00462498">
      <w:pPr>
        <w:pStyle w:val="Prrafodelista"/>
        <w:ind w:left="0"/>
        <w:jc w:val="both"/>
        <w:rPr>
          <w:rFonts w:ascii="Century Gothic" w:hAnsi="Century Gothic" w:cs="Arial"/>
        </w:rPr>
      </w:pPr>
    </w:p>
    <w:p w:rsidR="007D5B21" w:rsidRDefault="007E5E4B" w:rsidP="002051DC">
      <w:pPr>
        <w:pStyle w:val="Prrafodelista"/>
        <w:ind w:left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El aspirante en el momento que diligencia los datos básicos en el formulario de preinscripción, acepta los términos de política de tratamiento de datos personales</w:t>
      </w:r>
      <w:r w:rsidR="002051DC">
        <w:rPr>
          <w:rFonts w:ascii="Century Gothic" w:hAnsi="Century Gothic" w:cs="Arial"/>
        </w:rPr>
        <w:t>.</w:t>
      </w:r>
    </w:p>
    <w:p w:rsidR="007D5B21" w:rsidRDefault="007D5B21" w:rsidP="00D11506">
      <w:pPr>
        <w:jc w:val="center"/>
        <w:rPr>
          <w:rFonts w:ascii="Century Gothic" w:hAnsi="Century Gothic" w:cs="Arial"/>
          <w:b/>
        </w:rPr>
      </w:pPr>
    </w:p>
    <w:p w:rsidR="007D5B21" w:rsidRDefault="007D5B21" w:rsidP="00D11506">
      <w:pPr>
        <w:jc w:val="center"/>
        <w:rPr>
          <w:rFonts w:ascii="Century Gothic" w:hAnsi="Century Gothic" w:cs="Arial"/>
          <w:b/>
        </w:rPr>
      </w:pPr>
    </w:p>
    <w:p w:rsidR="007D5B21" w:rsidRDefault="007D5B21" w:rsidP="00D11506">
      <w:pPr>
        <w:jc w:val="center"/>
        <w:rPr>
          <w:rFonts w:ascii="Century Gothic" w:hAnsi="Century Gothic" w:cs="Arial"/>
          <w:b/>
        </w:rPr>
      </w:pPr>
    </w:p>
    <w:p w:rsidR="007D5B21" w:rsidRDefault="007D5B21" w:rsidP="00D11506">
      <w:pPr>
        <w:jc w:val="center"/>
        <w:rPr>
          <w:rFonts w:ascii="Century Gothic" w:hAnsi="Century Gothic" w:cs="Arial"/>
          <w:b/>
        </w:rPr>
      </w:pPr>
    </w:p>
    <w:p w:rsidR="00491821" w:rsidRPr="004330C8" w:rsidRDefault="004832B2" w:rsidP="00D11506">
      <w:pPr>
        <w:jc w:val="center"/>
        <w:rPr>
          <w:rFonts w:ascii="Century Gothic" w:hAnsi="Century Gothic" w:cs="Arial"/>
          <w:b/>
        </w:rPr>
      </w:pPr>
      <w:r w:rsidRPr="004330C8">
        <w:rPr>
          <w:rFonts w:ascii="Century Gothic" w:hAnsi="Century Gothic" w:cs="Arial"/>
          <w:b/>
        </w:rPr>
        <w:t>CICLO DE VIDA DEL DATO</w:t>
      </w:r>
    </w:p>
    <w:tbl>
      <w:tblPr>
        <w:tblStyle w:val="Tablaconcuadrcula"/>
        <w:tblpPr w:leftFromText="141" w:rightFromText="141" w:vertAnchor="text" w:horzAnchor="margin" w:tblpX="-176" w:tblpY="383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80"/>
        <w:gridCol w:w="2262"/>
        <w:gridCol w:w="1897"/>
        <w:gridCol w:w="1916"/>
      </w:tblGrid>
      <w:tr w:rsidR="00707246" w:rsidRPr="004330C8" w:rsidTr="007F3E35">
        <w:tc>
          <w:tcPr>
            <w:tcW w:w="1809" w:type="dxa"/>
          </w:tcPr>
          <w:p w:rsidR="004832B2" w:rsidRPr="004330C8" w:rsidRDefault="009C5917" w:rsidP="00E32745">
            <w:pPr>
              <w:jc w:val="center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FORMA DE RECOLECCIÓN</w:t>
            </w:r>
          </w:p>
        </w:tc>
        <w:tc>
          <w:tcPr>
            <w:tcW w:w="1580" w:type="dxa"/>
          </w:tcPr>
          <w:p w:rsidR="004832B2" w:rsidRPr="004330C8" w:rsidRDefault="009C5917" w:rsidP="00E32745">
            <w:pPr>
              <w:jc w:val="center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USO</w:t>
            </w:r>
          </w:p>
        </w:tc>
        <w:tc>
          <w:tcPr>
            <w:tcW w:w="2262" w:type="dxa"/>
          </w:tcPr>
          <w:p w:rsidR="004832B2" w:rsidRPr="004330C8" w:rsidRDefault="009C5917" w:rsidP="00E32745">
            <w:pPr>
              <w:jc w:val="center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ALMACENAMIENTO</w:t>
            </w:r>
          </w:p>
        </w:tc>
        <w:tc>
          <w:tcPr>
            <w:tcW w:w="1897" w:type="dxa"/>
          </w:tcPr>
          <w:p w:rsidR="004832B2" w:rsidRPr="004330C8" w:rsidRDefault="009C5917" w:rsidP="00E32745">
            <w:pPr>
              <w:jc w:val="center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TRANSFERENCIA</w:t>
            </w:r>
          </w:p>
        </w:tc>
        <w:tc>
          <w:tcPr>
            <w:tcW w:w="1916" w:type="dxa"/>
          </w:tcPr>
          <w:p w:rsidR="004832B2" w:rsidRPr="004330C8" w:rsidRDefault="009C5917" w:rsidP="00E32745">
            <w:pPr>
              <w:jc w:val="center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 xml:space="preserve">DISPOSICIÓN FINAL </w:t>
            </w:r>
          </w:p>
        </w:tc>
      </w:tr>
      <w:tr w:rsidR="007B7425" w:rsidRPr="004330C8" w:rsidTr="007F3E35">
        <w:tc>
          <w:tcPr>
            <w:tcW w:w="1809" w:type="dxa"/>
          </w:tcPr>
          <w:p w:rsidR="00A25912" w:rsidRDefault="003E11AB" w:rsidP="00E32745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  <w:r w:rsidRPr="004330C8">
              <w:rPr>
                <w:rFonts w:ascii="Century Gothic" w:hAnsi="Century Gothic" w:cs="Arial"/>
              </w:rPr>
              <w:t xml:space="preserve"> Información</w:t>
            </w:r>
            <w:r w:rsidR="00A25912" w:rsidRPr="004330C8">
              <w:rPr>
                <w:rFonts w:ascii="Century Gothic" w:hAnsi="Century Gothic" w:cs="Arial"/>
              </w:rPr>
              <w:t xml:space="preserve"> básica que registra el aspirante en el momento de realizar la preinscripción</w:t>
            </w:r>
            <w:r w:rsidR="00173145" w:rsidRPr="004330C8">
              <w:rPr>
                <w:rFonts w:ascii="Century Gothic" w:hAnsi="Century Gothic" w:cs="Arial"/>
              </w:rPr>
              <w:t xml:space="preserve">, </w:t>
            </w:r>
            <w:r w:rsidR="00CE31E6" w:rsidRPr="004330C8">
              <w:rPr>
                <w:rFonts w:ascii="Century Gothic" w:hAnsi="Century Gothic" w:cs="Arial"/>
              </w:rPr>
              <w:t xml:space="preserve">inscripción </w:t>
            </w:r>
            <w:r w:rsidR="00173145" w:rsidRPr="004330C8">
              <w:rPr>
                <w:rFonts w:ascii="Century Gothic" w:hAnsi="Century Gothic" w:cs="Arial"/>
              </w:rPr>
              <w:t>y matricula a un programa.</w:t>
            </w:r>
          </w:p>
          <w:p w:rsidR="00F4497B" w:rsidRDefault="00F4497B" w:rsidP="00E32745">
            <w:pPr>
              <w:jc w:val="both"/>
              <w:rPr>
                <w:rFonts w:ascii="Century Gothic" w:hAnsi="Century Gothic" w:cs="Arial"/>
              </w:rPr>
            </w:pPr>
          </w:p>
          <w:p w:rsidR="00F4497B" w:rsidRPr="004330C8" w:rsidRDefault="003E11AB" w:rsidP="00E32745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 Conformación</w:t>
            </w:r>
            <w:r w:rsidR="00776A6B">
              <w:rPr>
                <w:rFonts w:ascii="Century Gothic" w:hAnsi="Century Gothic" w:cs="Arial"/>
              </w:rPr>
              <w:t xml:space="preserve"> de la </w:t>
            </w:r>
            <w:r w:rsidR="00F4497B">
              <w:rPr>
                <w:rFonts w:ascii="Century Gothic" w:hAnsi="Century Gothic" w:cs="Arial"/>
              </w:rPr>
              <w:t>historia académica estudiantil</w:t>
            </w:r>
            <w:r w:rsidR="0006768B">
              <w:rPr>
                <w:rFonts w:ascii="Century Gothic" w:hAnsi="Century Gothic" w:cs="Arial"/>
              </w:rPr>
              <w:t xml:space="preserve"> con la información </w:t>
            </w:r>
            <w:r w:rsidR="008C3A67">
              <w:rPr>
                <w:rFonts w:ascii="Century Gothic" w:hAnsi="Century Gothic" w:cs="Arial"/>
              </w:rPr>
              <w:t xml:space="preserve">que </w:t>
            </w:r>
            <w:r w:rsidR="0006768B">
              <w:rPr>
                <w:rFonts w:ascii="Century Gothic" w:hAnsi="Century Gothic" w:cs="Arial"/>
              </w:rPr>
              <w:t>envía los programas o dependencias de la universidad durante su vida universitaria</w:t>
            </w:r>
            <w:r w:rsidR="0051402F">
              <w:rPr>
                <w:rFonts w:ascii="Century Gothic" w:hAnsi="Century Gothic" w:cs="Arial"/>
              </w:rPr>
              <w:t>.</w:t>
            </w:r>
          </w:p>
        </w:tc>
        <w:tc>
          <w:tcPr>
            <w:tcW w:w="1580" w:type="dxa"/>
          </w:tcPr>
          <w:p w:rsidR="00A25912" w:rsidRPr="004330C8" w:rsidRDefault="005D6050" w:rsidP="00E32745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Elaboración c</w:t>
            </w:r>
            <w:r w:rsidR="004330C8" w:rsidRPr="004330C8">
              <w:rPr>
                <w:rFonts w:ascii="Century Gothic" w:hAnsi="Century Gothic" w:cs="Arial"/>
              </w:rPr>
              <w:t>ertificados</w:t>
            </w:r>
            <w:r>
              <w:rPr>
                <w:rFonts w:ascii="Century Gothic" w:hAnsi="Century Gothic" w:cs="Arial"/>
              </w:rPr>
              <w:t xml:space="preserve"> de notas y promedios</w:t>
            </w:r>
            <w:r w:rsidR="004520BE">
              <w:rPr>
                <w:rFonts w:ascii="Century Gothic" w:hAnsi="Century Gothic" w:cs="Arial"/>
              </w:rPr>
              <w:t xml:space="preserve">, </w:t>
            </w:r>
            <w:r w:rsidR="004330C8" w:rsidRPr="004330C8">
              <w:rPr>
                <w:rFonts w:ascii="Century Gothic" w:hAnsi="Century Gothic" w:cs="Arial"/>
              </w:rPr>
              <w:t>constancias de estudio</w:t>
            </w:r>
            <w:r>
              <w:rPr>
                <w:rFonts w:ascii="Century Gothic" w:hAnsi="Century Gothic" w:cs="Arial"/>
              </w:rPr>
              <w:t xml:space="preserve">, </w:t>
            </w:r>
            <w:r w:rsidR="00101B24">
              <w:rPr>
                <w:rFonts w:ascii="Century Gothic" w:hAnsi="Century Gothic" w:cs="Arial"/>
              </w:rPr>
              <w:t xml:space="preserve">enviar </w:t>
            </w:r>
            <w:r>
              <w:rPr>
                <w:rFonts w:ascii="Century Gothic" w:hAnsi="Century Gothic" w:cs="Arial"/>
              </w:rPr>
              <w:t xml:space="preserve">mejores promedios </w:t>
            </w:r>
            <w:r w:rsidR="004330C8" w:rsidRPr="004330C8">
              <w:rPr>
                <w:rFonts w:ascii="Century Gothic" w:hAnsi="Century Gothic" w:cs="Arial"/>
              </w:rPr>
              <w:t xml:space="preserve"> </w:t>
            </w:r>
            <w:r w:rsidR="00101B24">
              <w:rPr>
                <w:rFonts w:ascii="Century Gothic" w:hAnsi="Century Gothic" w:cs="Arial"/>
              </w:rPr>
              <w:t>a Secretaria General y a los directores de programa</w:t>
            </w:r>
            <w:r w:rsidR="00986894">
              <w:rPr>
                <w:rFonts w:ascii="Century Gothic" w:hAnsi="Century Gothic" w:cs="Arial"/>
              </w:rPr>
              <w:t>.</w:t>
            </w:r>
          </w:p>
        </w:tc>
        <w:tc>
          <w:tcPr>
            <w:tcW w:w="2262" w:type="dxa"/>
          </w:tcPr>
          <w:p w:rsidR="00FF4578" w:rsidRDefault="006D0299" w:rsidP="00E32745">
            <w:pPr>
              <w:jc w:val="both"/>
              <w:rPr>
                <w:rFonts w:ascii="Century Gothic" w:hAnsi="Century Gothic" w:cs="Arial"/>
              </w:rPr>
            </w:pPr>
            <w:r w:rsidRPr="006D0299">
              <w:rPr>
                <w:rFonts w:ascii="Century Gothic" w:hAnsi="Century Gothic" w:cs="Arial"/>
                <w:b/>
              </w:rPr>
              <w:t>Digital: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6D0299" w:rsidRDefault="00F87560" w:rsidP="00E32745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 xml:space="preserve">Sistema Integrado de </w:t>
            </w:r>
            <w:r w:rsidR="00CE31E6" w:rsidRPr="004330C8">
              <w:rPr>
                <w:rFonts w:ascii="Century Gothic" w:hAnsi="Century Gothic" w:cs="Arial"/>
              </w:rPr>
              <w:t>Gestión</w:t>
            </w:r>
            <w:r w:rsidRPr="004330C8">
              <w:rPr>
                <w:rFonts w:ascii="Century Gothic" w:hAnsi="Century Gothic" w:cs="Arial"/>
              </w:rPr>
              <w:t xml:space="preserve"> Académica</w:t>
            </w:r>
            <w:r w:rsidR="00133E84" w:rsidRPr="004330C8">
              <w:rPr>
                <w:rFonts w:ascii="Century Gothic" w:hAnsi="Century Gothic" w:cs="Arial"/>
              </w:rPr>
              <w:t>-</w:t>
            </w:r>
            <w:r w:rsidRPr="004330C8">
              <w:rPr>
                <w:rFonts w:ascii="Century Gothic" w:hAnsi="Century Gothic" w:cs="Arial"/>
              </w:rPr>
              <w:t xml:space="preserve"> SIGA, </w:t>
            </w:r>
          </w:p>
          <w:p w:rsidR="006D0299" w:rsidRDefault="00986894" w:rsidP="00E32745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Sistema de Gestión Docum</w:t>
            </w:r>
            <w:r w:rsidR="00BB5061">
              <w:rPr>
                <w:rFonts w:ascii="Century Gothic" w:hAnsi="Century Gothic" w:cs="Arial"/>
              </w:rPr>
              <w:t>ental-</w:t>
            </w:r>
            <w:r>
              <w:rPr>
                <w:rFonts w:ascii="Century Gothic" w:hAnsi="Century Gothic" w:cs="Arial"/>
              </w:rPr>
              <w:t xml:space="preserve"> SAIA</w:t>
            </w:r>
            <w:r w:rsidR="002F76C6">
              <w:rPr>
                <w:rFonts w:ascii="Century Gothic" w:hAnsi="Century Gothic" w:cs="Arial"/>
              </w:rPr>
              <w:t xml:space="preserve"> </w:t>
            </w:r>
          </w:p>
          <w:p w:rsidR="006D0299" w:rsidRDefault="006D0299" w:rsidP="00E32745">
            <w:pPr>
              <w:jc w:val="both"/>
              <w:rPr>
                <w:rFonts w:ascii="Century Gothic" w:hAnsi="Century Gothic" w:cs="Arial"/>
              </w:rPr>
            </w:pPr>
          </w:p>
          <w:p w:rsidR="006D0299" w:rsidRPr="006D0299" w:rsidRDefault="006D0299" w:rsidP="00E32745">
            <w:pPr>
              <w:jc w:val="both"/>
              <w:rPr>
                <w:rFonts w:ascii="Century Gothic" w:hAnsi="Century Gothic" w:cs="Arial"/>
                <w:b/>
              </w:rPr>
            </w:pPr>
            <w:r w:rsidRPr="006D0299">
              <w:rPr>
                <w:rFonts w:ascii="Century Gothic" w:hAnsi="Century Gothic" w:cs="Arial"/>
                <w:b/>
              </w:rPr>
              <w:t>Físico:</w:t>
            </w:r>
          </w:p>
          <w:p w:rsidR="00A25912" w:rsidRPr="004330C8" w:rsidRDefault="00BB5061" w:rsidP="00E32745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Historia</w:t>
            </w:r>
            <w:r w:rsidR="006D0299" w:rsidRPr="004330C8">
              <w:rPr>
                <w:rFonts w:ascii="Century Gothic" w:hAnsi="Century Gothic" w:cs="Arial"/>
              </w:rPr>
              <w:t xml:space="preserve"> académica</w:t>
            </w:r>
            <w:r w:rsidR="006D0299">
              <w:rPr>
                <w:rFonts w:ascii="Century Gothic" w:hAnsi="Century Gothic" w:cs="Arial"/>
              </w:rPr>
              <w:t xml:space="preserve"> estudiantil </w:t>
            </w:r>
            <w:r w:rsidR="002F76C6">
              <w:rPr>
                <w:rFonts w:ascii="Century Gothic" w:hAnsi="Century Gothic" w:cs="Arial"/>
              </w:rPr>
              <w:t xml:space="preserve">y el </w:t>
            </w:r>
            <w:r w:rsidR="006432CB">
              <w:rPr>
                <w:rFonts w:ascii="Century Gothic" w:hAnsi="Century Gothic" w:cs="Arial"/>
              </w:rPr>
              <w:t>centro de administración  y documentos.</w:t>
            </w:r>
          </w:p>
        </w:tc>
        <w:tc>
          <w:tcPr>
            <w:tcW w:w="1897" w:type="dxa"/>
          </w:tcPr>
          <w:p w:rsidR="00A25912" w:rsidRPr="004330C8" w:rsidRDefault="00FA0AA2" w:rsidP="00B60E4D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Información </w:t>
            </w:r>
            <w:r w:rsidR="001C3E10">
              <w:rPr>
                <w:rFonts w:ascii="Century Gothic" w:hAnsi="Century Gothic" w:cs="Arial"/>
              </w:rPr>
              <w:t xml:space="preserve">interna que se suministra a las dependencias que  requieran información detallada, </w:t>
            </w:r>
            <w:r w:rsidR="001B6CF2">
              <w:rPr>
                <w:rFonts w:ascii="Century Gothic" w:hAnsi="Century Gothic" w:cs="Arial"/>
              </w:rPr>
              <w:t>como</w:t>
            </w:r>
            <w:r w:rsidR="00D243FE">
              <w:rPr>
                <w:rFonts w:ascii="Century Gothic" w:hAnsi="Century Gothic" w:cs="Arial"/>
              </w:rPr>
              <w:t>:</w:t>
            </w:r>
            <w:r w:rsidR="001B6CF2">
              <w:rPr>
                <w:rFonts w:ascii="Century Gothic" w:hAnsi="Century Gothic" w:cs="Arial"/>
              </w:rPr>
              <w:t xml:space="preserve"> procedencia del estudiante</w:t>
            </w:r>
            <w:r w:rsidR="00D243FE">
              <w:rPr>
                <w:rFonts w:ascii="Century Gothic" w:hAnsi="Century Gothic" w:cs="Arial"/>
              </w:rPr>
              <w:t>, género</w:t>
            </w:r>
            <w:r w:rsidR="001B6CF2">
              <w:rPr>
                <w:rFonts w:ascii="Century Gothic" w:hAnsi="Century Gothic" w:cs="Arial"/>
              </w:rPr>
              <w:t>, estadísticas de</w:t>
            </w:r>
            <w:r w:rsidR="00EB45FE">
              <w:rPr>
                <w:rFonts w:ascii="Century Gothic" w:hAnsi="Century Gothic" w:cs="Arial"/>
              </w:rPr>
              <w:t xml:space="preserve">: inscritos, admitidos, matriculados </w:t>
            </w:r>
            <w:r w:rsidR="00D243FE">
              <w:rPr>
                <w:rFonts w:ascii="Century Gothic" w:hAnsi="Century Gothic" w:cs="Arial"/>
              </w:rPr>
              <w:t>entre otros</w:t>
            </w:r>
            <w:r w:rsidR="001B6CF2">
              <w:rPr>
                <w:rFonts w:ascii="Century Gothic" w:hAnsi="Century Gothic" w:cs="Arial"/>
              </w:rPr>
              <w:t xml:space="preserve"> y para las entidades externas</w:t>
            </w:r>
            <w:r w:rsidR="00EB45FE">
              <w:rPr>
                <w:rFonts w:ascii="Century Gothic" w:hAnsi="Century Gothic" w:cs="Arial"/>
              </w:rPr>
              <w:t>,</w:t>
            </w:r>
            <w:r w:rsidR="001B6CF2">
              <w:rPr>
                <w:rFonts w:ascii="Century Gothic" w:hAnsi="Century Gothic" w:cs="Arial"/>
              </w:rPr>
              <w:t xml:space="preserve"> se requiere el aval de la Secretaría General.</w:t>
            </w:r>
          </w:p>
        </w:tc>
        <w:tc>
          <w:tcPr>
            <w:tcW w:w="1916" w:type="dxa"/>
          </w:tcPr>
          <w:p w:rsidR="001F1B38" w:rsidRDefault="0044355D" w:rsidP="00E32745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En el </w:t>
            </w:r>
            <w:r w:rsidR="001F1B38" w:rsidRPr="004330C8">
              <w:rPr>
                <w:rFonts w:ascii="Century Gothic" w:hAnsi="Century Gothic" w:cs="Arial"/>
              </w:rPr>
              <w:t xml:space="preserve">Sistema Integrado de </w:t>
            </w:r>
            <w:r w:rsidR="00F971E7" w:rsidRPr="004330C8">
              <w:rPr>
                <w:rFonts w:ascii="Century Gothic" w:hAnsi="Century Gothic" w:cs="Arial"/>
              </w:rPr>
              <w:t>Gestión Académica</w:t>
            </w:r>
            <w:r w:rsidR="004F6AF4" w:rsidRPr="004330C8">
              <w:rPr>
                <w:rFonts w:ascii="Century Gothic" w:hAnsi="Century Gothic" w:cs="Arial"/>
              </w:rPr>
              <w:t xml:space="preserve">  SIGA</w:t>
            </w:r>
            <w:r w:rsidR="00F971E7" w:rsidRPr="004330C8">
              <w:rPr>
                <w:rFonts w:ascii="Century Gothic" w:hAnsi="Century Gothic" w:cs="Arial"/>
              </w:rPr>
              <w:t xml:space="preserve">, </w:t>
            </w:r>
            <w:r w:rsidR="007B7425">
              <w:rPr>
                <w:rFonts w:ascii="Century Gothic" w:hAnsi="Century Gothic" w:cs="Arial"/>
              </w:rPr>
              <w:t xml:space="preserve">queda </w:t>
            </w:r>
            <w:r w:rsidR="00F971E7" w:rsidRPr="004330C8">
              <w:rPr>
                <w:rFonts w:ascii="Century Gothic" w:hAnsi="Century Gothic" w:cs="Arial"/>
              </w:rPr>
              <w:t>almacenado</w:t>
            </w:r>
            <w:r w:rsidR="00C83B0B">
              <w:rPr>
                <w:rFonts w:ascii="Century Gothic" w:hAnsi="Century Gothic" w:cs="Arial"/>
              </w:rPr>
              <w:t xml:space="preserve"> en la base de datos el </w:t>
            </w:r>
            <w:r w:rsidR="00C83B0B" w:rsidRPr="004330C8">
              <w:rPr>
                <w:rFonts w:ascii="Century Gothic" w:hAnsi="Century Gothic" w:cs="Arial"/>
              </w:rPr>
              <w:t>historial estudiantil</w:t>
            </w:r>
            <w:r w:rsidR="00F971E7" w:rsidRPr="004330C8">
              <w:rPr>
                <w:rFonts w:ascii="Century Gothic" w:hAnsi="Century Gothic" w:cs="Arial"/>
              </w:rPr>
              <w:t>.</w:t>
            </w:r>
            <w:r w:rsidR="00716C94" w:rsidRPr="004330C8">
              <w:rPr>
                <w:rFonts w:ascii="Century Gothic" w:hAnsi="Century Gothic" w:cs="Arial"/>
              </w:rPr>
              <w:t xml:space="preserve"> </w:t>
            </w:r>
          </w:p>
          <w:p w:rsidR="007B7425" w:rsidRPr="004330C8" w:rsidRDefault="007B7425" w:rsidP="00E32745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 xml:space="preserve">Expediente </w:t>
            </w:r>
            <w:r w:rsidR="00707246">
              <w:rPr>
                <w:rFonts w:ascii="Century Gothic" w:hAnsi="Century Gothic" w:cs="Arial"/>
              </w:rPr>
              <w:t xml:space="preserve">en físico </w:t>
            </w:r>
            <w:r w:rsidRPr="004330C8">
              <w:rPr>
                <w:rFonts w:ascii="Century Gothic" w:hAnsi="Century Gothic" w:cs="Arial"/>
              </w:rPr>
              <w:t xml:space="preserve">conformado del estudiante graduado, remitido al </w:t>
            </w:r>
            <w:r w:rsidR="007F3E35">
              <w:rPr>
                <w:rFonts w:ascii="Century Gothic" w:hAnsi="Century Gothic" w:cs="Arial"/>
              </w:rPr>
              <w:t xml:space="preserve"> centro de administración  y documentos.</w:t>
            </w:r>
          </w:p>
        </w:tc>
      </w:tr>
    </w:tbl>
    <w:p w:rsidR="004832B2" w:rsidRPr="004330C8" w:rsidRDefault="004832B2" w:rsidP="00D11506">
      <w:pPr>
        <w:jc w:val="center"/>
        <w:rPr>
          <w:rFonts w:ascii="Century Gothic" w:hAnsi="Century Gothic" w:cs="Arial"/>
          <w:b/>
        </w:rPr>
      </w:pPr>
    </w:p>
    <w:p w:rsidR="004832B2" w:rsidRPr="004330C8" w:rsidRDefault="004832B2" w:rsidP="00D11506">
      <w:pPr>
        <w:jc w:val="center"/>
        <w:rPr>
          <w:rFonts w:ascii="Century Gothic" w:hAnsi="Century Gothic" w:cs="Arial"/>
          <w:b/>
        </w:rPr>
      </w:pPr>
    </w:p>
    <w:p w:rsidR="004832B2" w:rsidRPr="004330C8" w:rsidRDefault="004832B2" w:rsidP="00D11506">
      <w:pPr>
        <w:jc w:val="center"/>
        <w:rPr>
          <w:rFonts w:ascii="Century Gothic" w:hAnsi="Century Gothic" w:cs="Arial"/>
          <w:b/>
        </w:rPr>
      </w:pPr>
    </w:p>
    <w:p w:rsidR="00972799" w:rsidRDefault="00972799" w:rsidP="00D11506">
      <w:pPr>
        <w:jc w:val="center"/>
        <w:rPr>
          <w:rFonts w:ascii="Century Gothic" w:hAnsi="Century Gothic" w:cs="Arial"/>
          <w:b/>
        </w:rPr>
      </w:pPr>
    </w:p>
    <w:p w:rsidR="00CF3614" w:rsidRDefault="00CF3614" w:rsidP="00D11506">
      <w:pPr>
        <w:jc w:val="center"/>
        <w:rPr>
          <w:rFonts w:ascii="Century Gothic" w:hAnsi="Century Gothic" w:cs="Arial"/>
          <w:b/>
        </w:rPr>
      </w:pPr>
    </w:p>
    <w:p w:rsidR="00CF3614" w:rsidRPr="004330C8" w:rsidRDefault="00CF3614" w:rsidP="00D11506">
      <w:pPr>
        <w:jc w:val="center"/>
        <w:rPr>
          <w:rFonts w:ascii="Century Gothic" w:hAnsi="Century Gothic" w:cs="Arial"/>
          <w:b/>
        </w:rPr>
      </w:pPr>
    </w:p>
    <w:p w:rsidR="00DA1095" w:rsidRPr="004330C8" w:rsidRDefault="005369C4" w:rsidP="00D11506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CONFORMACIÓ</w:t>
      </w:r>
      <w:r w:rsidR="00D11506" w:rsidRPr="004330C8">
        <w:rPr>
          <w:rFonts w:ascii="Century Gothic" w:hAnsi="Century Gothic" w:cs="Arial"/>
          <w:b/>
        </w:rPr>
        <w:t>N DE HISTORIAS</w:t>
      </w:r>
      <w:r w:rsidR="004569C0" w:rsidRPr="004330C8">
        <w:rPr>
          <w:rFonts w:ascii="Century Gothic" w:hAnsi="Century Gothic" w:cs="Arial"/>
          <w:b/>
        </w:rPr>
        <w:t xml:space="preserve"> ACADÉMICAS</w:t>
      </w:r>
      <w:r w:rsidR="00D11506" w:rsidRPr="004330C8">
        <w:rPr>
          <w:rFonts w:ascii="Century Gothic" w:hAnsi="Century Gothic" w:cs="Arial"/>
          <w:b/>
        </w:rPr>
        <w:t xml:space="preserve"> ESTUDIANTILES</w:t>
      </w:r>
    </w:p>
    <w:p w:rsidR="00D11506" w:rsidRPr="004330C8" w:rsidRDefault="00D11506" w:rsidP="00D11506">
      <w:pPr>
        <w:jc w:val="center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398"/>
      </w:tblGrid>
      <w:tr w:rsidR="00D11506" w:rsidRPr="004330C8" w:rsidTr="00491821">
        <w:tc>
          <w:tcPr>
            <w:tcW w:w="4489" w:type="dxa"/>
          </w:tcPr>
          <w:p w:rsidR="00D11506" w:rsidRPr="004330C8" w:rsidRDefault="00D11506" w:rsidP="00A10A19">
            <w:pPr>
              <w:jc w:val="center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EXPEDIENTE FÍSICO</w:t>
            </w:r>
          </w:p>
        </w:tc>
        <w:tc>
          <w:tcPr>
            <w:tcW w:w="4489" w:type="dxa"/>
          </w:tcPr>
          <w:p w:rsidR="00D11506" w:rsidRPr="004330C8" w:rsidRDefault="00D11506" w:rsidP="00D11506">
            <w:pPr>
              <w:jc w:val="center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EXPENDIENTE SIGA</w:t>
            </w:r>
          </w:p>
        </w:tc>
      </w:tr>
      <w:tr w:rsidR="00D11506" w:rsidRPr="004330C8" w:rsidTr="00491821">
        <w:tc>
          <w:tcPr>
            <w:tcW w:w="4489" w:type="dxa"/>
          </w:tcPr>
          <w:p w:rsidR="00D11506" w:rsidRPr="004330C8" w:rsidRDefault="00D11506" w:rsidP="00A4091C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A partir del primer periodo de 2015, el formulario de inscripción</w:t>
            </w:r>
            <w:r w:rsidR="00474D14" w:rsidRPr="004330C8">
              <w:rPr>
                <w:rFonts w:ascii="Century Gothic" w:hAnsi="Century Gothic" w:cs="Arial"/>
              </w:rPr>
              <w:t>,</w:t>
            </w:r>
            <w:r w:rsidRPr="004330C8">
              <w:rPr>
                <w:rFonts w:ascii="Century Gothic" w:hAnsi="Century Gothic" w:cs="Arial"/>
              </w:rPr>
              <w:t xml:space="preserve"> entrevista</w:t>
            </w:r>
            <w:r w:rsidR="00B31C90" w:rsidRPr="004330C8">
              <w:rPr>
                <w:rFonts w:ascii="Century Gothic" w:hAnsi="Century Gothic" w:cs="Arial"/>
              </w:rPr>
              <w:t xml:space="preserve"> y documentos de admisión</w:t>
            </w:r>
            <w:r w:rsidR="00C8250D">
              <w:rPr>
                <w:rFonts w:ascii="Century Gothic" w:hAnsi="Century Gothic" w:cs="Arial"/>
              </w:rPr>
              <w:t xml:space="preserve"> quedan almacenados en el SIGA,</w:t>
            </w:r>
            <w:r w:rsidR="00840B36">
              <w:rPr>
                <w:rFonts w:ascii="Century Gothic" w:hAnsi="Century Gothic" w:cs="Arial"/>
              </w:rPr>
              <w:t xml:space="preserve"> no se imprime </w:t>
            </w:r>
            <w:r w:rsidR="00840B36" w:rsidRPr="004330C8">
              <w:rPr>
                <w:rFonts w:ascii="Century Gothic" w:hAnsi="Century Gothic" w:cs="Arial"/>
              </w:rPr>
              <w:t>formulario de inscripción, entrevista</w:t>
            </w:r>
            <w:r w:rsidR="009D3A9C">
              <w:rPr>
                <w:rFonts w:ascii="Century Gothic" w:hAnsi="Century Gothic" w:cs="Arial"/>
              </w:rPr>
              <w:t xml:space="preserve"> y foto, los demás documentos </w:t>
            </w:r>
            <w:r w:rsidR="00A4091C">
              <w:rPr>
                <w:rFonts w:ascii="Century Gothic" w:hAnsi="Century Gothic" w:cs="Arial"/>
              </w:rPr>
              <w:t xml:space="preserve">de admisión sí. </w:t>
            </w:r>
            <w:r w:rsidR="009D3A9C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4489" w:type="dxa"/>
          </w:tcPr>
          <w:p w:rsidR="00D11506" w:rsidRDefault="00D11506" w:rsidP="00114D49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Formulario de preinscripción</w:t>
            </w:r>
            <w:r w:rsidR="00B82D8F" w:rsidRPr="004330C8">
              <w:rPr>
                <w:rFonts w:ascii="Century Gothic" w:hAnsi="Century Gothic" w:cs="Arial"/>
              </w:rPr>
              <w:t xml:space="preserve"> (datos básicos)</w:t>
            </w:r>
            <w:r w:rsidRPr="004330C8">
              <w:rPr>
                <w:rFonts w:ascii="Century Gothic" w:hAnsi="Century Gothic" w:cs="Arial"/>
              </w:rPr>
              <w:t>, formulario de inscripción, documentos de admisión</w:t>
            </w:r>
            <w:r w:rsidR="004B64D4" w:rsidRPr="004330C8">
              <w:rPr>
                <w:rFonts w:ascii="Century Gothic" w:hAnsi="Century Gothic" w:cs="Arial"/>
              </w:rPr>
              <w:t>.</w:t>
            </w:r>
          </w:p>
          <w:p w:rsidR="00597F31" w:rsidRPr="004330C8" w:rsidRDefault="00597F31" w:rsidP="00114D49">
            <w:pPr>
              <w:jc w:val="both"/>
              <w:rPr>
                <w:rFonts w:ascii="Century Gothic" w:hAnsi="Century Gothic" w:cs="Arial"/>
              </w:rPr>
            </w:pPr>
          </w:p>
          <w:p w:rsidR="00114D49" w:rsidRPr="004330C8" w:rsidRDefault="00114D49" w:rsidP="00114D49">
            <w:pPr>
              <w:jc w:val="both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Programas de pregrado:</w:t>
            </w:r>
            <w:r w:rsidR="00EE5EE4" w:rsidRPr="004330C8">
              <w:rPr>
                <w:rFonts w:ascii="Century Gothic" w:hAnsi="Century Gothic" w:cs="Arial"/>
                <w:b/>
              </w:rPr>
              <w:t xml:space="preserve"> </w:t>
            </w:r>
          </w:p>
          <w:p w:rsidR="00114D49" w:rsidRDefault="00114D49" w:rsidP="00114D49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 xml:space="preserve">Documento de identidad nuevo, fotocopia  acta de grado o diploma de bachiller y </w:t>
            </w:r>
            <w:r w:rsidR="00EE5EE4" w:rsidRPr="004330C8">
              <w:rPr>
                <w:rFonts w:ascii="Century Gothic" w:hAnsi="Century Gothic" w:cs="Arial"/>
              </w:rPr>
              <w:t>resultados prueba de estado y fotografía  tamaño cédula.</w:t>
            </w:r>
          </w:p>
          <w:p w:rsidR="00597F31" w:rsidRPr="004330C8" w:rsidRDefault="00597F31" w:rsidP="00114D49">
            <w:pPr>
              <w:jc w:val="both"/>
              <w:rPr>
                <w:rFonts w:ascii="Century Gothic" w:hAnsi="Century Gothic" w:cs="Arial"/>
              </w:rPr>
            </w:pPr>
          </w:p>
          <w:p w:rsidR="00114D49" w:rsidRPr="004330C8" w:rsidRDefault="00114D49" w:rsidP="00114D49">
            <w:pPr>
              <w:jc w:val="both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Programas de posgrado:</w:t>
            </w:r>
          </w:p>
          <w:p w:rsidR="00EE5EE4" w:rsidRPr="004330C8" w:rsidRDefault="00114D49" w:rsidP="00EE5EE4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Documento de identidad nuevo, fotocopia del diploma o acta de grado del título profesional</w:t>
            </w:r>
            <w:r w:rsidR="00EE5EE4" w:rsidRPr="004330C8">
              <w:rPr>
                <w:rFonts w:ascii="Century Gothic" w:hAnsi="Century Gothic" w:cs="Arial"/>
              </w:rPr>
              <w:t xml:space="preserve"> y fotografía  tamaño cédula.</w:t>
            </w:r>
          </w:p>
          <w:p w:rsidR="00114D49" w:rsidRPr="004330C8" w:rsidRDefault="00114D49" w:rsidP="00D11506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E16DB8" w:rsidRPr="004330C8" w:rsidTr="00491821">
        <w:tc>
          <w:tcPr>
            <w:tcW w:w="4489" w:type="dxa"/>
          </w:tcPr>
          <w:p w:rsidR="00E16DB8" w:rsidRPr="004330C8" w:rsidRDefault="001A768B" w:rsidP="006D15F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Para la creación de</w:t>
            </w:r>
            <w:r w:rsidR="004569C0" w:rsidRPr="004330C8">
              <w:rPr>
                <w:rFonts w:ascii="Century Gothic" w:hAnsi="Century Gothic" w:cs="Arial"/>
              </w:rPr>
              <w:t xml:space="preserve"> la historia académica estudiantil</w:t>
            </w:r>
            <w:r w:rsidR="001A5205" w:rsidRPr="004330C8">
              <w:rPr>
                <w:rFonts w:ascii="Century Gothic" w:hAnsi="Century Gothic" w:cs="Arial"/>
              </w:rPr>
              <w:t xml:space="preserve">, </w:t>
            </w:r>
            <w:r>
              <w:rPr>
                <w:rFonts w:ascii="Century Gothic" w:hAnsi="Century Gothic" w:cs="Arial"/>
              </w:rPr>
              <w:t>nos basam</w:t>
            </w:r>
            <w:r w:rsidR="001A5205" w:rsidRPr="004330C8">
              <w:rPr>
                <w:rFonts w:ascii="Century Gothic" w:hAnsi="Century Gothic" w:cs="Arial"/>
              </w:rPr>
              <w:t xml:space="preserve">os en la tabla de retención </w:t>
            </w:r>
            <w:r w:rsidR="00F969E2" w:rsidRPr="004330C8">
              <w:rPr>
                <w:rFonts w:ascii="Century Gothic" w:hAnsi="Century Gothic" w:cs="Arial"/>
              </w:rPr>
              <w:t>documental, s</w:t>
            </w:r>
            <w:r w:rsidR="00D021F9" w:rsidRPr="004330C8">
              <w:rPr>
                <w:rFonts w:ascii="Century Gothic" w:hAnsi="Century Gothic" w:cs="Arial"/>
              </w:rPr>
              <w:t>e marcan las cará</w:t>
            </w:r>
            <w:r w:rsidR="00F969E2" w:rsidRPr="004330C8">
              <w:rPr>
                <w:rFonts w:ascii="Century Gothic" w:hAnsi="Century Gothic" w:cs="Arial"/>
              </w:rPr>
              <w:t>tulas con el nombre del programa, código, documento de identidad, apellidos y nombres.</w:t>
            </w:r>
          </w:p>
        </w:tc>
        <w:tc>
          <w:tcPr>
            <w:tcW w:w="4489" w:type="dxa"/>
          </w:tcPr>
          <w:p w:rsidR="00E16DB8" w:rsidRPr="004330C8" w:rsidRDefault="00FC2809" w:rsidP="00306B85">
            <w:pPr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Historial académico</w:t>
            </w:r>
            <w:r w:rsidR="00E7063E">
              <w:rPr>
                <w:rFonts w:ascii="Century Gothic" w:hAnsi="Century Gothic" w:cs="Arial"/>
              </w:rPr>
              <w:t xml:space="preserve"> </w:t>
            </w:r>
          </w:p>
        </w:tc>
      </w:tr>
      <w:tr w:rsidR="00BF7852" w:rsidRPr="004330C8" w:rsidTr="00491821">
        <w:tc>
          <w:tcPr>
            <w:tcW w:w="4489" w:type="dxa"/>
          </w:tcPr>
          <w:p w:rsidR="00BF7852" w:rsidRDefault="00BF7852" w:rsidP="00BF7852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Se imprime los documentos de admisión del SIGA, excepto la foto.</w:t>
            </w:r>
          </w:p>
          <w:p w:rsidR="00925810" w:rsidRPr="004330C8" w:rsidRDefault="00925810" w:rsidP="00BF7852">
            <w:pPr>
              <w:jc w:val="both"/>
              <w:rPr>
                <w:rFonts w:ascii="Century Gothic" w:hAnsi="Century Gothic" w:cs="Arial"/>
              </w:rPr>
            </w:pPr>
          </w:p>
          <w:p w:rsidR="00BF7852" w:rsidRPr="004330C8" w:rsidRDefault="00BF7852" w:rsidP="00BF7852">
            <w:pPr>
              <w:jc w:val="both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Programas de pregrado:</w:t>
            </w:r>
          </w:p>
          <w:p w:rsidR="00BF7852" w:rsidRPr="004330C8" w:rsidRDefault="00BF7852" w:rsidP="00BF7852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Documento de identidad nuevo, fotocopia  acta de grado o diploma de bachiller y resultados prueba</w:t>
            </w:r>
            <w:r w:rsidR="009764C5">
              <w:rPr>
                <w:rFonts w:ascii="Century Gothic" w:hAnsi="Century Gothic" w:cs="Arial"/>
              </w:rPr>
              <w:t>s</w:t>
            </w:r>
            <w:r w:rsidRPr="004330C8">
              <w:rPr>
                <w:rFonts w:ascii="Century Gothic" w:hAnsi="Century Gothic" w:cs="Arial"/>
              </w:rPr>
              <w:t xml:space="preserve"> de estado.</w:t>
            </w:r>
          </w:p>
          <w:p w:rsidR="00BF7852" w:rsidRDefault="00BF7852" w:rsidP="00BF7852">
            <w:pPr>
              <w:jc w:val="both"/>
              <w:rPr>
                <w:rFonts w:ascii="Century Gothic" w:hAnsi="Century Gothic" w:cs="Arial"/>
                <w:b/>
              </w:rPr>
            </w:pPr>
            <w:r w:rsidRPr="004330C8">
              <w:rPr>
                <w:rFonts w:ascii="Century Gothic" w:hAnsi="Century Gothic" w:cs="Arial"/>
                <w:b/>
              </w:rPr>
              <w:t>Programas de posgrado:</w:t>
            </w:r>
          </w:p>
          <w:p w:rsidR="00925810" w:rsidRPr="004330C8" w:rsidRDefault="00925810" w:rsidP="00BF7852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BF7852" w:rsidRPr="004330C8" w:rsidRDefault="00BF7852" w:rsidP="00BF7852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Documento de identidad nuevo, fotocopia del diploma o acta de grado del título profesional.</w:t>
            </w:r>
          </w:p>
        </w:tc>
        <w:tc>
          <w:tcPr>
            <w:tcW w:w="4489" w:type="dxa"/>
          </w:tcPr>
          <w:p w:rsidR="00BF7852" w:rsidRPr="004330C8" w:rsidRDefault="00FC2809" w:rsidP="009A66B2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Historial académico</w:t>
            </w:r>
          </w:p>
        </w:tc>
      </w:tr>
      <w:tr w:rsidR="00F969E2" w:rsidRPr="004330C8" w:rsidTr="00491821">
        <w:tc>
          <w:tcPr>
            <w:tcW w:w="4489" w:type="dxa"/>
          </w:tcPr>
          <w:p w:rsidR="00F969E2" w:rsidRPr="004330C8" w:rsidRDefault="004569C0" w:rsidP="0092196B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 xml:space="preserve">Se conforma </w:t>
            </w:r>
            <w:r w:rsidR="0092196B" w:rsidRPr="004330C8">
              <w:rPr>
                <w:rFonts w:ascii="Century Gothic" w:hAnsi="Century Gothic" w:cs="Arial"/>
              </w:rPr>
              <w:t xml:space="preserve">la historia académica estudiantil </w:t>
            </w:r>
            <w:r w:rsidR="00345978" w:rsidRPr="004330C8">
              <w:rPr>
                <w:rFonts w:ascii="Century Gothic" w:hAnsi="Century Gothic" w:cs="Arial"/>
              </w:rPr>
              <w:t xml:space="preserve">con los documentos de </w:t>
            </w:r>
            <w:r w:rsidR="00345978" w:rsidRPr="004330C8">
              <w:rPr>
                <w:rFonts w:ascii="Century Gothic" w:hAnsi="Century Gothic" w:cs="Arial"/>
              </w:rPr>
              <w:lastRenderedPageBreak/>
              <w:t>admisión mencionados anteriormente</w:t>
            </w:r>
            <w:r w:rsidR="00EA3A03" w:rsidRPr="004330C8">
              <w:rPr>
                <w:rFonts w:ascii="Century Gothic" w:hAnsi="Century Gothic" w:cs="Arial"/>
              </w:rPr>
              <w:t xml:space="preserve"> y co</w:t>
            </w:r>
            <w:r w:rsidR="006666CB" w:rsidRPr="004330C8">
              <w:rPr>
                <w:rFonts w:ascii="Century Gothic" w:hAnsi="Century Gothic" w:cs="Arial"/>
              </w:rPr>
              <w:t>n las respuestas emitidas por los</w:t>
            </w:r>
            <w:r w:rsidR="00EA3A03" w:rsidRPr="004330C8">
              <w:rPr>
                <w:rFonts w:ascii="Century Gothic" w:hAnsi="Century Gothic" w:cs="Arial"/>
              </w:rPr>
              <w:t xml:space="preserve"> Consejo</w:t>
            </w:r>
            <w:r w:rsidR="00AD66B4" w:rsidRPr="004330C8">
              <w:rPr>
                <w:rFonts w:ascii="Century Gothic" w:hAnsi="Century Gothic" w:cs="Arial"/>
              </w:rPr>
              <w:t>s</w:t>
            </w:r>
            <w:r w:rsidR="00EA3A03" w:rsidRPr="004330C8">
              <w:rPr>
                <w:rFonts w:ascii="Century Gothic" w:hAnsi="Century Gothic" w:cs="Arial"/>
              </w:rPr>
              <w:t xml:space="preserve"> de</w:t>
            </w:r>
            <w:r w:rsidR="000C6EA9">
              <w:rPr>
                <w:rFonts w:ascii="Century Gothic" w:hAnsi="Century Gothic" w:cs="Arial"/>
              </w:rPr>
              <w:t xml:space="preserve"> </w:t>
            </w:r>
            <w:r w:rsidR="00CF5FD2">
              <w:rPr>
                <w:rFonts w:ascii="Century Gothic" w:hAnsi="Century Gothic" w:cs="Arial"/>
              </w:rPr>
              <w:t>Facultad, Académico,</w:t>
            </w:r>
            <w:r w:rsidR="006666CB" w:rsidRPr="004330C8">
              <w:rPr>
                <w:rFonts w:ascii="Century Gothic" w:hAnsi="Century Gothic" w:cs="Arial"/>
              </w:rPr>
              <w:t xml:space="preserve"> Rectoría</w:t>
            </w:r>
            <w:r w:rsidR="000D6563">
              <w:rPr>
                <w:rFonts w:ascii="Century Gothic" w:hAnsi="Century Gothic" w:cs="Arial"/>
              </w:rPr>
              <w:t xml:space="preserve">, Vicerrectorías,  </w:t>
            </w:r>
            <w:r w:rsidR="00BA5E3A">
              <w:rPr>
                <w:rFonts w:ascii="Century Gothic" w:hAnsi="Century Gothic" w:cs="Arial"/>
              </w:rPr>
              <w:t xml:space="preserve">Secretaria General, </w:t>
            </w:r>
            <w:r w:rsidR="00013BB4">
              <w:rPr>
                <w:rFonts w:ascii="Century Gothic" w:hAnsi="Century Gothic" w:cs="Arial"/>
              </w:rPr>
              <w:t>direcciones de programas</w:t>
            </w:r>
            <w:r w:rsidR="000D6563">
              <w:rPr>
                <w:rFonts w:ascii="Century Gothic" w:hAnsi="Century Gothic" w:cs="Arial"/>
              </w:rPr>
              <w:t xml:space="preserve"> y unidades académicas</w:t>
            </w:r>
            <w:r w:rsidR="001E2AE6">
              <w:rPr>
                <w:rFonts w:ascii="Century Gothic" w:hAnsi="Century Gothic" w:cs="Arial"/>
              </w:rPr>
              <w:t xml:space="preserve"> como son:</w:t>
            </w:r>
            <w:r w:rsidR="00AD66B4" w:rsidRPr="004330C8">
              <w:rPr>
                <w:rFonts w:ascii="Century Gothic" w:hAnsi="Century Gothic" w:cs="Arial"/>
              </w:rPr>
              <w:t xml:space="preserve"> homologaciones, reservas de cupo, suspensión de estudios, reingresos</w:t>
            </w:r>
            <w:r w:rsidR="006666CB" w:rsidRPr="004330C8">
              <w:rPr>
                <w:rFonts w:ascii="Century Gothic" w:hAnsi="Century Gothic" w:cs="Arial"/>
              </w:rPr>
              <w:t>, sanciones disciplinarias, reconocimientos, becas por mayor promedio</w:t>
            </w:r>
            <w:r w:rsidR="00AD66B4" w:rsidRPr="004330C8">
              <w:rPr>
                <w:rFonts w:ascii="Century Gothic" w:hAnsi="Century Gothic" w:cs="Arial"/>
              </w:rPr>
              <w:t>, adicione</w:t>
            </w:r>
            <w:r w:rsidR="006666CB" w:rsidRPr="004330C8">
              <w:rPr>
                <w:rFonts w:ascii="Century Gothic" w:hAnsi="Century Gothic" w:cs="Arial"/>
              </w:rPr>
              <w:t>s y cancelaciones, validaciones, acta modalidad de grado</w:t>
            </w:r>
            <w:r w:rsidR="00E23FAE" w:rsidRPr="004330C8">
              <w:rPr>
                <w:rFonts w:ascii="Century Gothic" w:hAnsi="Century Gothic" w:cs="Arial"/>
              </w:rPr>
              <w:t xml:space="preserve">, </w:t>
            </w:r>
            <w:r w:rsidR="009135BA">
              <w:rPr>
                <w:rFonts w:ascii="Century Gothic" w:hAnsi="Century Gothic" w:cs="Arial"/>
              </w:rPr>
              <w:t xml:space="preserve">formatos de movilidades </w:t>
            </w:r>
            <w:r w:rsidR="002E3440">
              <w:rPr>
                <w:rFonts w:ascii="Century Gothic" w:hAnsi="Century Gothic" w:cs="Arial"/>
              </w:rPr>
              <w:t>nacionales o internacionales</w:t>
            </w:r>
            <w:r w:rsidR="009135BA">
              <w:rPr>
                <w:rFonts w:ascii="Century Gothic" w:hAnsi="Century Gothic" w:cs="Arial"/>
              </w:rPr>
              <w:t xml:space="preserve">, </w:t>
            </w:r>
            <w:r w:rsidR="00E23FAE" w:rsidRPr="004330C8">
              <w:rPr>
                <w:rFonts w:ascii="Century Gothic" w:hAnsi="Century Gothic" w:cs="Arial"/>
              </w:rPr>
              <w:t>entre otros.</w:t>
            </w:r>
          </w:p>
        </w:tc>
        <w:tc>
          <w:tcPr>
            <w:tcW w:w="4489" w:type="dxa"/>
          </w:tcPr>
          <w:p w:rsidR="00F969E2" w:rsidRPr="004330C8" w:rsidRDefault="00F969E2" w:rsidP="00FC2809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lastRenderedPageBreak/>
              <w:t>Historial académico</w:t>
            </w:r>
          </w:p>
        </w:tc>
      </w:tr>
      <w:tr w:rsidR="00B81A46" w:rsidRPr="004330C8" w:rsidTr="00491821">
        <w:tc>
          <w:tcPr>
            <w:tcW w:w="4489" w:type="dxa"/>
          </w:tcPr>
          <w:p w:rsidR="00B81A46" w:rsidRPr="004330C8" w:rsidRDefault="00472932" w:rsidP="0092196B">
            <w:pPr>
              <w:jc w:val="both"/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lastRenderedPageBreak/>
              <w:t xml:space="preserve">Cuando el estudiante se gradúa, se conforma la historia académica estudiantil, con la secretaria de cada programa, con el fin de evitar duplicidad de la información </w:t>
            </w:r>
            <w:r w:rsidR="001D6FED" w:rsidRPr="004330C8">
              <w:rPr>
                <w:rFonts w:ascii="Century Gothic" w:hAnsi="Century Gothic" w:cs="Arial"/>
              </w:rPr>
              <w:t xml:space="preserve">antes de ser </w:t>
            </w:r>
            <w:r w:rsidRPr="004330C8">
              <w:rPr>
                <w:rFonts w:ascii="Century Gothic" w:hAnsi="Century Gothic" w:cs="Arial"/>
              </w:rPr>
              <w:t xml:space="preserve"> transferido al </w:t>
            </w:r>
            <w:r w:rsidR="00D6137B">
              <w:rPr>
                <w:rFonts w:ascii="Century Gothic" w:hAnsi="Century Gothic" w:cs="Arial"/>
              </w:rPr>
              <w:t>centro de administración  y documentos.</w:t>
            </w:r>
          </w:p>
        </w:tc>
        <w:tc>
          <w:tcPr>
            <w:tcW w:w="4489" w:type="dxa"/>
          </w:tcPr>
          <w:p w:rsidR="00B81A46" w:rsidRPr="004330C8" w:rsidRDefault="000C2679" w:rsidP="00D464AB">
            <w:pPr>
              <w:rPr>
                <w:rFonts w:ascii="Century Gothic" w:hAnsi="Century Gothic" w:cs="Arial"/>
              </w:rPr>
            </w:pPr>
            <w:r w:rsidRPr="004330C8">
              <w:rPr>
                <w:rFonts w:ascii="Century Gothic" w:hAnsi="Century Gothic" w:cs="Arial"/>
              </w:rPr>
              <w:t>Historial académico</w:t>
            </w:r>
          </w:p>
        </w:tc>
      </w:tr>
    </w:tbl>
    <w:p w:rsidR="00D11506" w:rsidRPr="004330C8" w:rsidRDefault="00D11506" w:rsidP="00D11506">
      <w:pPr>
        <w:jc w:val="center"/>
        <w:rPr>
          <w:rFonts w:ascii="Century Gothic" w:hAnsi="Century Gothic" w:cs="Arial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BC0DBF" w:rsidRDefault="00BC0DBF" w:rsidP="007D5B21">
      <w:pPr>
        <w:spacing w:after="0"/>
        <w:jc w:val="both"/>
        <w:rPr>
          <w:rFonts w:ascii="Century Gothic" w:hAnsi="Century Gothic"/>
          <w:b/>
        </w:rPr>
      </w:pPr>
      <w:bookmarkStart w:id="3" w:name="_GoBack"/>
      <w:bookmarkEnd w:id="3"/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A61FCC" w:rsidRDefault="00A61FCC" w:rsidP="007D5B21">
      <w:pPr>
        <w:spacing w:after="0"/>
        <w:jc w:val="both"/>
        <w:rPr>
          <w:rFonts w:ascii="Century Gothic" w:hAnsi="Century Gothic"/>
          <w:b/>
        </w:rPr>
      </w:pPr>
    </w:p>
    <w:p w:rsidR="007D5B21" w:rsidRDefault="007D5B21" w:rsidP="007D5B21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PROCEDIMIENTO</w:t>
      </w:r>
    </w:p>
    <w:p w:rsidR="007D5B21" w:rsidRDefault="007D5B21" w:rsidP="007D5B21">
      <w:pPr>
        <w:spacing w:after="0"/>
        <w:jc w:val="both"/>
        <w:rPr>
          <w:rFonts w:ascii="Century Gothic" w:hAnsi="Century Gothic"/>
          <w:b/>
        </w:rPr>
      </w:pPr>
    </w:p>
    <w:p w:rsidR="00734B5E" w:rsidRDefault="007D5B21" w:rsidP="007D5B21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Protección d</w:t>
      </w:r>
      <w:r w:rsidRPr="002C1FFA">
        <w:rPr>
          <w:rFonts w:ascii="Century Gothic" w:hAnsi="Century Gothic"/>
          <w:b/>
        </w:rPr>
        <w:t>e Datos</w:t>
      </w:r>
      <w:r>
        <w:rPr>
          <w:rFonts w:ascii="Century Gothic" w:hAnsi="Century Gothic"/>
          <w:b/>
        </w:rPr>
        <w:t xml:space="preserve"> </w:t>
      </w:r>
      <w:r w:rsidRPr="002C1FFA">
        <w:rPr>
          <w:rFonts w:ascii="Century Gothic" w:hAnsi="Century Gothic"/>
          <w:b/>
        </w:rPr>
        <w:t>Historias Académicas</w:t>
      </w:r>
    </w:p>
    <w:p w:rsidR="003B304C" w:rsidRDefault="003B304C" w:rsidP="007D5B21">
      <w:pPr>
        <w:spacing w:after="0"/>
        <w:jc w:val="both"/>
        <w:rPr>
          <w:rFonts w:ascii="Century Gothic" w:hAnsi="Century Gothic"/>
          <w:b/>
        </w:rPr>
      </w:pPr>
    </w:p>
    <w:tbl>
      <w:tblPr>
        <w:tblW w:w="907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"/>
        <w:gridCol w:w="445"/>
        <w:gridCol w:w="7369"/>
      </w:tblGrid>
      <w:tr w:rsidR="003B304C" w:rsidRPr="005831FB" w:rsidTr="006373A6">
        <w:tc>
          <w:tcPr>
            <w:tcW w:w="1242" w:type="dxa"/>
            <w:shd w:val="clear" w:color="auto" w:fill="D9D9D9"/>
          </w:tcPr>
          <w:p w:rsidR="003B304C" w:rsidRPr="005831FB" w:rsidRDefault="003B304C" w:rsidP="00D42B77">
            <w:pPr>
              <w:rPr>
                <w:rFonts w:ascii="Century Gothic" w:hAnsi="Century Gothic"/>
                <w:b/>
              </w:rPr>
            </w:pPr>
            <w:r w:rsidRPr="005831FB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7831" w:type="dxa"/>
            <w:gridSpan w:val="3"/>
            <w:shd w:val="clear" w:color="auto" w:fill="auto"/>
          </w:tcPr>
          <w:p w:rsidR="003B304C" w:rsidRPr="005831FB" w:rsidRDefault="00016D15" w:rsidP="00D42B7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Conocer el procedimiento para la protección de datos personales</w:t>
            </w:r>
          </w:p>
        </w:tc>
      </w:tr>
      <w:tr w:rsidR="003B304C" w:rsidRPr="005831FB" w:rsidTr="006373A6">
        <w:tc>
          <w:tcPr>
            <w:tcW w:w="1259" w:type="dxa"/>
            <w:gridSpan w:val="2"/>
            <w:shd w:val="clear" w:color="auto" w:fill="D9D9D9"/>
          </w:tcPr>
          <w:p w:rsidR="003B304C" w:rsidRPr="005831FB" w:rsidRDefault="003B304C" w:rsidP="00D42B77">
            <w:pPr>
              <w:rPr>
                <w:rFonts w:ascii="Century Gothic" w:hAnsi="Century Gothic"/>
                <w:b/>
              </w:rPr>
            </w:pPr>
            <w:r w:rsidRPr="005831FB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7814" w:type="dxa"/>
            <w:gridSpan w:val="2"/>
            <w:shd w:val="clear" w:color="auto" w:fill="auto"/>
          </w:tcPr>
          <w:p w:rsidR="003B304C" w:rsidRPr="005831FB" w:rsidRDefault="003E59E7" w:rsidP="00987B6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Desde que el aspirante ingresa al sistema </w:t>
            </w:r>
            <w:r w:rsidR="0024064D">
              <w:rPr>
                <w:rFonts w:ascii="Century Gothic" w:hAnsi="Century Gothic"/>
              </w:rPr>
              <w:t xml:space="preserve">a ingresar </w:t>
            </w:r>
            <w:r w:rsidR="009D2552">
              <w:rPr>
                <w:rFonts w:ascii="Century Gothic" w:hAnsi="Century Gothic"/>
              </w:rPr>
              <w:t xml:space="preserve">y </w:t>
            </w:r>
            <w:r w:rsidR="00987B66">
              <w:rPr>
                <w:rFonts w:ascii="Century Gothic" w:hAnsi="Century Gothic"/>
              </w:rPr>
              <w:t xml:space="preserve">a diligenciar la información de </w:t>
            </w:r>
            <w:r w:rsidR="00D62171">
              <w:rPr>
                <w:rFonts w:ascii="Century Gothic" w:hAnsi="Century Gothic"/>
              </w:rPr>
              <w:t xml:space="preserve">preinscripción, </w:t>
            </w:r>
            <w:r w:rsidR="00987B66">
              <w:rPr>
                <w:rFonts w:ascii="Century Gothic" w:hAnsi="Century Gothic"/>
              </w:rPr>
              <w:t>inscripción</w:t>
            </w:r>
            <w:r w:rsidR="00D62171">
              <w:rPr>
                <w:rFonts w:ascii="Century Gothic" w:hAnsi="Century Gothic"/>
              </w:rPr>
              <w:t xml:space="preserve"> y </w:t>
            </w:r>
            <w:r w:rsidR="00CF695D">
              <w:rPr>
                <w:rFonts w:ascii="Century Gothic" w:hAnsi="Century Gothic"/>
              </w:rPr>
              <w:t>matrícula</w:t>
            </w:r>
            <w:r w:rsidR="00D62171">
              <w:rPr>
                <w:rFonts w:ascii="Century Gothic" w:hAnsi="Century Gothic"/>
              </w:rPr>
              <w:t>.</w:t>
            </w:r>
          </w:p>
        </w:tc>
      </w:tr>
      <w:tr w:rsidR="003B304C" w:rsidRPr="005831FB" w:rsidTr="006373A6">
        <w:tc>
          <w:tcPr>
            <w:tcW w:w="1704" w:type="dxa"/>
            <w:gridSpan w:val="3"/>
            <w:shd w:val="clear" w:color="auto" w:fill="D9D9D9"/>
          </w:tcPr>
          <w:p w:rsidR="003B304C" w:rsidRPr="005831FB" w:rsidRDefault="003B304C" w:rsidP="00D42B77">
            <w:pPr>
              <w:pStyle w:val="Encabezado"/>
              <w:rPr>
                <w:rFonts w:ascii="Century Gothic" w:hAnsi="Century Gothic"/>
                <w:b/>
              </w:rPr>
            </w:pPr>
            <w:r w:rsidRPr="005831FB">
              <w:rPr>
                <w:rFonts w:ascii="Century Gothic" w:hAnsi="Century Gothic"/>
                <w:b/>
              </w:rPr>
              <w:t>DEFINICIONES</w:t>
            </w:r>
          </w:p>
        </w:tc>
        <w:tc>
          <w:tcPr>
            <w:tcW w:w="7369" w:type="dxa"/>
            <w:shd w:val="clear" w:color="auto" w:fill="auto"/>
          </w:tcPr>
          <w:p w:rsidR="003B304C" w:rsidRPr="00CD3F65" w:rsidRDefault="003B304C" w:rsidP="0082603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SIGA: Sistema Integrado de </w:t>
            </w:r>
            <w:r w:rsidR="00826037">
              <w:rPr>
                <w:rFonts w:ascii="Century Gothic" w:hAnsi="Century Gothic"/>
              </w:rPr>
              <w:t>Gestión</w:t>
            </w:r>
            <w:r>
              <w:rPr>
                <w:rFonts w:ascii="Century Gothic" w:hAnsi="Century Gothic"/>
              </w:rPr>
              <w:t xml:space="preserve"> Académica. </w:t>
            </w:r>
          </w:p>
        </w:tc>
      </w:tr>
    </w:tbl>
    <w:p w:rsidR="00FF7421" w:rsidRDefault="00FF7421" w:rsidP="007D5B21">
      <w:pPr>
        <w:spacing w:after="0"/>
        <w:jc w:val="both"/>
        <w:rPr>
          <w:rFonts w:ascii="Century Gothic" w:hAnsi="Century Gothic"/>
          <w:b/>
        </w:rPr>
      </w:pPr>
    </w:p>
    <w:tbl>
      <w:tblPr>
        <w:tblpPr w:leftFromText="141" w:rightFromText="141" w:vertAnchor="text" w:horzAnchor="margin" w:tblpY="105"/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425"/>
        <w:gridCol w:w="4073"/>
        <w:gridCol w:w="1984"/>
        <w:gridCol w:w="2127"/>
      </w:tblGrid>
      <w:tr w:rsidR="00734B5E" w:rsidRPr="005831FB" w:rsidTr="003B304C">
        <w:trPr>
          <w:tblHeader/>
        </w:trPr>
        <w:tc>
          <w:tcPr>
            <w:tcW w:w="9001" w:type="dxa"/>
            <w:gridSpan w:val="5"/>
            <w:shd w:val="clear" w:color="auto" w:fill="D9D9D9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</w:rPr>
            </w:pPr>
            <w:r w:rsidRPr="005831FB">
              <w:rPr>
                <w:rFonts w:ascii="Century Gothic" w:hAnsi="Century Gothic"/>
                <w:b/>
              </w:rPr>
              <w:t xml:space="preserve">DESCRIPCIÓN DEL PROCEDIMIENTO </w:t>
            </w:r>
          </w:p>
        </w:tc>
      </w:tr>
      <w:tr w:rsidR="00734B5E" w:rsidRPr="005831FB" w:rsidTr="003B304C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>Nº</w:t>
            </w:r>
          </w:p>
        </w:tc>
        <w:tc>
          <w:tcPr>
            <w:tcW w:w="425" w:type="dxa"/>
            <w:shd w:val="clear" w:color="auto" w:fill="D9D9D9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831FB">
              <w:rPr>
                <w:rFonts w:ascii="Century Gothic" w:hAnsi="Century Gothic"/>
                <w:b/>
                <w:sz w:val="18"/>
                <w:szCs w:val="18"/>
              </w:rPr>
              <w:t>PHVA</w:t>
            </w:r>
          </w:p>
        </w:tc>
        <w:tc>
          <w:tcPr>
            <w:tcW w:w="4073" w:type="dxa"/>
            <w:shd w:val="clear" w:color="auto" w:fill="D9D9D9"/>
            <w:vAlign w:val="center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 xml:space="preserve">ACTIVIDAD / </w:t>
            </w:r>
            <w:r>
              <w:rPr>
                <w:rFonts w:ascii="Century Gothic" w:hAnsi="Century Gothic"/>
                <w:b/>
                <w:sz w:val="20"/>
              </w:rPr>
              <w:t>CRITERIOS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>RESPONSABLE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>REGISTRO (MEDIO DE VERIFICACIÓN)</w:t>
            </w:r>
          </w:p>
        </w:tc>
      </w:tr>
      <w:tr w:rsidR="00734B5E" w:rsidRPr="005831FB" w:rsidTr="003B304C">
        <w:trPr>
          <w:trHeight w:val="655"/>
        </w:trPr>
        <w:tc>
          <w:tcPr>
            <w:tcW w:w="392" w:type="dxa"/>
            <w:vAlign w:val="center"/>
          </w:tcPr>
          <w:p w:rsidR="00734B5E" w:rsidRPr="003166F8" w:rsidRDefault="00734B5E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425" w:type="dxa"/>
          </w:tcPr>
          <w:p w:rsidR="00734B5E" w:rsidRDefault="00734B5E" w:rsidP="00734B5E">
            <w:pPr>
              <w:jc w:val="center"/>
              <w:rPr>
                <w:rFonts w:ascii="Century Gothic" w:hAnsi="Century Gothic"/>
              </w:rPr>
            </w:pPr>
          </w:p>
          <w:p w:rsidR="00734B5E" w:rsidRDefault="00734B5E" w:rsidP="00734B5E">
            <w:pPr>
              <w:jc w:val="center"/>
              <w:rPr>
                <w:rFonts w:ascii="Century Gothic" w:hAnsi="Century Gothic"/>
              </w:rPr>
            </w:pPr>
          </w:p>
          <w:p w:rsidR="00DE318B" w:rsidRDefault="00DE318B" w:rsidP="00734B5E">
            <w:pPr>
              <w:jc w:val="center"/>
              <w:rPr>
                <w:rFonts w:ascii="Century Gothic" w:hAnsi="Century Gothic"/>
              </w:rPr>
            </w:pPr>
          </w:p>
          <w:p w:rsidR="00DD640E" w:rsidRDefault="00DD640E" w:rsidP="00734B5E">
            <w:pPr>
              <w:jc w:val="center"/>
              <w:rPr>
                <w:rFonts w:ascii="Century Gothic" w:hAnsi="Century Gothic"/>
              </w:rPr>
            </w:pPr>
          </w:p>
          <w:p w:rsidR="00DE318B" w:rsidRDefault="00DE318B" w:rsidP="00734B5E">
            <w:pPr>
              <w:jc w:val="center"/>
              <w:rPr>
                <w:rFonts w:ascii="Century Gothic" w:hAnsi="Century Gothic"/>
              </w:rPr>
            </w:pPr>
          </w:p>
          <w:p w:rsidR="00734B5E" w:rsidRDefault="00734B5E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H/V</w:t>
            </w:r>
          </w:p>
          <w:p w:rsidR="00734B5E" w:rsidRPr="003166F8" w:rsidRDefault="00734B5E" w:rsidP="00734B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73" w:type="dxa"/>
            <w:vAlign w:val="center"/>
          </w:tcPr>
          <w:p w:rsidR="00FC6D93" w:rsidRDefault="00FC6D93" w:rsidP="00734B5E">
            <w:pPr>
              <w:jc w:val="both"/>
              <w:rPr>
                <w:rFonts w:ascii="Century Gothic" w:hAnsi="Century Gothic"/>
              </w:rPr>
            </w:pPr>
          </w:p>
          <w:p w:rsidR="00E83813" w:rsidRPr="00E83813" w:rsidRDefault="00E83813" w:rsidP="00734B5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Ingreso de la información al Sistema </w:t>
            </w:r>
            <w:r w:rsidR="00E24BE4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SIGA</w:t>
            </w:r>
            <w:r w:rsidR="00E24BE4">
              <w:rPr>
                <w:rFonts w:ascii="Century Gothic" w:hAnsi="Century Gothic"/>
              </w:rPr>
              <w:t>.</w:t>
            </w:r>
          </w:p>
          <w:p w:rsidR="00CF695D" w:rsidRDefault="00734B5E" w:rsidP="00734B5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DESCRIPCIÓN</w:t>
            </w:r>
            <w:r w:rsidR="00E83813">
              <w:rPr>
                <w:rFonts w:ascii="Century Gothic" w:hAnsi="Century Gothic"/>
                <w:b/>
              </w:rPr>
              <w:t xml:space="preserve"> </w:t>
            </w:r>
            <w:r w:rsidR="00E83813">
              <w:rPr>
                <w:rFonts w:ascii="Century Gothic" w:hAnsi="Century Gothic"/>
              </w:rPr>
              <w:t xml:space="preserve"> </w:t>
            </w:r>
          </w:p>
          <w:p w:rsidR="00E83813" w:rsidRDefault="00E83813" w:rsidP="00734B5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aspirante ingresa al Sistema Integrado de Gestión Acad</w:t>
            </w:r>
            <w:r w:rsidR="008E13F1">
              <w:rPr>
                <w:rFonts w:ascii="Century Gothic" w:hAnsi="Century Gothic"/>
              </w:rPr>
              <w:t xml:space="preserve">émica –SIGA, </w:t>
            </w:r>
            <w:r w:rsidR="00D519BE">
              <w:rPr>
                <w:rFonts w:ascii="Century Gothic" w:hAnsi="Century Gothic"/>
              </w:rPr>
              <w:t>registra l</w:t>
            </w:r>
            <w:r w:rsidR="008E13F1">
              <w:rPr>
                <w:rFonts w:ascii="Century Gothic" w:hAnsi="Century Gothic"/>
              </w:rPr>
              <w:t>a información de preinscripción e</w:t>
            </w:r>
            <w:r w:rsidR="00D519BE">
              <w:rPr>
                <w:rFonts w:ascii="Century Gothic" w:hAnsi="Century Gothic"/>
              </w:rPr>
              <w:t xml:space="preserve"> inscripción</w:t>
            </w:r>
            <w:r w:rsidR="005E4F09">
              <w:rPr>
                <w:rFonts w:ascii="Century Gothic" w:hAnsi="Century Gothic"/>
              </w:rPr>
              <w:t>, c</w:t>
            </w:r>
            <w:r w:rsidRPr="00E83813">
              <w:rPr>
                <w:rFonts w:ascii="Century Gothic" w:hAnsi="Century Gothic"/>
              </w:rPr>
              <w:t xml:space="preserve">umpliendo con los requisitos </w:t>
            </w:r>
            <w:r w:rsidR="00933DDE">
              <w:rPr>
                <w:rFonts w:ascii="Century Gothic" w:hAnsi="Century Gothic"/>
              </w:rPr>
              <w:t xml:space="preserve">de admisión </w:t>
            </w:r>
            <w:r w:rsidRPr="00E83813">
              <w:rPr>
                <w:rFonts w:ascii="Century Gothic" w:hAnsi="Century Gothic"/>
              </w:rPr>
              <w:t>del reglamento académico para estudiantes de pregrado y posgrado</w:t>
            </w:r>
            <w:r w:rsidR="00561237">
              <w:rPr>
                <w:rFonts w:ascii="Century Gothic" w:hAnsi="Century Gothic"/>
              </w:rPr>
              <w:t>,</w:t>
            </w:r>
            <w:r w:rsidRPr="00E83813">
              <w:rPr>
                <w:rFonts w:ascii="Century Gothic" w:hAnsi="Century Gothic"/>
              </w:rPr>
              <w:t xml:space="preserve"> </w:t>
            </w:r>
            <w:r w:rsidR="009F042A">
              <w:rPr>
                <w:rFonts w:ascii="Century Gothic" w:hAnsi="Century Gothic"/>
              </w:rPr>
              <w:t xml:space="preserve">según el </w:t>
            </w:r>
            <w:r w:rsidR="0080358E" w:rsidRPr="00E83813">
              <w:rPr>
                <w:rFonts w:ascii="Century Gothic" w:hAnsi="Century Gothic"/>
              </w:rPr>
              <w:t>Capítulo</w:t>
            </w:r>
            <w:r w:rsidRPr="00E83813">
              <w:rPr>
                <w:rFonts w:ascii="Century Gothic" w:hAnsi="Century Gothic"/>
              </w:rPr>
              <w:t xml:space="preserve"> III, articulo 9 parágrafo primero.</w:t>
            </w:r>
          </w:p>
          <w:p w:rsidR="00CF695D" w:rsidRDefault="00CF695D" w:rsidP="00734B5E">
            <w:pPr>
              <w:jc w:val="both"/>
              <w:rPr>
                <w:rFonts w:ascii="Century Gothic" w:hAnsi="Century Gothic"/>
              </w:rPr>
            </w:pPr>
          </w:p>
          <w:p w:rsidR="00CF695D" w:rsidRPr="00E83813" w:rsidRDefault="00CF695D" w:rsidP="00734B5E">
            <w:pPr>
              <w:jc w:val="both"/>
              <w:rPr>
                <w:rFonts w:ascii="Century Gothic" w:hAnsi="Century Gothic"/>
                <w:b/>
              </w:rPr>
            </w:pPr>
          </w:p>
          <w:p w:rsidR="00734B5E" w:rsidRPr="00720EA7" w:rsidRDefault="00734B5E" w:rsidP="00734B5E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525082" w:rsidRDefault="00525082" w:rsidP="00734B5E">
            <w:pPr>
              <w:jc w:val="center"/>
              <w:rPr>
                <w:rFonts w:ascii="Century Gothic" w:hAnsi="Century Gothic"/>
              </w:rPr>
            </w:pPr>
          </w:p>
          <w:p w:rsidR="00734B5E" w:rsidRDefault="00B66820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Aspirante</w:t>
            </w:r>
          </w:p>
          <w:p w:rsidR="00734B5E" w:rsidRDefault="00734B5E" w:rsidP="00734B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7" w:type="dxa"/>
            <w:vAlign w:val="center"/>
          </w:tcPr>
          <w:p w:rsidR="00734B5E" w:rsidRDefault="00734B5E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SIGA</w:t>
            </w:r>
          </w:p>
        </w:tc>
      </w:tr>
      <w:tr w:rsidR="0037031F" w:rsidRPr="005831FB" w:rsidTr="003B304C">
        <w:trPr>
          <w:trHeight w:val="655"/>
        </w:trPr>
        <w:tc>
          <w:tcPr>
            <w:tcW w:w="392" w:type="dxa"/>
            <w:vAlign w:val="center"/>
          </w:tcPr>
          <w:p w:rsidR="0037031F" w:rsidRDefault="00A87548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</w:t>
            </w:r>
          </w:p>
        </w:tc>
        <w:tc>
          <w:tcPr>
            <w:tcW w:w="425" w:type="dxa"/>
          </w:tcPr>
          <w:p w:rsidR="006234C0" w:rsidRDefault="006234C0" w:rsidP="00734B5E">
            <w:pPr>
              <w:jc w:val="center"/>
              <w:rPr>
                <w:rFonts w:ascii="Century Gothic" w:hAnsi="Century Gothic"/>
              </w:rPr>
            </w:pPr>
          </w:p>
          <w:p w:rsidR="00D35EB5" w:rsidRDefault="00D35EB5" w:rsidP="00734B5E">
            <w:pPr>
              <w:jc w:val="center"/>
              <w:rPr>
                <w:rFonts w:ascii="Century Gothic" w:hAnsi="Century Gothic"/>
              </w:rPr>
            </w:pPr>
          </w:p>
          <w:p w:rsidR="00D35EB5" w:rsidRDefault="00D35EB5" w:rsidP="00734B5E">
            <w:pPr>
              <w:jc w:val="center"/>
              <w:rPr>
                <w:rFonts w:ascii="Century Gothic" w:hAnsi="Century Gothic"/>
              </w:rPr>
            </w:pPr>
          </w:p>
          <w:p w:rsidR="00D35EB5" w:rsidRDefault="00D35EB5" w:rsidP="00734B5E">
            <w:pPr>
              <w:jc w:val="center"/>
              <w:rPr>
                <w:rFonts w:ascii="Century Gothic" w:hAnsi="Century Gothic"/>
              </w:rPr>
            </w:pPr>
          </w:p>
          <w:p w:rsidR="0037031F" w:rsidRDefault="006234C0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H/V/</w:t>
            </w:r>
          </w:p>
        </w:tc>
        <w:tc>
          <w:tcPr>
            <w:tcW w:w="4073" w:type="dxa"/>
            <w:vAlign w:val="center"/>
          </w:tcPr>
          <w:p w:rsidR="00DE53EE" w:rsidRDefault="00DE53EE" w:rsidP="00734B5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Verificación</w:t>
            </w:r>
            <w:r w:rsidR="00947C8C">
              <w:rPr>
                <w:rFonts w:ascii="Century Gothic" w:hAnsi="Century Gothic"/>
              </w:rPr>
              <w:t xml:space="preserve"> </w:t>
            </w:r>
            <w:r w:rsidR="00794F74">
              <w:rPr>
                <w:rFonts w:ascii="Century Gothic" w:hAnsi="Century Gothic"/>
              </w:rPr>
              <w:t xml:space="preserve">documentos de admisión </w:t>
            </w:r>
            <w:r w:rsidR="00947C8C">
              <w:rPr>
                <w:rFonts w:ascii="Century Gothic" w:hAnsi="Century Gothic"/>
              </w:rPr>
              <w:t xml:space="preserve">y aprobación </w:t>
            </w:r>
            <w:r w:rsidR="00794F74">
              <w:rPr>
                <w:rFonts w:ascii="Century Gothic" w:hAnsi="Century Gothic"/>
              </w:rPr>
              <w:t xml:space="preserve"> de inscripción. </w:t>
            </w:r>
          </w:p>
          <w:p w:rsidR="00DE53EE" w:rsidRDefault="00DE53EE" w:rsidP="00734B5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DESCRIPCIÓN</w:t>
            </w:r>
          </w:p>
          <w:p w:rsidR="004B0D33" w:rsidRPr="00EB4766" w:rsidRDefault="00EB4766" w:rsidP="00925B8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secretario</w:t>
            </w:r>
            <w:r w:rsidR="00CF695D">
              <w:rPr>
                <w:rFonts w:ascii="Century Gothic" w:hAnsi="Century Gothic"/>
              </w:rPr>
              <w:t>(a)</w:t>
            </w:r>
            <w:r>
              <w:rPr>
                <w:rFonts w:ascii="Century Gothic" w:hAnsi="Century Gothic"/>
              </w:rPr>
              <w:t xml:space="preserve"> de la unidad de admisiones y registro académico</w:t>
            </w:r>
            <w:r w:rsidR="003036DD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</w:t>
            </w:r>
            <w:r w:rsidR="00AF243E">
              <w:rPr>
                <w:rFonts w:ascii="Century Gothic" w:hAnsi="Century Gothic"/>
              </w:rPr>
              <w:t xml:space="preserve">verifica en el sistema </w:t>
            </w:r>
            <w:r>
              <w:rPr>
                <w:rFonts w:ascii="Century Gothic" w:hAnsi="Century Gothic"/>
              </w:rPr>
              <w:t>la d</w:t>
            </w:r>
            <w:r w:rsidR="00AE4379">
              <w:rPr>
                <w:rFonts w:ascii="Century Gothic" w:hAnsi="Century Gothic"/>
              </w:rPr>
              <w:t xml:space="preserve">ocumentación </w:t>
            </w:r>
            <w:r>
              <w:rPr>
                <w:rFonts w:ascii="Century Gothic" w:hAnsi="Century Gothic"/>
              </w:rPr>
              <w:t>de Inscripción</w:t>
            </w:r>
            <w:r w:rsidR="00AF243E">
              <w:rPr>
                <w:rFonts w:ascii="Century Gothic" w:hAnsi="Century Gothic"/>
              </w:rPr>
              <w:t xml:space="preserve"> del aspirante</w:t>
            </w:r>
            <w:r w:rsidR="008D56FB">
              <w:rPr>
                <w:rFonts w:ascii="Century Gothic" w:hAnsi="Century Gothic"/>
              </w:rPr>
              <w:t xml:space="preserve"> (pregrado y posgrado)</w:t>
            </w:r>
            <w:r w:rsidR="004C3D67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 xml:space="preserve">para la aprobación de la </w:t>
            </w:r>
            <w:r w:rsidR="00F238CE">
              <w:rPr>
                <w:rFonts w:ascii="Century Gothic" w:hAnsi="Century Gothic"/>
              </w:rPr>
              <w:t>inscripción</w:t>
            </w:r>
            <w:r w:rsidR="0037031F" w:rsidRPr="002C1FFA">
              <w:rPr>
                <w:rFonts w:ascii="Century Gothic" w:hAnsi="Century Gothic"/>
              </w:rPr>
              <w:t>.</w:t>
            </w:r>
          </w:p>
        </w:tc>
        <w:tc>
          <w:tcPr>
            <w:tcW w:w="1984" w:type="dxa"/>
            <w:vAlign w:val="center"/>
          </w:tcPr>
          <w:p w:rsidR="0037031F" w:rsidRDefault="0037031F" w:rsidP="00734B5E">
            <w:pPr>
              <w:jc w:val="center"/>
              <w:rPr>
                <w:rFonts w:ascii="Century Gothic" w:hAnsi="Century Gothic"/>
              </w:rPr>
            </w:pPr>
            <w:r w:rsidRPr="002C1FFA">
              <w:rPr>
                <w:rFonts w:ascii="Century Gothic" w:hAnsi="Century Gothic"/>
              </w:rPr>
              <w:t>Secretario</w:t>
            </w:r>
            <w:r w:rsidR="00956D8A">
              <w:rPr>
                <w:rFonts w:ascii="Century Gothic" w:hAnsi="Century Gothic"/>
              </w:rPr>
              <w:t xml:space="preserve"> (a)</w:t>
            </w:r>
          </w:p>
          <w:p w:rsidR="00B64519" w:rsidRDefault="00B64519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Aspirante </w:t>
            </w:r>
          </w:p>
        </w:tc>
        <w:tc>
          <w:tcPr>
            <w:tcW w:w="2127" w:type="dxa"/>
            <w:vAlign w:val="center"/>
          </w:tcPr>
          <w:p w:rsidR="0037031F" w:rsidRDefault="00DE53EE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SIGA, correos </w:t>
            </w:r>
            <w:r w:rsidR="002F091E">
              <w:rPr>
                <w:rFonts w:ascii="Century Gothic" w:hAnsi="Century Gothic"/>
              </w:rPr>
              <w:t>electrónicos</w:t>
            </w:r>
          </w:p>
        </w:tc>
      </w:tr>
      <w:tr w:rsidR="0037031F" w:rsidRPr="005831FB" w:rsidTr="003B304C">
        <w:trPr>
          <w:trHeight w:val="655"/>
        </w:trPr>
        <w:tc>
          <w:tcPr>
            <w:tcW w:w="392" w:type="dxa"/>
            <w:vAlign w:val="center"/>
          </w:tcPr>
          <w:p w:rsidR="0037031F" w:rsidRDefault="00A87548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425" w:type="dxa"/>
          </w:tcPr>
          <w:p w:rsidR="00837450" w:rsidRDefault="00837450" w:rsidP="00734B5E">
            <w:pPr>
              <w:jc w:val="center"/>
              <w:rPr>
                <w:rFonts w:ascii="Century Gothic" w:hAnsi="Century Gothic"/>
              </w:rPr>
            </w:pPr>
          </w:p>
          <w:p w:rsidR="00837450" w:rsidRDefault="00837450" w:rsidP="00734B5E">
            <w:pPr>
              <w:jc w:val="center"/>
              <w:rPr>
                <w:rFonts w:ascii="Century Gothic" w:hAnsi="Century Gothic"/>
              </w:rPr>
            </w:pPr>
          </w:p>
          <w:p w:rsidR="00837450" w:rsidRDefault="00837450" w:rsidP="00734B5E">
            <w:pPr>
              <w:jc w:val="center"/>
              <w:rPr>
                <w:rFonts w:ascii="Century Gothic" w:hAnsi="Century Gothic"/>
              </w:rPr>
            </w:pPr>
          </w:p>
          <w:p w:rsidR="00837450" w:rsidRDefault="00837450" w:rsidP="00734B5E">
            <w:pPr>
              <w:jc w:val="center"/>
              <w:rPr>
                <w:rFonts w:ascii="Century Gothic" w:hAnsi="Century Gothic"/>
              </w:rPr>
            </w:pPr>
          </w:p>
          <w:p w:rsidR="0037031F" w:rsidRDefault="00837450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H/V</w:t>
            </w:r>
          </w:p>
        </w:tc>
        <w:tc>
          <w:tcPr>
            <w:tcW w:w="4073" w:type="dxa"/>
            <w:vAlign w:val="center"/>
          </w:tcPr>
          <w:p w:rsidR="004B0D33" w:rsidRDefault="004B0D33" w:rsidP="0037031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Pr="002C1FFA">
              <w:rPr>
                <w:rFonts w:ascii="Century Gothic" w:hAnsi="Century Gothic"/>
              </w:rPr>
              <w:t>mpresi</w:t>
            </w:r>
            <w:r>
              <w:rPr>
                <w:rFonts w:ascii="Century Gothic" w:hAnsi="Century Gothic"/>
              </w:rPr>
              <w:t>ón</w:t>
            </w:r>
            <w:r w:rsidR="0037031F" w:rsidRPr="002C1FFA">
              <w:rPr>
                <w:rFonts w:ascii="Century Gothic" w:hAnsi="Century Gothic"/>
              </w:rPr>
              <w:t xml:space="preserve"> </w:t>
            </w:r>
            <w:r w:rsidR="006234C0">
              <w:rPr>
                <w:rFonts w:ascii="Century Gothic" w:hAnsi="Century Gothic"/>
              </w:rPr>
              <w:t xml:space="preserve">documentos </w:t>
            </w:r>
            <w:r>
              <w:rPr>
                <w:rFonts w:ascii="Century Gothic" w:hAnsi="Century Gothic"/>
              </w:rPr>
              <w:t>de admisión.</w:t>
            </w:r>
          </w:p>
          <w:p w:rsidR="004B0D33" w:rsidRDefault="00CF695D" w:rsidP="0037031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DESCRI</w:t>
            </w:r>
            <w:r w:rsidR="004B0D33">
              <w:rPr>
                <w:rFonts w:ascii="Century Gothic" w:hAnsi="Century Gothic"/>
                <w:b/>
              </w:rPr>
              <w:t>PCIÓ</w:t>
            </w:r>
            <w:r w:rsidR="004B0D33" w:rsidRPr="004B0D33">
              <w:rPr>
                <w:rFonts w:ascii="Century Gothic" w:hAnsi="Century Gothic"/>
                <w:b/>
              </w:rPr>
              <w:t>N</w:t>
            </w:r>
            <w:r w:rsidR="004B0D33">
              <w:rPr>
                <w:rFonts w:ascii="Century Gothic" w:hAnsi="Century Gothic"/>
              </w:rPr>
              <w:t xml:space="preserve">: </w:t>
            </w:r>
          </w:p>
          <w:p w:rsidR="0037031F" w:rsidRPr="002C1FFA" w:rsidRDefault="000867F2" w:rsidP="0037031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Cuando el estudiante ha realizado la matrícula </w:t>
            </w:r>
            <w:r w:rsidR="00331268">
              <w:rPr>
                <w:rFonts w:ascii="Century Gothic" w:hAnsi="Century Gothic"/>
              </w:rPr>
              <w:t xml:space="preserve">financiera y </w:t>
            </w:r>
            <w:r>
              <w:rPr>
                <w:rFonts w:ascii="Century Gothic" w:hAnsi="Century Gothic"/>
              </w:rPr>
              <w:t>académica</w:t>
            </w:r>
            <w:r w:rsidR="00584623">
              <w:rPr>
                <w:rFonts w:ascii="Century Gothic" w:hAnsi="Century Gothic"/>
              </w:rPr>
              <w:t xml:space="preserve"> del</w:t>
            </w:r>
            <w:r w:rsidR="00EB53A7">
              <w:rPr>
                <w:rFonts w:ascii="Century Gothic" w:hAnsi="Century Gothic"/>
              </w:rPr>
              <w:t xml:space="preserve"> primer semestre de</w:t>
            </w:r>
            <w:r>
              <w:rPr>
                <w:rFonts w:ascii="Century Gothic" w:hAnsi="Century Gothic"/>
              </w:rPr>
              <w:t xml:space="preserve"> pregrado o posgrado</w:t>
            </w:r>
            <w:r w:rsidR="0037031F" w:rsidRPr="002C1FFA">
              <w:rPr>
                <w:rFonts w:ascii="Century Gothic" w:hAnsi="Century Gothic"/>
              </w:rPr>
              <w:t xml:space="preserve">, </w:t>
            </w:r>
            <w:r w:rsidR="00F17E30">
              <w:rPr>
                <w:rFonts w:ascii="Century Gothic" w:hAnsi="Century Gothic"/>
              </w:rPr>
              <w:t xml:space="preserve">la asistente de la unidad </w:t>
            </w:r>
            <w:r w:rsidR="000E3A20">
              <w:rPr>
                <w:rFonts w:ascii="Century Gothic" w:hAnsi="Century Gothic"/>
              </w:rPr>
              <w:t>d</w:t>
            </w:r>
            <w:r w:rsidR="00F17E30">
              <w:rPr>
                <w:rFonts w:ascii="Century Gothic" w:hAnsi="Century Gothic"/>
              </w:rPr>
              <w:t>e admisiones y registro académico</w:t>
            </w:r>
            <w:r w:rsidR="00EB53A7">
              <w:rPr>
                <w:rFonts w:ascii="Century Gothic" w:hAnsi="Century Gothic"/>
              </w:rPr>
              <w:t>,</w:t>
            </w:r>
            <w:r w:rsidR="00246084">
              <w:rPr>
                <w:rFonts w:ascii="Century Gothic" w:hAnsi="Century Gothic"/>
              </w:rPr>
              <w:t xml:space="preserve"> verifica los listados de matriculados e imprime los documentos de admisión de cada</w:t>
            </w:r>
            <w:r w:rsidR="00E80C6C">
              <w:rPr>
                <w:rFonts w:ascii="Century Gothic" w:hAnsi="Century Gothic"/>
              </w:rPr>
              <w:t xml:space="preserve"> estudiante, con el fin de realizar la historia académica estudiantil. </w:t>
            </w:r>
          </w:p>
        </w:tc>
        <w:tc>
          <w:tcPr>
            <w:tcW w:w="1984" w:type="dxa"/>
            <w:vAlign w:val="center"/>
          </w:tcPr>
          <w:p w:rsidR="0037031F" w:rsidRPr="002C1FFA" w:rsidRDefault="0037031F" w:rsidP="00734B5E">
            <w:pPr>
              <w:jc w:val="center"/>
              <w:rPr>
                <w:rFonts w:ascii="Century Gothic" w:hAnsi="Century Gothic"/>
              </w:rPr>
            </w:pPr>
            <w:r w:rsidRPr="002C1FFA">
              <w:rPr>
                <w:rFonts w:ascii="Century Gothic" w:hAnsi="Century Gothic"/>
              </w:rPr>
              <w:t>Asistente</w:t>
            </w:r>
          </w:p>
        </w:tc>
        <w:tc>
          <w:tcPr>
            <w:tcW w:w="2127" w:type="dxa"/>
            <w:vAlign w:val="center"/>
          </w:tcPr>
          <w:p w:rsidR="0037031F" w:rsidRDefault="00F00FC1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SIGA</w:t>
            </w:r>
          </w:p>
        </w:tc>
      </w:tr>
      <w:tr w:rsidR="0037031F" w:rsidRPr="005831FB" w:rsidTr="003B304C">
        <w:trPr>
          <w:trHeight w:val="655"/>
        </w:trPr>
        <w:tc>
          <w:tcPr>
            <w:tcW w:w="392" w:type="dxa"/>
            <w:vAlign w:val="center"/>
          </w:tcPr>
          <w:p w:rsidR="0037031F" w:rsidRDefault="00A87548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425" w:type="dxa"/>
          </w:tcPr>
          <w:p w:rsidR="0037031F" w:rsidRDefault="0037031F" w:rsidP="00734B5E">
            <w:pPr>
              <w:jc w:val="center"/>
              <w:rPr>
                <w:rFonts w:ascii="Century Gothic" w:hAnsi="Century Gothic"/>
              </w:rPr>
            </w:pPr>
          </w:p>
          <w:p w:rsidR="00295128" w:rsidRDefault="00295128" w:rsidP="00734B5E">
            <w:pPr>
              <w:jc w:val="center"/>
              <w:rPr>
                <w:rFonts w:ascii="Century Gothic" w:hAnsi="Century Gothic"/>
              </w:rPr>
            </w:pPr>
          </w:p>
          <w:p w:rsidR="00746FF1" w:rsidRDefault="00746FF1" w:rsidP="00734B5E">
            <w:pPr>
              <w:jc w:val="center"/>
              <w:rPr>
                <w:rFonts w:ascii="Century Gothic" w:hAnsi="Century Gothic"/>
              </w:rPr>
            </w:pPr>
          </w:p>
          <w:p w:rsidR="00295128" w:rsidRDefault="00295128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H/V</w:t>
            </w:r>
          </w:p>
        </w:tc>
        <w:tc>
          <w:tcPr>
            <w:tcW w:w="4073" w:type="dxa"/>
            <w:vAlign w:val="center"/>
          </w:tcPr>
          <w:p w:rsidR="0037031F" w:rsidRDefault="0037031F" w:rsidP="0037031F">
            <w:pPr>
              <w:jc w:val="both"/>
              <w:rPr>
                <w:rFonts w:ascii="Century Gothic" w:hAnsi="Century Gothic"/>
              </w:rPr>
            </w:pPr>
            <w:r w:rsidRPr="002C1FFA">
              <w:rPr>
                <w:rFonts w:ascii="Century Gothic" w:hAnsi="Century Gothic"/>
              </w:rPr>
              <w:t>Ubica</w:t>
            </w:r>
            <w:r w:rsidR="0055614B">
              <w:rPr>
                <w:rFonts w:ascii="Century Gothic" w:hAnsi="Century Gothic"/>
              </w:rPr>
              <w:t>ción, custodia y protección.</w:t>
            </w:r>
          </w:p>
          <w:p w:rsidR="0055614B" w:rsidRDefault="00CF695D" w:rsidP="0055614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DESCRI</w:t>
            </w:r>
            <w:r w:rsidR="0055614B">
              <w:rPr>
                <w:rFonts w:ascii="Century Gothic" w:hAnsi="Century Gothic"/>
                <w:b/>
              </w:rPr>
              <w:t>PCIÓ</w:t>
            </w:r>
            <w:r w:rsidR="0055614B" w:rsidRPr="004B0D33">
              <w:rPr>
                <w:rFonts w:ascii="Century Gothic" w:hAnsi="Century Gothic"/>
                <w:b/>
              </w:rPr>
              <w:t>N</w:t>
            </w:r>
            <w:r w:rsidR="0055614B">
              <w:rPr>
                <w:rFonts w:ascii="Century Gothic" w:hAnsi="Century Gothic"/>
              </w:rPr>
              <w:t xml:space="preserve">: </w:t>
            </w:r>
          </w:p>
          <w:p w:rsidR="0037031F" w:rsidRDefault="00295128" w:rsidP="0029512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asistente  y la practicante de la unidad, ubican las carpetas en cada gaveta dependiendo del programa</w:t>
            </w:r>
            <w:r w:rsidR="009F7E6A">
              <w:rPr>
                <w:rFonts w:ascii="Century Gothic" w:hAnsi="Century Gothic"/>
              </w:rPr>
              <w:t>.</w:t>
            </w:r>
          </w:p>
          <w:p w:rsidR="009F7E6A" w:rsidRDefault="009F7E6A" w:rsidP="00F9077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colaboradores de la unidad deben </w:t>
            </w:r>
            <w:r w:rsidR="007553C9">
              <w:rPr>
                <w:rFonts w:ascii="Century Gothic" w:hAnsi="Century Gothic"/>
              </w:rPr>
              <w:t xml:space="preserve">ubicar, </w:t>
            </w:r>
            <w:r>
              <w:rPr>
                <w:rFonts w:ascii="Century Gothic" w:hAnsi="Century Gothic"/>
              </w:rPr>
              <w:t>custodiar y proteger la información</w:t>
            </w:r>
            <w:r w:rsidR="00E43879">
              <w:rPr>
                <w:rFonts w:ascii="Century Gothic" w:hAnsi="Century Gothic"/>
              </w:rPr>
              <w:t xml:space="preserve"> de las </w:t>
            </w:r>
            <w:r w:rsidR="00E43879">
              <w:rPr>
                <w:rFonts w:ascii="Century Gothic" w:hAnsi="Century Gothic"/>
              </w:rPr>
              <w:lastRenderedPageBreak/>
              <w:t>historias es</w:t>
            </w:r>
            <w:r w:rsidR="00F90774">
              <w:rPr>
                <w:rFonts w:ascii="Century Gothic" w:hAnsi="Century Gothic"/>
              </w:rPr>
              <w:t>tudiantiles que se encuentren en la unidad.</w:t>
            </w:r>
          </w:p>
          <w:p w:rsidR="00C53E67" w:rsidRPr="002C1FFA" w:rsidRDefault="00C53E67" w:rsidP="00F9077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Las carpetas de los estudiantes graduados pasan al </w:t>
            </w:r>
            <w:r w:rsidR="00D35EB5">
              <w:rPr>
                <w:rFonts w:ascii="Century Gothic" w:hAnsi="Century Gothic" w:cs="Arial"/>
              </w:rPr>
              <w:t xml:space="preserve">centro de administración  y documentos, </w:t>
            </w:r>
            <w:r>
              <w:rPr>
                <w:rFonts w:ascii="Century Gothic" w:hAnsi="Century Gothic"/>
              </w:rPr>
              <w:t>donde se conservan por el tiempo estipulado por la normativa del</w:t>
            </w:r>
            <w:r w:rsidR="00532C34">
              <w:rPr>
                <w:rFonts w:ascii="Century Gothic" w:hAnsi="Century Gothic"/>
              </w:rPr>
              <w:t xml:space="preserve"> archivo general </w:t>
            </w:r>
            <w:r>
              <w:rPr>
                <w:rFonts w:ascii="Century Gothic" w:hAnsi="Century Gothic"/>
              </w:rPr>
              <w:t>de la nación.</w:t>
            </w:r>
          </w:p>
        </w:tc>
        <w:tc>
          <w:tcPr>
            <w:tcW w:w="1984" w:type="dxa"/>
            <w:vAlign w:val="center"/>
          </w:tcPr>
          <w:p w:rsidR="0037031F" w:rsidRDefault="0037031F" w:rsidP="00734B5E">
            <w:pPr>
              <w:jc w:val="center"/>
              <w:rPr>
                <w:rFonts w:ascii="Century Gothic" w:hAnsi="Century Gothic"/>
              </w:rPr>
            </w:pPr>
            <w:r w:rsidRPr="002C1FFA">
              <w:rPr>
                <w:rFonts w:ascii="Century Gothic" w:hAnsi="Century Gothic"/>
              </w:rPr>
              <w:lastRenderedPageBreak/>
              <w:t>Colaboradores unidad de Admisiones y Registro Académico</w:t>
            </w:r>
          </w:p>
          <w:p w:rsidR="004052DF" w:rsidRPr="002C1FFA" w:rsidRDefault="00CF695D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Centro de Administración  y Documentos.</w:t>
            </w:r>
          </w:p>
        </w:tc>
        <w:tc>
          <w:tcPr>
            <w:tcW w:w="2127" w:type="dxa"/>
            <w:vAlign w:val="center"/>
          </w:tcPr>
          <w:p w:rsidR="0037031F" w:rsidRDefault="00754B3F" w:rsidP="00734B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Carpeta historia académica </w:t>
            </w:r>
          </w:p>
        </w:tc>
      </w:tr>
    </w:tbl>
    <w:p w:rsidR="00734B5E" w:rsidRPr="005831FB" w:rsidRDefault="00734B5E" w:rsidP="00734B5E">
      <w:pPr>
        <w:rPr>
          <w:rFonts w:ascii="Century Gothic" w:hAnsi="Century Gothic"/>
        </w:rPr>
      </w:pPr>
    </w:p>
    <w:p w:rsidR="00734B5E" w:rsidRDefault="00734B5E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EB76D9" w:rsidRPr="004330C8" w:rsidRDefault="00EB76D9" w:rsidP="00EB76D9">
      <w:pPr>
        <w:spacing w:after="0" w:line="240" w:lineRule="auto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693"/>
        <w:gridCol w:w="1843"/>
        <w:gridCol w:w="2551"/>
      </w:tblGrid>
      <w:tr w:rsidR="00EB76D9" w:rsidRPr="004330C8" w:rsidTr="000437B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EB76D9" w:rsidRPr="004330C8" w:rsidTr="000437B6">
        <w:trPr>
          <w:trHeight w:val="77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9" w:rsidRPr="004330C8" w:rsidRDefault="00EB76D9" w:rsidP="0091004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4330C8">
              <w:rPr>
                <w:rFonts w:ascii="Century Gothic" w:hAnsi="Century Gothic"/>
              </w:rPr>
              <w:t>Unidad de Admisiones y Registro Académico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9" w:rsidRPr="004330C8" w:rsidRDefault="00EB76D9" w:rsidP="0091004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4330C8">
              <w:rPr>
                <w:rFonts w:ascii="Century Gothic" w:hAnsi="Century Gothic"/>
              </w:rPr>
              <w:t>Dirección de Aseguramiento de Calidad</w:t>
            </w:r>
          </w:p>
          <w:p w:rsidR="00EB76D9" w:rsidRPr="004330C8" w:rsidRDefault="00EB76D9" w:rsidP="0091004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4330C8">
              <w:rPr>
                <w:rFonts w:ascii="Century Gothic" w:hAnsi="Century Gothic"/>
              </w:rPr>
              <w:t>Dirección de Planeación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9" w:rsidRPr="004330C8" w:rsidRDefault="00EB76D9" w:rsidP="0091004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4330C8">
              <w:rPr>
                <w:rFonts w:ascii="Century Gothic" w:hAnsi="Century Gothic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9" w:rsidRPr="004330C8" w:rsidRDefault="00971249" w:rsidP="0091004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4330C8">
              <w:rPr>
                <w:rFonts w:ascii="Century Gothic" w:hAnsi="Century Gothic"/>
              </w:rPr>
              <w:t>Noviembre de 2016</w:t>
            </w:r>
          </w:p>
        </w:tc>
      </w:tr>
    </w:tbl>
    <w:p w:rsidR="00925B8C" w:rsidRDefault="00EB76D9" w:rsidP="00EB76D9">
      <w:pPr>
        <w:jc w:val="both"/>
        <w:rPr>
          <w:rFonts w:ascii="Century Gothic" w:hAnsi="Century Gothic"/>
          <w:b/>
        </w:rPr>
      </w:pPr>
      <w:r w:rsidRPr="004330C8">
        <w:rPr>
          <w:rFonts w:ascii="Century Gothic" w:hAnsi="Century Gothic"/>
          <w:b/>
        </w:rPr>
        <w:t xml:space="preserve"> </w:t>
      </w:r>
    </w:p>
    <w:p w:rsidR="00EB76D9" w:rsidRPr="004330C8" w:rsidRDefault="00EB76D9" w:rsidP="00EB76D9">
      <w:pPr>
        <w:jc w:val="both"/>
        <w:rPr>
          <w:rFonts w:ascii="Century Gothic" w:hAnsi="Century Gothic"/>
          <w:b/>
        </w:rPr>
      </w:pPr>
      <w:r w:rsidRPr="004330C8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XSpec="center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4233"/>
      </w:tblGrid>
      <w:tr w:rsidR="00EB76D9" w:rsidRPr="004330C8" w:rsidTr="000437B6"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MODIFICACIÓN</w:t>
            </w:r>
          </w:p>
        </w:tc>
      </w:tr>
      <w:tr w:rsidR="00EB76D9" w:rsidRPr="004330C8" w:rsidTr="000437B6">
        <w:trPr>
          <w:trHeight w:val="643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D9" w:rsidRPr="004330C8" w:rsidRDefault="00EB76D9" w:rsidP="0091004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D9" w:rsidRPr="004330C8" w:rsidRDefault="00EB76D9" w:rsidP="00910047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D11506" w:rsidRDefault="00D11506"/>
    <w:p w:rsidR="004330C8" w:rsidRPr="004330C8" w:rsidRDefault="004330C8"/>
    <w:sectPr w:rsidR="004330C8" w:rsidRPr="004330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BC" w:rsidRDefault="00AB79BC" w:rsidP="00B70950">
      <w:pPr>
        <w:spacing w:after="0" w:line="240" w:lineRule="auto"/>
      </w:pPr>
      <w:r>
        <w:separator/>
      </w:r>
    </w:p>
  </w:endnote>
  <w:endnote w:type="continuationSeparator" w:id="0">
    <w:p w:rsidR="00AB79BC" w:rsidRDefault="00AB79BC" w:rsidP="00B7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BC" w:rsidRDefault="00AB79BC" w:rsidP="00B70950">
      <w:pPr>
        <w:spacing w:after="0" w:line="240" w:lineRule="auto"/>
      </w:pPr>
      <w:r>
        <w:separator/>
      </w:r>
    </w:p>
  </w:footnote>
  <w:footnote w:type="continuationSeparator" w:id="0">
    <w:p w:rsidR="00AB79BC" w:rsidRDefault="00AB79BC" w:rsidP="00B7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50" w:rsidRPr="00FA458D" w:rsidRDefault="00B70950" w:rsidP="00B70950">
    <w:pPr>
      <w:pStyle w:val="Encabezado"/>
      <w:tabs>
        <w:tab w:val="clear" w:pos="4419"/>
        <w:tab w:val="clear" w:pos="8838"/>
        <w:tab w:val="left" w:pos="3076"/>
      </w:tabs>
      <w:rPr>
        <w:rFonts w:ascii="Century Gothic" w:hAnsi="Century Gothic"/>
      </w:rPr>
    </w:pPr>
    <w:r w:rsidRPr="00FA458D">
      <w:rPr>
        <w:rFonts w:ascii="Century Gothic" w:hAnsi="Century Gothic"/>
      </w:rPr>
      <w:tab/>
    </w:r>
  </w:p>
  <w:tbl>
    <w:tblPr>
      <w:tblW w:w="10240" w:type="dxa"/>
      <w:tblInd w:w="-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B70950" w:rsidRPr="00FA458D" w:rsidTr="00910047">
      <w:trPr>
        <w:trHeight w:val="178"/>
      </w:trPr>
      <w:tc>
        <w:tcPr>
          <w:tcW w:w="2511" w:type="dxa"/>
          <w:vMerge w:val="restart"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2D316126" wp14:editId="5A68CBDD">
                <wp:extent cx="1122045" cy="512445"/>
                <wp:effectExtent l="0" t="0" r="1905" b="1905"/>
                <wp:docPr id="4" name="Imagen 4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>PROCESO DE DOCENCIA</w:t>
          </w:r>
        </w:p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:rsidR="00B70950" w:rsidRPr="00BF00E1" w:rsidRDefault="003D60E6" w:rsidP="00910047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 – M – 9</w:t>
          </w:r>
          <w:r w:rsidR="00B70950" w:rsidRPr="00BF00E1">
            <w:rPr>
              <w:rFonts w:ascii="Century Gothic" w:hAnsi="Century Gothic"/>
            </w:rPr>
            <w:t xml:space="preserve"> </w:t>
          </w:r>
        </w:p>
      </w:tc>
    </w:tr>
    <w:tr w:rsidR="00B70950" w:rsidRPr="00FA458D" w:rsidTr="00910047">
      <w:trPr>
        <w:trHeight w:val="270"/>
      </w:trPr>
      <w:tc>
        <w:tcPr>
          <w:tcW w:w="2511" w:type="dxa"/>
          <w:vMerge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  <w:noProof/>
              <w:lang w:eastAsia="es-CO"/>
            </w:rPr>
          </w:pPr>
        </w:p>
      </w:tc>
      <w:tc>
        <w:tcPr>
          <w:tcW w:w="4742" w:type="dxa"/>
          <w:vMerge w:val="restart"/>
          <w:vAlign w:val="center"/>
        </w:tcPr>
        <w:p w:rsidR="00AF2272" w:rsidRDefault="00B70950" w:rsidP="00AF2272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 xml:space="preserve"> </w:t>
          </w:r>
          <w:r w:rsidR="00AF2272">
            <w:rPr>
              <w:rFonts w:ascii="Century Gothic" w:hAnsi="Century Gothic"/>
              <w:b/>
            </w:rPr>
            <w:t>PROTOCOLO PARA LA PROTECCIÓN DE DATOS PERSONALES</w:t>
          </w:r>
        </w:p>
        <w:p w:rsidR="00B70950" w:rsidRPr="00BF00E1" w:rsidRDefault="00B70950" w:rsidP="00AF2272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 </w:t>
          </w:r>
          <w:r w:rsidRPr="00BF00E1">
            <w:rPr>
              <w:rFonts w:ascii="Century Gothic" w:hAnsi="Century Gothic"/>
              <w:b/>
            </w:rPr>
            <w:t xml:space="preserve">UNIDAD DE ADMISIONES Y REGISTRO ACADÉMICO  </w:t>
          </w:r>
        </w:p>
      </w:tc>
      <w:tc>
        <w:tcPr>
          <w:tcW w:w="1253" w:type="dxa"/>
          <w:vMerge/>
          <w:vAlign w:val="center"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734" w:type="dxa"/>
          <w:vMerge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</w:rPr>
          </w:pPr>
        </w:p>
      </w:tc>
    </w:tr>
    <w:tr w:rsidR="00B70950" w:rsidRPr="00FA458D" w:rsidTr="00910047">
      <w:trPr>
        <w:trHeight w:val="286"/>
      </w:trPr>
      <w:tc>
        <w:tcPr>
          <w:tcW w:w="2511" w:type="dxa"/>
          <w:vMerge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42" w:type="dxa"/>
          <w:vMerge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253" w:type="dxa"/>
          <w:vAlign w:val="center"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Versión</w:t>
          </w:r>
        </w:p>
      </w:tc>
      <w:tc>
        <w:tcPr>
          <w:tcW w:w="1734" w:type="dxa"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1</w:t>
          </w:r>
        </w:p>
      </w:tc>
    </w:tr>
    <w:tr w:rsidR="00B70950" w:rsidRPr="00FA458D" w:rsidTr="00910047">
      <w:trPr>
        <w:trHeight w:val="280"/>
      </w:trPr>
      <w:tc>
        <w:tcPr>
          <w:tcW w:w="2511" w:type="dxa"/>
          <w:vMerge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42" w:type="dxa"/>
          <w:vMerge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253" w:type="dxa"/>
          <w:vAlign w:val="center"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734" w:type="dxa"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snapToGrid w:val="0"/>
            </w:rPr>
            <w:fldChar w:fldCharType="begin"/>
          </w:r>
          <w:r w:rsidRPr="00BF00E1">
            <w:rPr>
              <w:rFonts w:ascii="Century Gothic" w:hAnsi="Century Gothic"/>
              <w:snapToGrid w:val="0"/>
            </w:rPr>
            <w:instrText xml:space="preserve"> PAGE </w:instrText>
          </w:r>
          <w:r w:rsidRPr="00BF00E1">
            <w:rPr>
              <w:rFonts w:ascii="Century Gothic" w:hAnsi="Century Gothic"/>
              <w:snapToGrid w:val="0"/>
            </w:rPr>
            <w:fldChar w:fldCharType="separate"/>
          </w:r>
          <w:r w:rsidR="00BC0DBF">
            <w:rPr>
              <w:rFonts w:ascii="Century Gothic" w:hAnsi="Century Gothic"/>
              <w:noProof/>
              <w:snapToGrid w:val="0"/>
            </w:rPr>
            <w:t>9</w:t>
          </w:r>
          <w:r w:rsidRPr="00BF00E1">
            <w:rPr>
              <w:rFonts w:ascii="Century Gothic" w:hAnsi="Century Gothic"/>
              <w:snapToGrid w:val="0"/>
            </w:rPr>
            <w:fldChar w:fldCharType="end"/>
          </w:r>
          <w:r w:rsidRPr="00BF00E1">
            <w:rPr>
              <w:rFonts w:ascii="Century Gothic" w:hAnsi="Century Gothic"/>
              <w:snapToGrid w:val="0"/>
            </w:rPr>
            <w:t xml:space="preserve"> de </w:t>
          </w:r>
          <w:r w:rsidRPr="00BF00E1">
            <w:rPr>
              <w:rFonts w:ascii="Century Gothic" w:hAnsi="Century Gothic"/>
              <w:snapToGrid w:val="0"/>
            </w:rPr>
            <w:fldChar w:fldCharType="begin"/>
          </w:r>
          <w:r w:rsidRPr="00BF00E1">
            <w:rPr>
              <w:rFonts w:ascii="Century Gothic" w:hAnsi="Century Gothic"/>
              <w:snapToGrid w:val="0"/>
            </w:rPr>
            <w:instrText xml:space="preserve"> NUMPAGES </w:instrText>
          </w:r>
          <w:r w:rsidRPr="00BF00E1">
            <w:rPr>
              <w:rFonts w:ascii="Century Gothic" w:hAnsi="Century Gothic"/>
              <w:snapToGrid w:val="0"/>
            </w:rPr>
            <w:fldChar w:fldCharType="separate"/>
          </w:r>
          <w:r w:rsidR="00BC0DBF">
            <w:rPr>
              <w:rFonts w:ascii="Century Gothic" w:hAnsi="Century Gothic"/>
              <w:noProof/>
              <w:snapToGrid w:val="0"/>
            </w:rPr>
            <w:t>9</w:t>
          </w:r>
          <w:r w:rsidRPr="00BF00E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B70950" w:rsidRDefault="00B709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7A80"/>
    <w:multiLevelType w:val="hybridMultilevel"/>
    <w:tmpl w:val="9DF67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06"/>
    <w:rsid w:val="00013BB4"/>
    <w:rsid w:val="00016D15"/>
    <w:rsid w:val="00031695"/>
    <w:rsid w:val="000437B6"/>
    <w:rsid w:val="00047B98"/>
    <w:rsid w:val="0006768B"/>
    <w:rsid w:val="00082A8E"/>
    <w:rsid w:val="00082D80"/>
    <w:rsid w:val="000867F2"/>
    <w:rsid w:val="00086944"/>
    <w:rsid w:val="000B69AF"/>
    <w:rsid w:val="000C2679"/>
    <w:rsid w:val="000C6EA9"/>
    <w:rsid w:val="000D08E3"/>
    <w:rsid w:val="000D6563"/>
    <w:rsid w:val="000E3A20"/>
    <w:rsid w:val="000F62B7"/>
    <w:rsid w:val="000F6ACB"/>
    <w:rsid w:val="00101B24"/>
    <w:rsid w:val="00102ADB"/>
    <w:rsid w:val="00114D49"/>
    <w:rsid w:val="00123E06"/>
    <w:rsid w:val="0013026E"/>
    <w:rsid w:val="00133E84"/>
    <w:rsid w:val="00154176"/>
    <w:rsid w:val="00161ACF"/>
    <w:rsid w:val="001657B7"/>
    <w:rsid w:val="00173145"/>
    <w:rsid w:val="0017792F"/>
    <w:rsid w:val="0018485E"/>
    <w:rsid w:val="00192DC3"/>
    <w:rsid w:val="00192FFA"/>
    <w:rsid w:val="001A5205"/>
    <w:rsid w:val="001A768B"/>
    <w:rsid w:val="001B6CF2"/>
    <w:rsid w:val="001C3E10"/>
    <w:rsid w:val="001C7102"/>
    <w:rsid w:val="001D579E"/>
    <w:rsid w:val="001D6FED"/>
    <w:rsid w:val="001E2AE6"/>
    <w:rsid w:val="001F1B38"/>
    <w:rsid w:val="001F73FA"/>
    <w:rsid w:val="001F756A"/>
    <w:rsid w:val="002051DC"/>
    <w:rsid w:val="002054BD"/>
    <w:rsid w:val="002149AA"/>
    <w:rsid w:val="00227F28"/>
    <w:rsid w:val="0024064D"/>
    <w:rsid w:val="00246084"/>
    <w:rsid w:val="002503BB"/>
    <w:rsid w:val="00262F1D"/>
    <w:rsid w:val="00295128"/>
    <w:rsid w:val="002B02A4"/>
    <w:rsid w:val="002C17E2"/>
    <w:rsid w:val="002D0273"/>
    <w:rsid w:val="002E3440"/>
    <w:rsid w:val="002E6321"/>
    <w:rsid w:val="002F091E"/>
    <w:rsid w:val="002F76C6"/>
    <w:rsid w:val="003036DD"/>
    <w:rsid w:val="0030519D"/>
    <w:rsid w:val="00306B85"/>
    <w:rsid w:val="003209D5"/>
    <w:rsid w:val="00331268"/>
    <w:rsid w:val="00345978"/>
    <w:rsid w:val="0037031F"/>
    <w:rsid w:val="00371B38"/>
    <w:rsid w:val="00374092"/>
    <w:rsid w:val="00386F04"/>
    <w:rsid w:val="00396083"/>
    <w:rsid w:val="003B236E"/>
    <w:rsid w:val="003B304C"/>
    <w:rsid w:val="003D60E6"/>
    <w:rsid w:val="003E11AB"/>
    <w:rsid w:val="003E59E7"/>
    <w:rsid w:val="0040062B"/>
    <w:rsid w:val="00403906"/>
    <w:rsid w:val="004052DF"/>
    <w:rsid w:val="0041507E"/>
    <w:rsid w:val="004241E1"/>
    <w:rsid w:val="004330C8"/>
    <w:rsid w:val="0044355D"/>
    <w:rsid w:val="004520BE"/>
    <w:rsid w:val="004569C0"/>
    <w:rsid w:val="00460D20"/>
    <w:rsid w:val="00462498"/>
    <w:rsid w:val="00463845"/>
    <w:rsid w:val="00472932"/>
    <w:rsid w:val="00474D14"/>
    <w:rsid w:val="00482C4E"/>
    <w:rsid w:val="0048313A"/>
    <w:rsid w:val="004832B2"/>
    <w:rsid w:val="00491821"/>
    <w:rsid w:val="004951EC"/>
    <w:rsid w:val="004A19FC"/>
    <w:rsid w:val="004A6235"/>
    <w:rsid w:val="004A7858"/>
    <w:rsid w:val="004B0D33"/>
    <w:rsid w:val="004B64D4"/>
    <w:rsid w:val="004C3D67"/>
    <w:rsid w:val="004D2659"/>
    <w:rsid w:val="004F6AF4"/>
    <w:rsid w:val="00507DC0"/>
    <w:rsid w:val="0051402F"/>
    <w:rsid w:val="00514344"/>
    <w:rsid w:val="00525082"/>
    <w:rsid w:val="00532C34"/>
    <w:rsid w:val="00536199"/>
    <w:rsid w:val="005369C4"/>
    <w:rsid w:val="00554517"/>
    <w:rsid w:val="0055614B"/>
    <w:rsid w:val="00561237"/>
    <w:rsid w:val="00581A47"/>
    <w:rsid w:val="00584623"/>
    <w:rsid w:val="00597F31"/>
    <w:rsid w:val="005C09EA"/>
    <w:rsid w:val="005D6050"/>
    <w:rsid w:val="005E028F"/>
    <w:rsid w:val="005E4F09"/>
    <w:rsid w:val="005E74E9"/>
    <w:rsid w:val="005F4F7C"/>
    <w:rsid w:val="006035F3"/>
    <w:rsid w:val="006234C0"/>
    <w:rsid w:val="006373A6"/>
    <w:rsid w:val="006432CB"/>
    <w:rsid w:val="0066314E"/>
    <w:rsid w:val="006666CB"/>
    <w:rsid w:val="00693FCC"/>
    <w:rsid w:val="006C7F1C"/>
    <w:rsid w:val="006D0299"/>
    <w:rsid w:val="006D15FA"/>
    <w:rsid w:val="006E1099"/>
    <w:rsid w:val="00701716"/>
    <w:rsid w:val="00707246"/>
    <w:rsid w:val="00716C94"/>
    <w:rsid w:val="00732774"/>
    <w:rsid w:val="00734B5E"/>
    <w:rsid w:val="00746FF1"/>
    <w:rsid w:val="00754B3F"/>
    <w:rsid w:val="007553C9"/>
    <w:rsid w:val="007631E3"/>
    <w:rsid w:val="0076689D"/>
    <w:rsid w:val="007734D7"/>
    <w:rsid w:val="00776A6B"/>
    <w:rsid w:val="00794F74"/>
    <w:rsid w:val="00796C34"/>
    <w:rsid w:val="007A582E"/>
    <w:rsid w:val="007B7425"/>
    <w:rsid w:val="007C7562"/>
    <w:rsid w:val="007D11F0"/>
    <w:rsid w:val="007D1E92"/>
    <w:rsid w:val="007D5B21"/>
    <w:rsid w:val="007E5E4B"/>
    <w:rsid w:val="007F3E35"/>
    <w:rsid w:val="0080026F"/>
    <w:rsid w:val="008011E1"/>
    <w:rsid w:val="0080358E"/>
    <w:rsid w:val="00806B70"/>
    <w:rsid w:val="008147D6"/>
    <w:rsid w:val="00826037"/>
    <w:rsid w:val="008261D8"/>
    <w:rsid w:val="00834CEF"/>
    <w:rsid w:val="00837450"/>
    <w:rsid w:val="00840B36"/>
    <w:rsid w:val="00845E2A"/>
    <w:rsid w:val="00864DC6"/>
    <w:rsid w:val="008B4290"/>
    <w:rsid w:val="008C26EA"/>
    <w:rsid w:val="008C3A67"/>
    <w:rsid w:val="008D56FB"/>
    <w:rsid w:val="008E13F1"/>
    <w:rsid w:val="009135BA"/>
    <w:rsid w:val="0092196B"/>
    <w:rsid w:val="009251D3"/>
    <w:rsid w:val="00925810"/>
    <w:rsid w:val="00925B8C"/>
    <w:rsid w:val="00933DDE"/>
    <w:rsid w:val="00947C8C"/>
    <w:rsid w:val="00956D8A"/>
    <w:rsid w:val="00971249"/>
    <w:rsid w:val="00972799"/>
    <w:rsid w:val="009764C5"/>
    <w:rsid w:val="00986894"/>
    <w:rsid w:val="00987B66"/>
    <w:rsid w:val="009974E5"/>
    <w:rsid w:val="00997FD7"/>
    <w:rsid w:val="009A66B2"/>
    <w:rsid w:val="009B2B41"/>
    <w:rsid w:val="009C5917"/>
    <w:rsid w:val="009D2552"/>
    <w:rsid w:val="009D3A9C"/>
    <w:rsid w:val="009E276F"/>
    <w:rsid w:val="009F042A"/>
    <w:rsid w:val="009F6E90"/>
    <w:rsid w:val="009F7E6A"/>
    <w:rsid w:val="00A10A19"/>
    <w:rsid w:val="00A217B2"/>
    <w:rsid w:val="00A25912"/>
    <w:rsid w:val="00A3740B"/>
    <w:rsid w:val="00A4091C"/>
    <w:rsid w:val="00A61FCC"/>
    <w:rsid w:val="00A712C3"/>
    <w:rsid w:val="00A80C3B"/>
    <w:rsid w:val="00A87548"/>
    <w:rsid w:val="00AB79BC"/>
    <w:rsid w:val="00AB7CEB"/>
    <w:rsid w:val="00AB7ED5"/>
    <w:rsid w:val="00AC12BE"/>
    <w:rsid w:val="00AC36C8"/>
    <w:rsid w:val="00AC6454"/>
    <w:rsid w:val="00AD66B4"/>
    <w:rsid w:val="00AE4379"/>
    <w:rsid w:val="00AF2272"/>
    <w:rsid w:val="00AF243E"/>
    <w:rsid w:val="00B31C90"/>
    <w:rsid w:val="00B51134"/>
    <w:rsid w:val="00B547F4"/>
    <w:rsid w:val="00B60E4D"/>
    <w:rsid w:val="00B64519"/>
    <w:rsid w:val="00B66820"/>
    <w:rsid w:val="00B70950"/>
    <w:rsid w:val="00B718CF"/>
    <w:rsid w:val="00B81A46"/>
    <w:rsid w:val="00B82D8F"/>
    <w:rsid w:val="00BA5E3A"/>
    <w:rsid w:val="00BB5061"/>
    <w:rsid w:val="00BC0DBF"/>
    <w:rsid w:val="00BC7B98"/>
    <w:rsid w:val="00BF7852"/>
    <w:rsid w:val="00C22882"/>
    <w:rsid w:val="00C31C40"/>
    <w:rsid w:val="00C4438D"/>
    <w:rsid w:val="00C5019A"/>
    <w:rsid w:val="00C53E67"/>
    <w:rsid w:val="00C55A55"/>
    <w:rsid w:val="00C61E3B"/>
    <w:rsid w:val="00C737DA"/>
    <w:rsid w:val="00C8250D"/>
    <w:rsid w:val="00C83B0B"/>
    <w:rsid w:val="00C92031"/>
    <w:rsid w:val="00C958F0"/>
    <w:rsid w:val="00CB636F"/>
    <w:rsid w:val="00CC5C35"/>
    <w:rsid w:val="00CC6540"/>
    <w:rsid w:val="00CD18F5"/>
    <w:rsid w:val="00CD237E"/>
    <w:rsid w:val="00CE31E6"/>
    <w:rsid w:val="00CE4DD0"/>
    <w:rsid w:val="00CF311B"/>
    <w:rsid w:val="00CF3614"/>
    <w:rsid w:val="00CF5FD2"/>
    <w:rsid w:val="00CF695D"/>
    <w:rsid w:val="00D021F9"/>
    <w:rsid w:val="00D11506"/>
    <w:rsid w:val="00D169FA"/>
    <w:rsid w:val="00D243FE"/>
    <w:rsid w:val="00D35EB5"/>
    <w:rsid w:val="00D435D9"/>
    <w:rsid w:val="00D447B7"/>
    <w:rsid w:val="00D464AB"/>
    <w:rsid w:val="00D519BE"/>
    <w:rsid w:val="00D6137B"/>
    <w:rsid w:val="00D62171"/>
    <w:rsid w:val="00D700A6"/>
    <w:rsid w:val="00D774AC"/>
    <w:rsid w:val="00D84AB9"/>
    <w:rsid w:val="00D9372E"/>
    <w:rsid w:val="00DA1095"/>
    <w:rsid w:val="00DB1161"/>
    <w:rsid w:val="00DD4925"/>
    <w:rsid w:val="00DD640E"/>
    <w:rsid w:val="00DE318B"/>
    <w:rsid w:val="00DE53EE"/>
    <w:rsid w:val="00E04DCB"/>
    <w:rsid w:val="00E16DB8"/>
    <w:rsid w:val="00E23686"/>
    <w:rsid w:val="00E23FAE"/>
    <w:rsid w:val="00E24BE4"/>
    <w:rsid w:val="00E32745"/>
    <w:rsid w:val="00E43879"/>
    <w:rsid w:val="00E5201D"/>
    <w:rsid w:val="00E53CD9"/>
    <w:rsid w:val="00E63CC1"/>
    <w:rsid w:val="00E7063E"/>
    <w:rsid w:val="00E80C6C"/>
    <w:rsid w:val="00E828B9"/>
    <w:rsid w:val="00E83621"/>
    <w:rsid w:val="00E83813"/>
    <w:rsid w:val="00E9751C"/>
    <w:rsid w:val="00EA3A03"/>
    <w:rsid w:val="00EA3A8E"/>
    <w:rsid w:val="00EB45FE"/>
    <w:rsid w:val="00EB4766"/>
    <w:rsid w:val="00EB53A7"/>
    <w:rsid w:val="00EB76D9"/>
    <w:rsid w:val="00EE0728"/>
    <w:rsid w:val="00EE1863"/>
    <w:rsid w:val="00EE3460"/>
    <w:rsid w:val="00EE5EE4"/>
    <w:rsid w:val="00F00FC1"/>
    <w:rsid w:val="00F1681F"/>
    <w:rsid w:val="00F16C73"/>
    <w:rsid w:val="00F17E30"/>
    <w:rsid w:val="00F238CE"/>
    <w:rsid w:val="00F4497B"/>
    <w:rsid w:val="00F65802"/>
    <w:rsid w:val="00F76721"/>
    <w:rsid w:val="00F87560"/>
    <w:rsid w:val="00F901E9"/>
    <w:rsid w:val="00F90774"/>
    <w:rsid w:val="00F969E2"/>
    <w:rsid w:val="00F971E7"/>
    <w:rsid w:val="00FA0AA2"/>
    <w:rsid w:val="00FB0BA9"/>
    <w:rsid w:val="00FC2809"/>
    <w:rsid w:val="00FC33DC"/>
    <w:rsid w:val="00FC676B"/>
    <w:rsid w:val="00FC6D93"/>
    <w:rsid w:val="00FC72F4"/>
    <w:rsid w:val="00FE65DD"/>
    <w:rsid w:val="00FE722A"/>
    <w:rsid w:val="00FF0D5F"/>
    <w:rsid w:val="00FF4578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07DC-304B-4D73-8EAF-23F56907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0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950"/>
  </w:style>
  <w:style w:type="paragraph" w:styleId="Piedepgina">
    <w:name w:val="footer"/>
    <w:basedOn w:val="Normal"/>
    <w:link w:val="PiedepginaCar"/>
    <w:uiPriority w:val="99"/>
    <w:unhideWhenUsed/>
    <w:rsid w:val="00B70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950"/>
  </w:style>
  <w:style w:type="paragraph" w:styleId="Textodeglobo">
    <w:name w:val="Balloon Text"/>
    <w:basedOn w:val="Normal"/>
    <w:link w:val="TextodegloboCar"/>
    <w:uiPriority w:val="99"/>
    <w:semiHidden/>
    <w:unhideWhenUsed/>
    <w:rsid w:val="00B7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9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49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7D5B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B21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rsid w:val="007D5B21"/>
    <w:rPr>
      <w:vertAlign w:val="superscript"/>
    </w:rPr>
  </w:style>
  <w:style w:type="character" w:styleId="Hipervnculo">
    <w:name w:val="Hyperlink"/>
    <w:rsid w:val="0073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3</cp:revision>
  <dcterms:created xsi:type="dcterms:W3CDTF">2017-08-22T13:41:00Z</dcterms:created>
  <dcterms:modified xsi:type="dcterms:W3CDTF">2017-10-18T13:31:00Z</dcterms:modified>
</cp:coreProperties>
</file>