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2427" w14:textId="77777777" w:rsidR="004A41E0" w:rsidRPr="004A41E0" w:rsidRDefault="004A41E0" w:rsidP="004A41E0">
      <w:pPr>
        <w:jc w:val="center"/>
        <w:rPr>
          <w:rFonts w:ascii="Arial" w:hAnsi="Arial" w:cs="Arial"/>
        </w:rPr>
      </w:pPr>
    </w:p>
    <w:p w14:paraId="48E5A3FD" w14:textId="5F63A13C" w:rsidR="00D766BB" w:rsidRPr="004A41E0" w:rsidRDefault="00D766BB" w:rsidP="004A41E0">
      <w:pPr>
        <w:jc w:val="center"/>
        <w:rPr>
          <w:rFonts w:ascii="Arial" w:hAnsi="Arial" w:cs="Arial"/>
          <w:b/>
        </w:rPr>
      </w:pPr>
      <w:r w:rsidRPr="004A41E0">
        <w:rPr>
          <w:rFonts w:ascii="Arial" w:hAnsi="Arial" w:cs="Arial"/>
          <w:b/>
        </w:rPr>
        <w:t>ANECDOTARIO DEL ESTUDIANTE</w:t>
      </w:r>
      <w:r w:rsidR="002B72B2">
        <w:rPr>
          <w:rFonts w:ascii="Arial" w:hAnsi="Arial" w:cs="Arial"/>
          <w:b/>
        </w:rPr>
        <w:t xml:space="preserve"> POR MOMENTO ACAD</w:t>
      </w:r>
      <w:r w:rsidR="00D52939">
        <w:rPr>
          <w:rFonts w:ascii="Arial" w:hAnsi="Arial" w:cs="Arial"/>
          <w:b/>
        </w:rPr>
        <w:t>É</w:t>
      </w:r>
      <w:r w:rsidR="002B72B2">
        <w:rPr>
          <w:rFonts w:ascii="Arial" w:hAnsi="Arial" w:cs="Arial"/>
          <w:b/>
        </w:rPr>
        <w:t>MICO</w:t>
      </w:r>
    </w:p>
    <w:p w14:paraId="2CD1071D" w14:textId="77777777" w:rsidR="004A41E0" w:rsidRPr="004A41E0" w:rsidRDefault="004A41E0">
      <w:pPr>
        <w:rPr>
          <w:rFonts w:ascii="Arial" w:hAnsi="Arial" w:cs="Arial"/>
        </w:rPr>
      </w:pPr>
    </w:p>
    <w:p w14:paraId="6A0AB415" w14:textId="77777777" w:rsidR="00D766BB" w:rsidRDefault="00C40608" w:rsidP="004961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r w:rsidR="009B06CA">
        <w:rPr>
          <w:rFonts w:ascii="Arial" w:hAnsi="Arial" w:cs="Arial"/>
        </w:rPr>
        <w:t>_________________________________________</w:t>
      </w:r>
      <w:r w:rsidR="00FD1FC8">
        <w:rPr>
          <w:rFonts w:ascii="Arial" w:hAnsi="Arial" w:cs="Arial"/>
        </w:rPr>
        <w:t xml:space="preserve">_ </w:t>
      </w:r>
      <w:r w:rsidR="00FD1FC8" w:rsidRPr="004A41E0">
        <w:rPr>
          <w:rFonts w:ascii="Arial" w:hAnsi="Arial" w:cs="Arial"/>
        </w:rPr>
        <w:t>Código</w:t>
      </w:r>
      <w:r w:rsidR="004A41E0" w:rsidRPr="004A41E0">
        <w:rPr>
          <w:rFonts w:ascii="Arial" w:hAnsi="Arial" w:cs="Arial"/>
        </w:rPr>
        <w:t>:</w:t>
      </w:r>
      <w:r w:rsidR="009B06CA">
        <w:rPr>
          <w:rFonts w:ascii="Arial" w:hAnsi="Arial" w:cs="Arial"/>
        </w:rPr>
        <w:t xml:space="preserve"> _____________</w:t>
      </w:r>
      <w:r w:rsidR="00FD1FC8">
        <w:rPr>
          <w:rFonts w:ascii="Arial" w:hAnsi="Arial" w:cs="Arial"/>
        </w:rPr>
        <w:t>_ Semestre</w:t>
      </w:r>
      <w:r w:rsidR="00A574BD" w:rsidRPr="004A41E0">
        <w:rPr>
          <w:rFonts w:ascii="Arial" w:hAnsi="Arial" w:cs="Arial"/>
        </w:rPr>
        <w:t>:</w:t>
      </w:r>
      <w:r w:rsidR="009B06CA">
        <w:rPr>
          <w:rFonts w:ascii="Arial" w:hAnsi="Arial" w:cs="Arial"/>
        </w:rPr>
        <w:t xml:space="preserve"> </w:t>
      </w:r>
      <w:r w:rsidR="00FD1FC8">
        <w:rPr>
          <w:rFonts w:ascii="Arial" w:hAnsi="Arial" w:cs="Arial"/>
        </w:rPr>
        <w:t>___</w:t>
      </w:r>
    </w:p>
    <w:p w14:paraId="37AB6D96" w14:textId="77777777" w:rsidR="00FD1FC8" w:rsidRDefault="00FD1FC8" w:rsidP="00496152">
      <w:pPr>
        <w:jc w:val="center"/>
        <w:rPr>
          <w:rFonts w:ascii="Arial" w:hAnsi="Arial" w:cs="Arial"/>
        </w:rPr>
      </w:pPr>
    </w:p>
    <w:p w14:paraId="4697D2CE" w14:textId="77777777" w:rsidR="00FD1FC8" w:rsidRDefault="00FD1FC8" w:rsidP="00496152">
      <w:pPr>
        <w:jc w:val="center"/>
        <w:rPr>
          <w:rFonts w:ascii="Arial" w:hAnsi="Arial" w:cs="Arial"/>
        </w:rPr>
      </w:pPr>
    </w:p>
    <w:p w14:paraId="497F1555" w14:textId="77777777" w:rsidR="00FD1FC8" w:rsidRDefault="00FD1FC8" w:rsidP="008978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estudiante debe llevar un anecdotario </w:t>
      </w:r>
      <w:r w:rsidR="00772751">
        <w:rPr>
          <w:rFonts w:ascii="Arial" w:hAnsi="Arial" w:cs="Arial"/>
        </w:rPr>
        <w:t xml:space="preserve">por momento evaluativo </w:t>
      </w:r>
      <w:r>
        <w:rPr>
          <w:rFonts w:ascii="Arial" w:hAnsi="Arial" w:cs="Arial"/>
        </w:rPr>
        <w:t xml:space="preserve">de manera personal y </w:t>
      </w:r>
      <w:r w:rsidR="00772751">
        <w:rPr>
          <w:rFonts w:ascii="Arial" w:hAnsi="Arial" w:cs="Arial"/>
        </w:rPr>
        <w:t xml:space="preserve">descriptivo </w:t>
      </w:r>
      <w:r>
        <w:rPr>
          <w:rFonts w:ascii="Arial" w:hAnsi="Arial" w:cs="Arial"/>
        </w:rPr>
        <w:t xml:space="preserve">en el sitio de realización de la práctica, </w:t>
      </w:r>
      <w:r w:rsidR="00772751">
        <w:rPr>
          <w:rFonts w:ascii="Arial" w:hAnsi="Arial" w:cs="Arial"/>
        </w:rPr>
        <w:t xml:space="preserve">donde </w:t>
      </w:r>
      <w:r w:rsidR="004A0624">
        <w:rPr>
          <w:rFonts w:ascii="Arial" w:hAnsi="Arial" w:cs="Arial"/>
        </w:rPr>
        <w:t>él</w:t>
      </w:r>
      <w:r w:rsidR="00772751">
        <w:rPr>
          <w:rFonts w:ascii="Arial" w:hAnsi="Arial" w:cs="Arial"/>
        </w:rPr>
        <w:t xml:space="preserve"> pueda expresar de manera abierta y relevante sus </w:t>
      </w:r>
      <w:r w:rsidR="00772751" w:rsidRPr="002B72B2">
        <w:rPr>
          <w:rFonts w:ascii="Arial" w:hAnsi="Arial" w:cs="Arial"/>
          <w:b/>
          <w:bCs/>
        </w:rPr>
        <w:t>fortalezas, debilidades, logros, procesos, aprendizajes y demás eventos que considere aporten a su formación</w:t>
      </w:r>
      <w:r w:rsidR="00772751">
        <w:rPr>
          <w:rFonts w:ascii="Arial" w:hAnsi="Arial" w:cs="Arial"/>
        </w:rPr>
        <w:t xml:space="preserve"> según se expresa en el plan de prácticas</w:t>
      </w:r>
      <w:r w:rsidR="00B07312">
        <w:rPr>
          <w:rFonts w:ascii="Arial" w:hAnsi="Arial" w:cs="Arial"/>
        </w:rPr>
        <w:t xml:space="preserve"> y que permita al coordinador de práctica conocer cómo se está sintiendo el estudiante en su proceso de formación en todas sus áreas tanto académicas como personales y familiares.</w:t>
      </w:r>
    </w:p>
    <w:p w14:paraId="2B623852" w14:textId="77777777" w:rsidR="003D67EF" w:rsidRDefault="00FD1FC8" w:rsidP="008978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cada momento evaluativo el estudiante realizará </w:t>
      </w:r>
      <w:r w:rsidR="00B07312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anecdotario que permitirán hacer s</w:t>
      </w:r>
      <w:r w:rsidRPr="000829B8">
        <w:rPr>
          <w:rFonts w:ascii="Arial" w:hAnsi="Arial" w:cs="Arial"/>
        </w:rPr>
        <w:t>eguimiento al cumplimiento de los objetivos y cronogramas propuestos en el plan de trabajo.</w:t>
      </w:r>
      <w:r w:rsidR="003D67EF">
        <w:rPr>
          <w:rFonts w:ascii="Arial" w:hAnsi="Arial" w:cs="Arial"/>
        </w:rPr>
        <w:t xml:space="preserve"> </w:t>
      </w:r>
    </w:p>
    <w:p w14:paraId="72175E7A" w14:textId="77777777" w:rsidR="003D67EF" w:rsidRDefault="003D67EF" w:rsidP="008978BB">
      <w:pPr>
        <w:jc w:val="both"/>
        <w:rPr>
          <w:rFonts w:ascii="Arial" w:hAnsi="Arial" w:cs="Arial"/>
        </w:rPr>
      </w:pPr>
    </w:p>
    <w:p w14:paraId="05907379" w14:textId="463F32E8" w:rsidR="00776722" w:rsidRPr="000829B8" w:rsidRDefault="003D67EF" w:rsidP="004A0624">
      <w:pPr>
        <w:jc w:val="both"/>
        <w:rPr>
          <w:rFonts w:ascii="Arial" w:hAnsi="Arial" w:cs="Arial"/>
        </w:rPr>
      </w:pPr>
      <w:r w:rsidRPr="003D67EF">
        <w:rPr>
          <w:rFonts w:ascii="Arial" w:hAnsi="Arial" w:cs="Arial"/>
          <w:b/>
          <w:bCs/>
        </w:rPr>
        <w:t>En este formato inclui</w:t>
      </w:r>
      <w:r w:rsidR="00234311">
        <w:rPr>
          <w:rFonts w:ascii="Arial" w:hAnsi="Arial" w:cs="Arial"/>
          <w:b/>
          <w:bCs/>
        </w:rPr>
        <w:t>r</w:t>
      </w:r>
      <w:r w:rsidRPr="003D67EF">
        <w:rPr>
          <w:rFonts w:ascii="Arial" w:hAnsi="Arial" w:cs="Arial"/>
          <w:b/>
          <w:bCs/>
        </w:rPr>
        <w:t xml:space="preserve"> las actividades que realice y que </w:t>
      </w:r>
      <w:r w:rsidR="00D52939">
        <w:rPr>
          <w:rFonts w:ascii="Arial" w:hAnsi="Arial" w:cs="Arial"/>
          <w:b/>
          <w:bCs/>
        </w:rPr>
        <w:t>N</w:t>
      </w:r>
      <w:r w:rsidRPr="003D67EF">
        <w:rPr>
          <w:rFonts w:ascii="Arial" w:hAnsi="Arial" w:cs="Arial"/>
          <w:b/>
          <w:bCs/>
        </w:rPr>
        <w:t>o qu</w:t>
      </w:r>
      <w:r w:rsidR="005357BE">
        <w:rPr>
          <w:rFonts w:ascii="Arial" w:hAnsi="Arial" w:cs="Arial"/>
          <w:b/>
          <w:bCs/>
        </w:rPr>
        <w:t>edaron</w:t>
      </w:r>
      <w:r w:rsidRPr="003D67EF">
        <w:rPr>
          <w:rFonts w:ascii="Arial" w:hAnsi="Arial" w:cs="Arial"/>
          <w:b/>
          <w:bCs/>
        </w:rPr>
        <w:t xml:space="preserve"> registradas en el formato de observación, actividades e inducción</w:t>
      </w:r>
      <w:r w:rsidR="004A0624">
        <w:rPr>
          <w:rFonts w:ascii="Arial" w:hAnsi="Arial" w:cs="Arial"/>
          <w:b/>
          <w:bCs/>
        </w:rPr>
        <w:t>.</w:t>
      </w:r>
    </w:p>
    <w:p w14:paraId="11AA93E5" w14:textId="77777777" w:rsidR="00D766BB" w:rsidRPr="000829B8" w:rsidRDefault="00D766BB">
      <w:pPr>
        <w:rPr>
          <w:rFonts w:ascii="Arial" w:hAnsi="Arial" w:cs="Arial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9430"/>
      </w:tblGrid>
      <w:tr w:rsidR="00D766BB" w:rsidRPr="000829B8" w14:paraId="243A4AA8" w14:textId="77777777" w:rsidTr="00DD1C8B">
        <w:trPr>
          <w:tblHeader/>
        </w:trPr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7F86EBD" w14:textId="77777777" w:rsidR="00D766BB" w:rsidRPr="000829B8" w:rsidRDefault="00D766BB" w:rsidP="004A41E0">
            <w:pPr>
              <w:jc w:val="center"/>
              <w:rPr>
                <w:rFonts w:ascii="Arial" w:hAnsi="Arial" w:cs="Arial"/>
                <w:b/>
              </w:rPr>
            </w:pPr>
            <w:r w:rsidRPr="000829B8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9430" w:type="dxa"/>
            <w:shd w:val="clear" w:color="auto" w:fill="D9D9D9" w:themeFill="background1" w:themeFillShade="D9"/>
            <w:vAlign w:val="center"/>
          </w:tcPr>
          <w:p w14:paraId="70BD2B7D" w14:textId="77777777" w:rsidR="00D766BB" w:rsidRPr="000829B8" w:rsidRDefault="006600BA" w:rsidP="004A41E0">
            <w:pPr>
              <w:jc w:val="center"/>
              <w:rPr>
                <w:rFonts w:ascii="Arial" w:hAnsi="Arial" w:cs="Arial"/>
                <w:b/>
              </w:rPr>
            </w:pPr>
            <w:r w:rsidRPr="000829B8">
              <w:rPr>
                <w:rFonts w:ascii="Arial" w:hAnsi="Arial" w:cs="Arial"/>
                <w:b/>
              </w:rPr>
              <w:t>ANÉCDOTA</w:t>
            </w:r>
          </w:p>
        </w:tc>
      </w:tr>
      <w:tr w:rsidR="00D766BB" w:rsidRPr="000829B8" w14:paraId="262A3A37" w14:textId="77777777" w:rsidTr="00DD1C8B">
        <w:trPr>
          <w:trHeight w:val="1775"/>
        </w:trPr>
        <w:tc>
          <w:tcPr>
            <w:tcW w:w="1202" w:type="dxa"/>
          </w:tcPr>
          <w:p w14:paraId="6B4EC667" w14:textId="77777777" w:rsidR="00BF4E5F" w:rsidRPr="00991B54" w:rsidRDefault="00BF4E5F" w:rsidP="00BF4E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1E402C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90C168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58A26E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5BFBCC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D7B6E5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905DB6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67E5F5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EDD5DA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31CA9C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36A847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E26AF6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2E1790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AD1FE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66DF95" w14:textId="77777777" w:rsidR="00363F28" w:rsidRDefault="00363F28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9C1699" w14:textId="77777777" w:rsidR="00363F28" w:rsidRDefault="00363F28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1B994A" w14:textId="77777777" w:rsidR="00363F28" w:rsidRDefault="00363F28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D47E15" w14:textId="77777777" w:rsidR="00363F28" w:rsidRDefault="00363F28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5A913" w14:textId="77777777" w:rsidR="00DD1C8B" w:rsidRDefault="00DD1C8B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63EF47" w14:textId="77777777" w:rsidR="006764C4" w:rsidRPr="00991B54" w:rsidRDefault="00991B54" w:rsidP="006764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B54">
              <w:rPr>
                <w:rFonts w:ascii="Arial" w:hAnsi="Arial" w:cs="Arial"/>
                <w:b/>
                <w:sz w:val="16"/>
                <w:szCs w:val="16"/>
              </w:rPr>
              <w:t>PRIMER MOMENTO EVALUATIVO</w:t>
            </w:r>
          </w:p>
          <w:p w14:paraId="5EDF6B88" w14:textId="77777777" w:rsidR="00D766BB" w:rsidRPr="00991B54" w:rsidRDefault="00D766BB" w:rsidP="0067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2D1A19" w14:textId="77777777" w:rsidR="00434425" w:rsidRPr="00991B54" w:rsidRDefault="00434425" w:rsidP="00434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EF4D2" w14:textId="77777777" w:rsidR="00D766BB" w:rsidRPr="00991B54" w:rsidRDefault="00D766BB" w:rsidP="00BF4E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12D78E" w14:textId="77777777" w:rsidR="00D766BB" w:rsidRPr="00991B54" w:rsidRDefault="00D766BB" w:rsidP="00BF4E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E4566D" w14:textId="77777777" w:rsidR="00D766BB" w:rsidRPr="00991B54" w:rsidRDefault="00D766BB" w:rsidP="00BF4E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D46665" w14:textId="77777777" w:rsidR="004A41E0" w:rsidRPr="00991B54" w:rsidRDefault="004A41E0" w:rsidP="00BF4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0" w:type="dxa"/>
          </w:tcPr>
          <w:p w14:paraId="7768FF83" w14:textId="77777777" w:rsidR="004A41E0" w:rsidRPr="000829B8" w:rsidRDefault="004A41E0">
            <w:pPr>
              <w:rPr>
                <w:rFonts w:ascii="Arial" w:hAnsi="Arial" w:cs="Arial"/>
                <w:b/>
              </w:rPr>
            </w:pPr>
          </w:p>
          <w:p w14:paraId="121F4818" w14:textId="77777777" w:rsidR="007846A3" w:rsidRDefault="007846A3" w:rsidP="00DD1C8B">
            <w:pPr>
              <w:rPr>
                <w:rFonts w:ascii="Arial" w:hAnsi="Arial" w:cs="Arial"/>
              </w:rPr>
            </w:pPr>
          </w:p>
          <w:p w14:paraId="551D6BCD" w14:textId="77777777" w:rsidR="00DD1C8B" w:rsidRDefault="00FD1C2D" w:rsidP="00DD1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Mediante una escala de valoración de (0) límite inferior a (10) límite superior, determine numéricamente la valoración de los logros de su proceso académico y formativo de aprendizaje. ________</w:t>
            </w:r>
          </w:p>
          <w:p w14:paraId="64BD8252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553D5E60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2E5A79DE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60021030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4A33F9C6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4701EFD4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305A7C1F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1A587E84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4FFA4BD8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503C78A8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3AEDA10B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4947FEEF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6A0BEBCA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6661A3D5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4AD72175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3A2B61BE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2D518081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2ABB9D78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7A94DECE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3C34795A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4420368E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22D9BCA8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16272F0F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78450480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0ACA893B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16FF511C" w14:textId="77777777" w:rsidR="00DD1C8B" w:rsidRDefault="00DD1C8B" w:rsidP="00DD1C8B">
            <w:pPr>
              <w:rPr>
                <w:rFonts w:ascii="Arial" w:hAnsi="Arial" w:cs="Arial"/>
              </w:rPr>
            </w:pPr>
          </w:p>
          <w:p w14:paraId="5BD76D3F" w14:textId="77777777" w:rsidR="001225FF" w:rsidRDefault="001225FF" w:rsidP="00DD1C8B">
            <w:pPr>
              <w:rPr>
                <w:rFonts w:ascii="Arial" w:hAnsi="Arial" w:cs="Arial"/>
              </w:rPr>
            </w:pPr>
          </w:p>
          <w:p w14:paraId="7286EE10" w14:textId="77777777" w:rsidR="001225FF" w:rsidRDefault="001225FF" w:rsidP="00DD1C8B">
            <w:pPr>
              <w:rPr>
                <w:rFonts w:ascii="Arial" w:hAnsi="Arial" w:cs="Arial"/>
              </w:rPr>
            </w:pPr>
          </w:p>
          <w:p w14:paraId="3D67D665" w14:textId="77777777" w:rsidR="004A0624" w:rsidRDefault="004A0624" w:rsidP="00DD1C8B">
            <w:pPr>
              <w:rPr>
                <w:rFonts w:ascii="Arial" w:hAnsi="Arial" w:cs="Arial"/>
              </w:rPr>
            </w:pPr>
          </w:p>
          <w:p w14:paraId="5398C0D3" w14:textId="77777777" w:rsidR="004A0624" w:rsidRPr="000829B8" w:rsidRDefault="004A0624" w:rsidP="00DD1C8B">
            <w:pPr>
              <w:rPr>
                <w:rFonts w:ascii="Arial" w:hAnsi="Arial" w:cs="Arial"/>
              </w:rPr>
            </w:pPr>
          </w:p>
        </w:tc>
      </w:tr>
      <w:tr w:rsidR="000829B8" w:rsidRPr="000829B8" w14:paraId="76A142B3" w14:textId="77777777" w:rsidTr="00DD1C8B">
        <w:tc>
          <w:tcPr>
            <w:tcW w:w="1202" w:type="dxa"/>
          </w:tcPr>
          <w:p w14:paraId="3D082879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057149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D7FAB9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BA7920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C5AC60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9A24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904AEB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96EC52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F4BC30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E45255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375900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5E31D6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AABA9B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C59A4F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BDA5E9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92B3FC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0FAA4F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05516C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1162F9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0EA08E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3246F9" w14:textId="77777777" w:rsidR="000829B8" w:rsidRPr="00991B54" w:rsidRDefault="00991B54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B54">
              <w:rPr>
                <w:rFonts w:ascii="Arial" w:hAnsi="Arial" w:cs="Arial"/>
                <w:b/>
                <w:sz w:val="16"/>
                <w:szCs w:val="16"/>
              </w:rPr>
              <w:t>SEGUNDO MOMENTO EVALUATIVO</w:t>
            </w:r>
          </w:p>
          <w:p w14:paraId="36D97AB3" w14:textId="77777777" w:rsidR="000829B8" w:rsidRPr="00991B54" w:rsidRDefault="000829B8" w:rsidP="00BF4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0" w:type="dxa"/>
          </w:tcPr>
          <w:p w14:paraId="5045005D" w14:textId="77777777" w:rsidR="000829B8" w:rsidRDefault="000829B8" w:rsidP="00DD1C8B">
            <w:pPr>
              <w:rPr>
                <w:rFonts w:ascii="Arial" w:hAnsi="Arial" w:cs="Arial"/>
                <w:b/>
              </w:rPr>
            </w:pPr>
          </w:p>
          <w:p w14:paraId="022BD9BD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674CD4FD" w14:textId="77777777" w:rsidR="004A0624" w:rsidRDefault="004A0624" w:rsidP="004A0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Mediante una escala de valoración de (0) límite inferior a (10) límite superior, determine numéricamente la valoración de los logros de su proceso académico y formativo de aprendizaje. ________</w:t>
            </w:r>
          </w:p>
          <w:p w14:paraId="0993E9FF" w14:textId="77777777" w:rsidR="004A0624" w:rsidRDefault="004A0624" w:rsidP="004A0624">
            <w:pPr>
              <w:rPr>
                <w:rFonts w:ascii="Arial" w:hAnsi="Arial" w:cs="Arial"/>
              </w:rPr>
            </w:pPr>
          </w:p>
          <w:p w14:paraId="0A849E54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1CBAA2F5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3F0A4B73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08FD4855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77CC9847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7EFACCDB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7691F181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57EADD1F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6831C075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57B12C4F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42FDAA71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18807F6E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14A5524A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2552A49F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6E822307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1186B763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7835FD8B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4A4CC09F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7D8668CD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286F86E5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5996D3EF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0A4D6260" w14:textId="77777777" w:rsidR="004A0624" w:rsidRDefault="004A0624" w:rsidP="00DD1C8B">
            <w:pPr>
              <w:rPr>
                <w:rFonts w:ascii="Arial" w:hAnsi="Arial" w:cs="Arial"/>
                <w:b/>
              </w:rPr>
            </w:pPr>
          </w:p>
          <w:p w14:paraId="55C3BB97" w14:textId="77777777" w:rsidR="004A0624" w:rsidRDefault="004A0624" w:rsidP="00DD1C8B">
            <w:pPr>
              <w:rPr>
                <w:rFonts w:ascii="Arial" w:hAnsi="Arial" w:cs="Arial"/>
                <w:b/>
              </w:rPr>
            </w:pPr>
          </w:p>
          <w:p w14:paraId="51006AF8" w14:textId="77777777" w:rsidR="004A0624" w:rsidRDefault="004A0624" w:rsidP="00DD1C8B">
            <w:pPr>
              <w:rPr>
                <w:rFonts w:ascii="Arial" w:hAnsi="Arial" w:cs="Arial"/>
                <w:b/>
              </w:rPr>
            </w:pPr>
          </w:p>
          <w:p w14:paraId="18148124" w14:textId="77777777" w:rsidR="004A0624" w:rsidRDefault="004A0624" w:rsidP="00DD1C8B">
            <w:pPr>
              <w:rPr>
                <w:rFonts w:ascii="Arial" w:hAnsi="Arial" w:cs="Arial"/>
                <w:b/>
              </w:rPr>
            </w:pPr>
          </w:p>
          <w:p w14:paraId="65AAFBC5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6B89AF85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1C1F844B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0022F835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5898BD41" w14:textId="77777777" w:rsidR="00DD1C8B" w:rsidRPr="000829B8" w:rsidRDefault="00DD1C8B" w:rsidP="00DD1C8B">
            <w:pPr>
              <w:rPr>
                <w:rFonts w:ascii="Arial" w:hAnsi="Arial" w:cs="Arial"/>
                <w:b/>
              </w:rPr>
            </w:pPr>
          </w:p>
        </w:tc>
      </w:tr>
      <w:tr w:rsidR="00991B54" w:rsidRPr="000829B8" w14:paraId="532F12E8" w14:textId="77777777" w:rsidTr="00DD1C8B">
        <w:tc>
          <w:tcPr>
            <w:tcW w:w="1202" w:type="dxa"/>
          </w:tcPr>
          <w:p w14:paraId="2388BE52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FA1BD7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0AEEF5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7DFD67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6F2E6F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55463E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74A445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CECCB3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8FBC81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F73A9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44E938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B3E67B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9DCE0E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F6D2F7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082C70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9DB54E" w14:textId="77777777" w:rsidR="00DD1C8B" w:rsidRDefault="00DD1C8B" w:rsidP="004A06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414B7A" w14:textId="77777777" w:rsidR="00DD1C8B" w:rsidRDefault="00DD1C8B" w:rsidP="00082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F94E81" w14:textId="77777777" w:rsidR="00991B54" w:rsidRPr="00991B54" w:rsidRDefault="00991B54" w:rsidP="00DD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B54">
              <w:rPr>
                <w:rFonts w:ascii="Arial" w:hAnsi="Arial" w:cs="Arial"/>
                <w:b/>
                <w:sz w:val="16"/>
                <w:szCs w:val="16"/>
              </w:rPr>
              <w:t>TERCER MOMENTO EVALUATIVO</w:t>
            </w:r>
          </w:p>
        </w:tc>
        <w:tc>
          <w:tcPr>
            <w:tcW w:w="9430" w:type="dxa"/>
          </w:tcPr>
          <w:p w14:paraId="454573C5" w14:textId="77777777" w:rsidR="00991B54" w:rsidRDefault="00991B54" w:rsidP="00DD1C8B">
            <w:pPr>
              <w:rPr>
                <w:rFonts w:ascii="Arial" w:hAnsi="Arial" w:cs="Arial"/>
                <w:b/>
              </w:rPr>
            </w:pPr>
          </w:p>
          <w:p w14:paraId="14771C4B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388526EA" w14:textId="77777777" w:rsidR="004A0624" w:rsidRDefault="004A0624" w:rsidP="004A0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Mediante una escala de valoración de (0) límite inferior a (10) límite superior, determine numéricamente la valoración de los logros de su proceso académico y formativo de aprendizaje. ________</w:t>
            </w:r>
          </w:p>
          <w:p w14:paraId="6732A54A" w14:textId="77777777" w:rsidR="004A0624" w:rsidRDefault="004A0624" w:rsidP="004A0624">
            <w:pPr>
              <w:rPr>
                <w:rFonts w:ascii="Arial" w:hAnsi="Arial" w:cs="Arial"/>
              </w:rPr>
            </w:pPr>
          </w:p>
          <w:p w14:paraId="1CFBF043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083CEECB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24A19AEB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66C0F38C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134C3B52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6E8C7D1F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1EA90147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54A2D3BD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05A1D66D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2CABC221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54433E1C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32B29502" w14:textId="77777777" w:rsidR="004A0624" w:rsidRDefault="004A0624" w:rsidP="00DD1C8B">
            <w:pPr>
              <w:rPr>
                <w:rFonts w:ascii="Arial" w:hAnsi="Arial" w:cs="Arial"/>
                <w:b/>
              </w:rPr>
            </w:pPr>
          </w:p>
          <w:p w14:paraId="080B4998" w14:textId="77777777" w:rsidR="004A0624" w:rsidRDefault="004A0624" w:rsidP="00DD1C8B">
            <w:pPr>
              <w:rPr>
                <w:rFonts w:ascii="Arial" w:hAnsi="Arial" w:cs="Arial"/>
                <w:b/>
              </w:rPr>
            </w:pPr>
          </w:p>
          <w:p w14:paraId="3412F3DB" w14:textId="77777777" w:rsidR="004A0624" w:rsidRDefault="004A0624" w:rsidP="00DD1C8B">
            <w:pPr>
              <w:rPr>
                <w:rFonts w:ascii="Arial" w:hAnsi="Arial" w:cs="Arial"/>
                <w:b/>
              </w:rPr>
            </w:pPr>
          </w:p>
          <w:p w14:paraId="5621F5C5" w14:textId="77777777" w:rsidR="004A0624" w:rsidRDefault="004A0624" w:rsidP="00DD1C8B">
            <w:pPr>
              <w:rPr>
                <w:rFonts w:ascii="Arial" w:hAnsi="Arial" w:cs="Arial"/>
                <w:b/>
              </w:rPr>
            </w:pPr>
          </w:p>
          <w:p w14:paraId="6FDE5EE7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40EBCA0A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30B2C0DE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549DD951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46A6DC01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0A52FB91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2C899E0D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3681314A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154CB230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3A5C87CC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0AD264F8" w14:textId="77777777" w:rsidR="00DD1C8B" w:rsidRDefault="00DD1C8B" w:rsidP="00DD1C8B">
            <w:pPr>
              <w:rPr>
                <w:rFonts w:ascii="Arial" w:hAnsi="Arial" w:cs="Arial"/>
                <w:b/>
              </w:rPr>
            </w:pPr>
          </w:p>
          <w:p w14:paraId="447838FD" w14:textId="77777777" w:rsidR="00DD1C8B" w:rsidRPr="000829B8" w:rsidRDefault="00DD1C8B" w:rsidP="00DD1C8B">
            <w:pPr>
              <w:rPr>
                <w:rFonts w:ascii="Arial" w:hAnsi="Arial" w:cs="Arial"/>
                <w:b/>
              </w:rPr>
            </w:pPr>
          </w:p>
        </w:tc>
      </w:tr>
    </w:tbl>
    <w:p w14:paraId="4FF535AF" w14:textId="77777777" w:rsidR="00010AC9" w:rsidRDefault="00010AC9" w:rsidP="00010AC9">
      <w:pPr>
        <w:jc w:val="both"/>
        <w:rPr>
          <w:rFonts w:ascii="Book Antiqua" w:hAnsi="Book Antiqua" w:cs="Arial"/>
          <w:b/>
          <w:bCs/>
        </w:rPr>
      </w:pPr>
      <w:r w:rsidRPr="004000F2">
        <w:rPr>
          <w:rFonts w:ascii="Book Antiqua" w:hAnsi="Book Antiqua" w:cs="Arial"/>
          <w:b/>
          <w:bCs/>
        </w:rPr>
        <w:lastRenderedPageBreak/>
        <w:t>PERFIL DE EGRESO</w:t>
      </w:r>
    </w:p>
    <w:p w14:paraId="0D194787" w14:textId="77777777" w:rsidR="00010AC9" w:rsidRPr="004000F2" w:rsidRDefault="00010AC9" w:rsidP="00010AC9">
      <w:pPr>
        <w:jc w:val="both"/>
        <w:rPr>
          <w:rFonts w:ascii="Book Antiqua" w:hAnsi="Book Antiqua" w:cs="Arial"/>
          <w:b/>
          <w:bCs/>
        </w:rPr>
      </w:pPr>
    </w:p>
    <w:p w14:paraId="1DD9CE6D" w14:textId="77777777" w:rsidR="00010AC9" w:rsidRPr="004000F2" w:rsidRDefault="00010AC9" w:rsidP="00010A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Book Antiqua" w:hAnsi="Book Antiqua" w:cs="Arial"/>
          <w:sz w:val="22"/>
          <w:szCs w:val="22"/>
        </w:rPr>
      </w:pPr>
      <w:r w:rsidRPr="004000F2">
        <w:rPr>
          <w:rFonts w:ascii="Book Antiqua" w:eastAsiaTheme="minorHAnsi" w:hAnsi="Book Antiqua" w:cs="Arial"/>
          <w:sz w:val="22"/>
          <w:szCs w:val="22"/>
          <w:lang w:eastAsia="en-US"/>
        </w:rPr>
        <w:t>El Bacteriólogo de la UCM interviene en las relaciones entre el ecosistema y el ser humano, identifica la influencia que tienen los microorganismos en su desarrollo, a través de la toma y procesamiento de muestras provenientes del ser humano, los animales, las plantas, la industria y el medio ambiente; distingue y selecciona métodos y técnicas para analizar, correlacionar e interpretar los resultados obtenidos, con criterio ético, científico y tecnológico, aplicándolo al diagnóstico, control, promoción de la salud, prevención de la enfermedad y a la gestión en salud pública, por medio del liderazgo en procesos del área profesional, conducentes a la transformación social.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010AC9" w14:paraId="35B6CECC" w14:textId="77777777" w:rsidTr="004A0624">
        <w:trPr>
          <w:trHeight w:val="4696"/>
        </w:trPr>
        <w:tc>
          <w:tcPr>
            <w:tcW w:w="9964" w:type="dxa"/>
          </w:tcPr>
          <w:p w14:paraId="47D0F0E8" w14:textId="1055241E" w:rsidR="00010AC9" w:rsidRPr="00FA037C" w:rsidRDefault="004D78C1" w:rsidP="00010AC9">
            <w:pPr>
              <w:rPr>
                <w:rFonts w:ascii="Book Antiqua" w:hAnsi="Book Antiqua" w:cs="Arial"/>
                <w:sz w:val="18"/>
                <w:szCs w:val="18"/>
              </w:rPr>
            </w:pPr>
            <w:r w:rsidRPr="00FA037C">
              <w:rPr>
                <w:rFonts w:ascii="Book Antiqua" w:hAnsi="Book Antiqua" w:cs="Arial"/>
                <w:sz w:val="18"/>
                <w:szCs w:val="18"/>
              </w:rPr>
              <w:t xml:space="preserve">Haga un análisis reflexivo de su </w:t>
            </w:r>
            <w:r w:rsidR="004A5241">
              <w:rPr>
                <w:rFonts w:ascii="Book Antiqua" w:hAnsi="Book Antiqua" w:cs="Arial"/>
                <w:sz w:val="18"/>
                <w:szCs w:val="18"/>
              </w:rPr>
              <w:t>F</w:t>
            </w:r>
            <w:r w:rsidRPr="00FA037C">
              <w:rPr>
                <w:rFonts w:ascii="Book Antiqua" w:hAnsi="Book Antiqua" w:cs="Arial"/>
                <w:sz w:val="18"/>
                <w:szCs w:val="18"/>
              </w:rPr>
              <w:t xml:space="preserve">ormación </w:t>
            </w:r>
            <w:r w:rsidR="004A5241">
              <w:rPr>
                <w:rFonts w:ascii="Book Antiqua" w:hAnsi="Book Antiqua" w:cs="Arial"/>
                <w:sz w:val="18"/>
                <w:szCs w:val="18"/>
              </w:rPr>
              <w:t>A</w:t>
            </w:r>
            <w:r w:rsidRPr="00FA037C">
              <w:rPr>
                <w:rFonts w:ascii="Book Antiqua" w:hAnsi="Book Antiqua" w:cs="Arial"/>
                <w:sz w:val="18"/>
                <w:szCs w:val="18"/>
              </w:rPr>
              <w:t xml:space="preserve">cadémica y el camino hacia esta declaración </w:t>
            </w:r>
          </w:p>
        </w:tc>
      </w:tr>
    </w:tbl>
    <w:p w14:paraId="3D23FF3B" w14:textId="77777777" w:rsidR="003713BD" w:rsidRDefault="003713BD" w:rsidP="00FD1FC8">
      <w:pPr>
        <w:jc w:val="center"/>
        <w:rPr>
          <w:rFonts w:ascii="Arial" w:hAnsi="Arial" w:cs="Arial"/>
        </w:rPr>
      </w:pPr>
    </w:p>
    <w:p w14:paraId="29034C08" w14:textId="77777777" w:rsidR="003713BD" w:rsidRDefault="003713BD" w:rsidP="00FD1FC8">
      <w:pPr>
        <w:jc w:val="center"/>
        <w:rPr>
          <w:rFonts w:ascii="Arial" w:hAnsi="Arial" w:cs="Arial"/>
        </w:rPr>
      </w:pPr>
    </w:p>
    <w:p w14:paraId="7E88A153" w14:textId="77777777" w:rsidR="003713BD" w:rsidRDefault="003713BD" w:rsidP="00FD1FC8">
      <w:pPr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Y="3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9"/>
        <w:gridCol w:w="3165"/>
        <w:gridCol w:w="949"/>
        <w:gridCol w:w="1741"/>
      </w:tblGrid>
      <w:tr w:rsidR="004A5241" w14:paraId="5CD7C256" w14:textId="77777777" w:rsidTr="004A52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4E136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lk174627966"/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08D69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DE936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87E08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4A5241" w14:paraId="501C2506" w14:textId="77777777" w:rsidTr="004A5241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3761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de Prácticas Formativas programa de Bacteriología</w:t>
            </w:r>
          </w:p>
          <w:p w14:paraId="332471C9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82DF4ED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Docencia y Formación </w:t>
            </w:r>
          </w:p>
          <w:p w14:paraId="3619F7D3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1752" w14:textId="77777777" w:rsidR="004A5241" w:rsidRPr="002E2C76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7E9C6B11" w14:textId="77777777" w:rsidR="004A5241" w:rsidRPr="002E2C76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51C479EA" w14:textId="77777777" w:rsidR="004A5241" w:rsidRPr="002E2C76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7985E0E5" w14:textId="77777777" w:rsidR="004A5241" w:rsidRPr="002E2C76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201197B2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4DB8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E2C76"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5AE" w14:textId="77777777" w:rsidR="004A5241" w:rsidRDefault="004A5241" w:rsidP="004A524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  <w:bookmarkEnd w:id="0"/>
    </w:tbl>
    <w:p w14:paraId="5AA1E5DC" w14:textId="77777777" w:rsidR="003713BD" w:rsidRDefault="003713BD" w:rsidP="00FD1FC8">
      <w:pPr>
        <w:jc w:val="center"/>
        <w:rPr>
          <w:rFonts w:ascii="Arial" w:hAnsi="Arial" w:cs="Arial"/>
        </w:rPr>
      </w:pPr>
    </w:p>
    <w:p w14:paraId="5ED45332" w14:textId="77777777" w:rsidR="003713BD" w:rsidRDefault="003713BD" w:rsidP="003713BD">
      <w:pPr>
        <w:rPr>
          <w:rFonts w:ascii="Arial" w:hAnsi="Arial" w:cs="Arial"/>
        </w:rPr>
      </w:pPr>
      <w:bookmarkStart w:id="1" w:name="_Hlk174627949"/>
    </w:p>
    <w:p w14:paraId="128884A1" w14:textId="77777777" w:rsidR="003713BD" w:rsidRDefault="003713BD" w:rsidP="003713BD">
      <w:pPr>
        <w:rPr>
          <w:rFonts w:ascii="Arial" w:hAnsi="Arial" w:cs="Arial"/>
        </w:rPr>
      </w:pPr>
    </w:p>
    <w:p w14:paraId="00F6E8F3" w14:textId="3E74791A" w:rsidR="00274D04" w:rsidRDefault="00274D04" w:rsidP="003713BD">
      <w:pPr>
        <w:pStyle w:val="Textoindependiente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14:paraId="4429C7D7" w14:textId="77777777" w:rsidR="003713BD" w:rsidRPr="00BF0F47" w:rsidRDefault="003713BD" w:rsidP="003713BD">
      <w:pPr>
        <w:pStyle w:val="Textoindependiente"/>
        <w:spacing w:line="276" w:lineRule="auto"/>
        <w:rPr>
          <w:rFonts w:ascii="Century Gothic" w:hAnsi="Century Gothic" w:cs="Arial"/>
          <w:b/>
          <w:sz w:val="22"/>
          <w:szCs w:val="22"/>
          <w:lang w:val="es-ES"/>
        </w:rPr>
      </w:pPr>
    </w:p>
    <w:bookmarkEnd w:id="1"/>
    <w:p w14:paraId="11E454EE" w14:textId="77777777" w:rsidR="003713BD" w:rsidRPr="00BF0F47" w:rsidRDefault="003713BD" w:rsidP="003713BD">
      <w:pPr>
        <w:pStyle w:val="Textoindependiente"/>
        <w:spacing w:line="276" w:lineRule="auto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7F9AEF6C" w14:textId="77777777" w:rsidR="003713BD" w:rsidRPr="007D4F37" w:rsidRDefault="003713BD" w:rsidP="003713BD">
      <w:pPr>
        <w:rPr>
          <w:rFonts w:ascii="Arial Narrow" w:hAnsi="Arial Narrow" w:cs="Arial"/>
          <w:b/>
        </w:rPr>
      </w:pPr>
    </w:p>
    <w:p w14:paraId="75DFEE94" w14:textId="77777777" w:rsidR="003713BD" w:rsidRPr="004A41E0" w:rsidRDefault="003713BD" w:rsidP="003713BD">
      <w:pPr>
        <w:rPr>
          <w:rFonts w:ascii="Arial" w:hAnsi="Arial" w:cs="Arial"/>
        </w:rPr>
      </w:pPr>
    </w:p>
    <w:sectPr w:rsidR="003713BD" w:rsidRPr="004A41E0" w:rsidSect="004178CB">
      <w:headerReference w:type="default" r:id="rId6"/>
      <w:pgSz w:w="12242" w:h="15842" w:code="1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B975" w14:textId="77777777" w:rsidR="000B65F0" w:rsidRDefault="000B65F0" w:rsidP="006F4C4B">
      <w:r>
        <w:separator/>
      </w:r>
    </w:p>
  </w:endnote>
  <w:endnote w:type="continuationSeparator" w:id="0">
    <w:p w14:paraId="52D6CE0B" w14:textId="77777777" w:rsidR="000B65F0" w:rsidRDefault="000B65F0" w:rsidP="006F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7CED" w14:textId="77777777" w:rsidR="000B65F0" w:rsidRDefault="000B65F0" w:rsidP="006F4C4B">
      <w:r>
        <w:separator/>
      </w:r>
    </w:p>
  </w:footnote>
  <w:footnote w:type="continuationSeparator" w:id="0">
    <w:p w14:paraId="4A30FE95" w14:textId="77777777" w:rsidR="000B65F0" w:rsidRDefault="000B65F0" w:rsidP="006F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86"/>
      <w:gridCol w:w="6181"/>
      <w:gridCol w:w="1006"/>
      <w:gridCol w:w="1408"/>
    </w:tblGrid>
    <w:tr w:rsidR="003713BD" w14:paraId="1322B3C0" w14:textId="77777777" w:rsidTr="005D3A09">
      <w:trPr>
        <w:trHeight w:val="356"/>
      </w:trPr>
      <w:tc>
        <w:tcPr>
          <w:tcW w:w="21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BA98F06" w14:textId="77777777" w:rsidR="003713BD" w:rsidRDefault="003713BD" w:rsidP="006F4C4B">
          <w:pPr>
            <w:pStyle w:val="Encabezado"/>
            <w:jc w:val="center"/>
          </w:pPr>
          <w:r w:rsidRPr="00DA42C5">
            <w:rPr>
              <w:noProof/>
            </w:rPr>
            <w:drawing>
              <wp:inline distT="0" distB="0" distL="0" distR="0" wp14:anchorId="011A6D39" wp14:editId="6DDCCB31">
                <wp:extent cx="1286934" cy="638458"/>
                <wp:effectExtent l="0" t="0" r="0" b="0"/>
                <wp:docPr id="119179163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427" cy="64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42E0BF3B" w14:textId="77777777" w:rsidR="003713BD" w:rsidRDefault="003713BD" w:rsidP="003713BD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152369" w14:textId="77777777" w:rsidR="003713BD" w:rsidRDefault="003713BD" w:rsidP="006F4C4B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</w:t>
          </w:r>
        </w:p>
      </w:tc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C38FB" w14:textId="77777777" w:rsidR="003713BD" w:rsidRDefault="003713BD" w:rsidP="006F4C4B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DOC-F-167</w:t>
          </w:r>
        </w:p>
      </w:tc>
    </w:tr>
    <w:tr w:rsidR="003713BD" w14:paraId="6F4AE39D" w14:textId="77777777" w:rsidTr="005D3A09">
      <w:trPr>
        <w:trHeight w:val="349"/>
      </w:trPr>
      <w:tc>
        <w:tcPr>
          <w:tcW w:w="218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355699ED" w14:textId="77777777" w:rsidR="003713BD" w:rsidRDefault="003713BD" w:rsidP="006F4C4B"/>
      </w:tc>
      <w:tc>
        <w:tcPr>
          <w:tcW w:w="61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565BF662" w14:textId="77777777" w:rsidR="003713BD" w:rsidRDefault="003713BD" w:rsidP="003713BD">
          <w:pPr>
            <w:jc w:val="center"/>
            <w:rPr>
              <w:rFonts w:ascii="Century Gothic" w:hAnsi="Century Gothic"/>
              <w:b/>
            </w:rPr>
          </w:pPr>
        </w:p>
      </w:tc>
      <w:tc>
        <w:tcPr>
          <w:tcW w:w="1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07ECEA" w14:textId="77777777" w:rsidR="003713BD" w:rsidRDefault="003713BD" w:rsidP="006F4C4B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188248" w14:textId="6BD88DB6" w:rsidR="003713BD" w:rsidRDefault="000E027E" w:rsidP="006F4C4B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3713BD" w14:paraId="3C46A844" w14:textId="77777777" w:rsidTr="005D3A09">
      <w:trPr>
        <w:trHeight w:val="230"/>
      </w:trPr>
      <w:tc>
        <w:tcPr>
          <w:tcW w:w="218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70AE79C" w14:textId="77777777" w:rsidR="003713BD" w:rsidRDefault="003713BD" w:rsidP="006F4C4B"/>
      </w:tc>
      <w:tc>
        <w:tcPr>
          <w:tcW w:w="61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F7F7F" w:themeFill="text1" w:themeFillTint="80"/>
          <w:vAlign w:val="center"/>
          <w:hideMark/>
        </w:tcPr>
        <w:p w14:paraId="686422F6" w14:textId="77777777" w:rsidR="003713BD" w:rsidRDefault="003713BD" w:rsidP="003713BD">
          <w:pPr>
            <w:jc w:val="center"/>
            <w:rPr>
              <w:rFonts w:ascii="Century Gothic" w:hAnsi="Century Gothic"/>
              <w:b/>
            </w:rPr>
          </w:pPr>
        </w:p>
      </w:tc>
      <w:tc>
        <w:tcPr>
          <w:tcW w:w="10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49E28A8" w14:textId="77777777" w:rsidR="003713BD" w:rsidRDefault="003713BD" w:rsidP="006F4C4B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40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228AA773" w14:textId="77777777" w:rsidR="003713BD" w:rsidRDefault="003713BD" w:rsidP="006F4C4B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10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10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  <w:tr w:rsidR="003713BD" w14:paraId="3FE15EAF" w14:textId="77777777" w:rsidTr="005D3A09">
      <w:trPr>
        <w:trHeight w:val="590"/>
      </w:trPr>
      <w:tc>
        <w:tcPr>
          <w:tcW w:w="21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B20919" w14:textId="77777777" w:rsidR="003713BD" w:rsidRDefault="003713BD" w:rsidP="006F4C4B"/>
      </w:tc>
      <w:tc>
        <w:tcPr>
          <w:tcW w:w="6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140077" w14:textId="7A20277C" w:rsidR="003713BD" w:rsidRDefault="00AF3FFC" w:rsidP="003713BD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Anecdotario </w:t>
          </w:r>
          <w:r w:rsidR="00D52939">
            <w:rPr>
              <w:rFonts w:ascii="Century Gothic" w:hAnsi="Century Gothic"/>
              <w:b/>
            </w:rPr>
            <w:t>P</w:t>
          </w:r>
          <w:r>
            <w:rPr>
              <w:rFonts w:ascii="Century Gothic" w:hAnsi="Century Gothic"/>
              <w:b/>
            </w:rPr>
            <w:t>r</w:t>
          </w:r>
          <w:r w:rsidR="00D52939">
            <w:rPr>
              <w:rFonts w:ascii="Century Gothic" w:hAnsi="Century Gothic"/>
              <w:b/>
            </w:rPr>
            <w:t>á</w:t>
          </w:r>
          <w:r>
            <w:rPr>
              <w:rFonts w:ascii="Century Gothic" w:hAnsi="Century Gothic"/>
              <w:b/>
            </w:rPr>
            <w:t xml:space="preserve">cticas </w:t>
          </w:r>
          <w:r w:rsidR="00D52939">
            <w:rPr>
              <w:rFonts w:ascii="Century Gothic" w:hAnsi="Century Gothic"/>
              <w:b/>
            </w:rPr>
            <w:t>F</w:t>
          </w:r>
          <w:r>
            <w:rPr>
              <w:rFonts w:ascii="Century Gothic" w:hAnsi="Century Gothic"/>
              <w:b/>
            </w:rPr>
            <w:t xml:space="preserve">ormativas </w:t>
          </w:r>
          <w:r w:rsidR="00AB67FA">
            <w:rPr>
              <w:rFonts w:ascii="Century Gothic" w:hAnsi="Century Gothic"/>
              <w:b/>
            </w:rPr>
            <w:t>P</w:t>
          </w:r>
          <w:r>
            <w:rPr>
              <w:rFonts w:ascii="Century Gothic" w:hAnsi="Century Gothic"/>
              <w:b/>
            </w:rPr>
            <w:t xml:space="preserve">rograma de </w:t>
          </w:r>
          <w:r w:rsidR="00CC3B49">
            <w:rPr>
              <w:rFonts w:ascii="Century Gothic" w:hAnsi="Century Gothic"/>
              <w:b/>
            </w:rPr>
            <w:t>B</w:t>
          </w:r>
          <w:r>
            <w:rPr>
              <w:rFonts w:ascii="Century Gothic" w:hAnsi="Century Gothic"/>
              <w:b/>
            </w:rPr>
            <w:t>acteriolog</w:t>
          </w:r>
          <w:r w:rsidR="00D52939">
            <w:rPr>
              <w:rFonts w:ascii="Century Gothic" w:hAnsi="Century Gothic"/>
              <w:b/>
            </w:rPr>
            <w:t>í</w:t>
          </w:r>
          <w:r>
            <w:rPr>
              <w:rFonts w:ascii="Century Gothic" w:hAnsi="Century Gothic"/>
              <w:b/>
            </w:rPr>
            <w:t>a</w:t>
          </w:r>
        </w:p>
      </w:tc>
      <w:tc>
        <w:tcPr>
          <w:tcW w:w="100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629CC9" w14:textId="77777777" w:rsidR="003713BD" w:rsidRDefault="003713BD" w:rsidP="006F4C4B">
          <w:pPr>
            <w:pStyle w:val="Encabezado"/>
            <w:rPr>
              <w:rFonts w:ascii="Century Gothic" w:hAnsi="Century Gothic"/>
              <w:snapToGrid w:val="0"/>
            </w:rPr>
          </w:pPr>
        </w:p>
      </w:tc>
      <w:tc>
        <w:tcPr>
          <w:tcW w:w="14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25B6C5" w14:textId="77777777" w:rsidR="003713BD" w:rsidRDefault="003713BD" w:rsidP="006F4C4B">
          <w:pPr>
            <w:pStyle w:val="Encabezado"/>
            <w:jc w:val="center"/>
            <w:rPr>
              <w:rFonts w:ascii="Century Gothic" w:hAnsi="Century Gothic"/>
              <w:snapToGrid w:val="0"/>
            </w:rPr>
          </w:pPr>
        </w:p>
      </w:tc>
    </w:tr>
  </w:tbl>
  <w:p w14:paraId="43FA457A" w14:textId="77777777" w:rsidR="006F4C4B" w:rsidRDefault="006F4C4B" w:rsidP="006F4C4B">
    <w:pPr>
      <w:pStyle w:val="Encabezado"/>
      <w:tabs>
        <w:tab w:val="clear" w:pos="4419"/>
        <w:tab w:val="clear" w:pos="8838"/>
        <w:tab w:val="left" w:pos="1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2"/>
    <w:rsid w:val="00004E9E"/>
    <w:rsid w:val="00010AC9"/>
    <w:rsid w:val="0002322A"/>
    <w:rsid w:val="00041143"/>
    <w:rsid w:val="00052E85"/>
    <w:rsid w:val="00053FBC"/>
    <w:rsid w:val="000829B8"/>
    <w:rsid w:val="000A1CB5"/>
    <w:rsid w:val="000A3EEE"/>
    <w:rsid w:val="000A4336"/>
    <w:rsid w:val="000B2815"/>
    <w:rsid w:val="000B65F0"/>
    <w:rsid w:val="000C2E65"/>
    <w:rsid w:val="000E027E"/>
    <w:rsid w:val="000E392E"/>
    <w:rsid w:val="000E3E97"/>
    <w:rsid w:val="000F38DE"/>
    <w:rsid w:val="001205FC"/>
    <w:rsid w:val="001225FF"/>
    <w:rsid w:val="0013050C"/>
    <w:rsid w:val="001373C5"/>
    <w:rsid w:val="00147428"/>
    <w:rsid w:val="00153F7D"/>
    <w:rsid w:val="00175A0C"/>
    <w:rsid w:val="00186639"/>
    <w:rsid w:val="001A0EF8"/>
    <w:rsid w:val="001D4D25"/>
    <w:rsid w:val="001E3432"/>
    <w:rsid w:val="00202D0E"/>
    <w:rsid w:val="00203BB0"/>
    <w:rsid w:val="0023358F"/>
    <w:rsid w:val="00234311"/>
    <w:rsid w:val="00251D74"/>
    <w:rsid w:val="00252AAA"/>
    <w:rsid w:val="00271AC3"/>
    <w:rsid w:val="002736AE"/>
    <w:rsid w:val="002749E5"/>
    <w:rsid w:val="00274D04"/>
    <w:rsid w:val="00296663"/>
    <w:rsid w:val="002A43BE"/>
    <w:rsid w:val="002B72B2"/>
    <w:rsid w:val="002B775D"/>
    <w:rsid w:val="002D1528"/>
    <w:rsid w:val="00302900"/>
    <w:rsid w:val="003336C3"/>
    <w:rsid w:val="00360AB2"/>
    <w:rsid w:val="00363F28"/>
    <w:rsid w:val="003713BD"/>
    <w:rsid w:val="0038474C"/>
    <w:rsid w:val="003A1C1B"/>
    <w:rsid w:val="003B361F"/>
    <w:rsid w:val="003C063A"/>
    <w:rsid w:val="003D0E2D"/>
    <w:rsid w:val="003D2BC1"/>
    <w:rsid w:val="003D5527"/>
    <w:rsid w:val="003D67EF"/>
    <w:rsid w:val="004178CB"/>
    <w:rsid w:val="00425D4F"/>
    <w:rsid w:val="00434425"/>
    <w:rsid w:val="004425DA"/>
    <w:rsid w:val="00446796"/>
    <w:rsid w:val="004524E7"/>
    <w:rsid w:val="004617BA"/>
    <w:rsid w:val="004642E3"/>
    <w:rsid w:val="00496152"/>
    <w:rsid w:val="004A0624"/>
    <w:rsid w:val="004A1033"/>
    <w:rsid w:val="004A237E"/>
    <w:rsid w:val="004A41E0"/>
    <w:rsid w:val="004A5241"/>
    <w:rsid w:val="004A6093"/>
    <w:rsid w:val="004B17C3"/>
    <w:rsid w:val="004C02E6"/>
    <w:rsid w:val="004C70E0"/>
    <w:rsid w:val="004D78C1"/>
    <w:rsid w:val="005357BE"/>
    <w:rsid w:val="00557F90"/>
    <w:rsid w:val="005830F1"/>
    <w:rsid w:val="00591BD9"/>
    <w:rsid w:val="00593E5A"/>
    <w:rsid w:val="005C0CC1"/>
    <w:rsid w:val="005D3A09"/>
    <w:rsid w:val="005D5465"/>
    <w:rsid w:val="005D6CAF"/>
    <w:rsid w:val="005E52B1"/>
    <w:rsid w:val="00604716"/>
    <w:rsid w:val="00607FAC"/>
    <w:rsid w:val="006123F3"/>
    <w:rsid w:val="00623A69"/>
    <w:rsid w:val="00635221"/>
    <w:rsid w:val="006600BA"/>
    <w:rsid w:val="00675733"/>
    <w:rsid w:val="006764C4"/>
    <w:rsid w:val="0067681D"/>
    <w:rsid w:val="00692145"/>
    <w:rsid w:val="006A0419"/>
    <w:rsid w:val="006C15D4"/>
    <w:rsid w:val="006C78F0"/>
    <w:rsid w:val="006D292B"/>
    <w:rsid w:val="006D60F7"/>
    <w:rsid w:val="006E14F3"/>
    <w:rsid w:val="006F2E99"/>
    <w:rsid w:val="006F3505"/>
    <w:rsid w:val="006F40C6"/>
    <w:rsid w:val="006F4C4B"/>
    <w:rsid w:val="00731C7A"/>
    <w:rsid w:val="00763822"/>
    <w:rsid w:val="0076512F"/>
    <w:rsid w:val="00772751"/>
    <w:rsid w:val="00776722"/>
    <w:rsid w:val="007846A3"/>
    <w:rsid w:val="00792A22"/>
    <w:rsid w:val="007B00F0"/>
    <w:rsid w:val="007B1914"/>
    <w:rsid w:val="00877710"/>
    <w:rsid w:val="00880ADF"/>
    <w:rsid w:val="008874DC"/>
    <w:rsid w:val="00895D29"/>
    <w:rsid w:val="0089701D"/>
    <w:rsid w:val="008978BB"/>
    <w:rsid w:val="008F2412"/>
    <w:rsid w:val="0092012D"/>
    <w:rsid w:val="00954A1A"/>
    <w:rsid w:val="00962C39"/>
    <w:rsid w:val="0096756E"/>
    <w:rsid w:val="009706FB"/>
    <w:rsid w:val="00983494"/>
    <w:rsid w:val="00984DA1"/>
    <w:rsid w:val="00991B54"/>
    <w:rsid w:val="009A3F03"/>
    <w:rsid w:val="009A461F"/>
    <w:rsid w:val="009A6BF5"/>
    <w:rsid w:val="009B06CA"/>
    <w:rsid w:val="009B3DBC"/>
    <w:rsid w:val="009C4F52"/>
    <w:rsid w:val="009D207D"/>
    <w:rsid w:val="009E4EAD"/>
    <w:rsid w:val="00A039F8"/>
    <w:rsid w:val="00A20B27"/>
    <w:rsid w:val="00A461E6"/>
    <w:rsid w:val="00A574BD"/>
    <w:rsid w:val="00A86102"/>
    <w:rsid w:val="00A9316D"/>
    <w:rsid w:val="00AA0C41"/>
    <w:rsid w:val="00AB67FA"/>
    <w:rsid w:val="00AC5DD4"/>
    <w:rsid w:val="00AC6A27"/>
    <w:rsid w:val="00AE110F"/>
    <w:rsid w:val="00AF3FFC"/>
    <w:rsid w:val="00B05804"/>
    <w:rsid w:val="00B07312"/>
    <w:rsid w:val="00B20D8C"/>
    <w:rsid w:val="00B430D4"/>
    <w:rsid w:val="00B72053"/>
    <w:rsid w:val="00B940E6"/>
    <w:rsid w:val="00BA04EF"/>
    <w:rsid w:val="00BA7A28"/>
    <w:rsid w:val="00BD247C"/>
    <w:rsid w:val="00BF2AEB"/>
    <w:rsid w:val="00BF4E5F"/>
    <w:rsid w:val="00C10A26"/>
    <w:rsid w:val="00C26FD2"/>
    <w:rsid w:val="00C3767A"/>
    <w:rsid w:val="00C40608"/>
    <w:rsid w:val="00C86B4B"/>
    <w:rsid w:val="00C93302"/>
    <w:rsid w:val="00C9730C"/>
    <w:rsid w:val="00CB4475"/>
    <w:rsid w:val="00CC3B49"/>
    <w:rsid w:val="00CE4719"/>
    <w:rsid w:val="00CE4A28"/>
    <w:rsid w:val="00CF1AAA"/>
    <w:rsid w:val="00D00E2A"/>
    <w:rsid w:val="00D226B9"/>
    <w:rsid w:val="00D36DDD"/>
    <w:rsid w:val="00D41D2F"/>
    <w:rsid w:val="00D52939"/>
    <w:rsid w:val="00D53173"/>
    <w:rsid w:val="00D64960"/>
    <w:rsid w:val="00D72989"/>
    <w:rsid w:val="00D766BB"/>
    <w:rsid w:val="00D77A62"/>
    <w:rsid w:val="00D8282D"/>
    <w:rsid w:val="00D90CBC"/>
    <w:rsid w:val="00D953E2"/>
    <w:rsid w:val="00DB7CBB"/>
    <w:rsid w:val="00DB7F9B"/>
    <w:rsid w:val="00DC47F5"/>
    <w:rsid w:val="00DD1C8B"/>
    <w:rsid w:val="00DE1CAE"/>
    <w:rsid w:val="00E273E9"/>
    <w:rsid w:val="00E2772B"/>
    <w:rsid w:val="00E42ABA"/>
    <w:rsid w:val="00E42EEF"/>
    <w:rsid w:val="00E432A1"/>
    <w:rsid w:val="00E5364F"/>
    <w:rsid w:val="00E630AC"/>
    <w:rsid w:val="00E63BEC"/>
    <w:rsid w:val="00E77C17"/>
    <w:rsid w:val="00E81403"/>
    <w:rsid w:val="00EA0669"/>
    <w:rsid w:val="00EB4C42"/>
    <w:rsid w:val="00ED1AED"/>
    <w:rsid w:val="00EF7C67"/>
    <w:rsid w:val="00F11B0C"/>
    <w:rsid w:val="00F209AC"/>
    <w:rsid w:val="00F475E3"/>
    <w:rsid w:val="00F5223B"/>
    <w:rsid w:val="00F53272"/>
    <w:rsid w:val="00F70E02"/>
    <w:rsid w:val="00F8536D"/>
    <w:rsid w:val="00FA037C"/>
    <w:rsid w:val="00FA3E3F"/>
    <w:rsid w:val="00FD1C2D"/>
    <w:rsid w:val="00FD1FC8"/>
    <w:rsid w:val="00FD500A"/>
    <w:rsid w:val="00FF0AEA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610CF"/>
  <w15:docId w15:val="{864F75D4-F911-4153-A4BB-5C90CDC9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C1B"/>
  </w:style>
  <w:style w:type="paragraph" w:styleId="Ttulo1">
    <w:name w:val="heading 1"/>
    <w:basedOn w:val="Normal"/>
    <w:next w:val="Normal"/>
    <w:qFormat/>
    <w:rsid w:val="003A1C1B"/>
    <w:pPr>
      <w:keepNext/>
      <w:jc w:val="center"/>
      <w:outlineLvl w:val="0"/>
    </w:pPr>
    <w:rPr>
      <w:rFonts w:ascii="Lucida Casual" w:hAnsi="Lucida Casual"/>
      <w:b/>
    </w:rPr>
  </w:style>
  <w:style w:type="paragraph" w:styleId="Ttulo2">
    <w:name w:val="heading 2"/>
    <w:basedOn w:val="Normal"/>
    <w:next w:val="Normal"/>
    <w:qFormat/>
    <w:rsid w:val="003A1C1B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3A1C1B"/>
    <w:rPr>
      <w:snapToGrid w:val="0"/>
      <w:sz w:val="24"/>
    </w:rPr>
  </w:style>
  <w:style w:type="paragraph" w:customStyle="1" w:styleId="Contenidodelatabla">
    <w:name w:val="Contenido de la tabla"/>
    <w:basedOn w:val="Normal"/>
    <w:rsid w:val="003A1C1B"/>
    <w:pPr>
      <w:spacing w:after="120"/>
    </w:pPr>
    <w:rPr>
      <w:snapToGrid w:val="0"/>
      <w:sz w:val="24"/>
    </w:rPr>
  </w:style>
  <w:style w:type="paragraph" w:customStyle="1" w:styleId="Encabezadodelatabla">
    <w:name w:val="Encabezado de la tabla"/>
    <w:basedOn w:val="Contenidodelatabla"/>
    <w:rsid w:val="003A1C1B"/>
    <w:pPr>
      <w:jc w:val="center"/>
    </w:pPr>
    <w:rPr>
      <w:b/>
      <w:i/>
    </w:rPr>
  </w:style>
  <w:style w:type="paragraph" w:styleId="Encabezado">
    <w:name w:val="header"/>
    <w:basedOn w:val="Normal"/>
    <w:link w:val="EncabezadoCar"/>
    <w:uiPriority w:val="99"/>
    <w:rsid w:val="001D4D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D25"/>
  </w:style>
  <w:style w:type="paragraph" w:styleId="Piedepgina">
    <w:name w:val="footer"/>
    <w:basedOn w:val="Normal"/>
    <w:link w:val="PiedepginaCar"/>
    <w:unhideWhenUsed/>
    <w:rsid w:val="006F4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F4C4B"/>
  </w:style>
  <w:style w:type="paragraph" w:styleId="Prrafodelista">
    <w:name w:val="List Paragraph"/>
    <w:basedOn w:val="Normal"/>
    <w:link w:val="PrrafodelistaCar"/>
    <w:uiPriority w:val="34"/>
    <w:qFormat/>
    <w:rsid w:val="00776722"/>
    <w:pPr>
      <w:ind w:left="720"/>
      <w:contextualSpacing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776722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776722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76722"/>
    <w:rPr>
      <w:rFonts w:asciiTheme="minorHAnsi" w:eastAsiaTheme="minorEastAsia" w:hAnsiTheme="minorHAnsi" w:cstheme="minorBidi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7672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10AC9"/>
    <w:pPr>
      <w:spacing w:before="100" w:beforeAutospacing="1" w:after="100" w:afterAutospacing="1"/>
    </w:pPr>
    <w:rPr>
      <w:sz w:val="24"/>
      <w:szCs w:val="24"/>
      <w:lang w:val="es-419" w:eastAsia="es-419"/>
    </w:rPr>
  </w:style>
  <w:style w:type="paragraph" w:styleId="Textoindependiente">
    <w:name w:val="Body Text"/>
    <w:basedOn w:val="Normal"/>
    <w:link w:val="TextoindependienteCar"/>
    <w:uiPriority w:val="99"/>
    <w:rsid w:val="003713BD"/>
    <w:pPr>
      <w:jc w:val="both"/>
    </w:pPr>
    <w:rPr>
      <w:rFonts w:ascii="Trebuchet MS" w:eastAsiaTheme="minorEastAsia" w:hAnsi="Trebuchet MS" w:cs="Trebuchet MS"/>
      <w:sz w:val="24"/>
      <w:szCs w:val="24"/>
      <w:lang w:val="es-MX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13BD"/>
    <w:rPr>
      <w:rFonts w:ascii="Trebuchet MS" w:eastAsiaTheme="minorEastAsia" w:hAnsi="Trebuchet MS" w:cs="Trebuchet MS"/>
      <w:sz w:val="24"/>
      <w:szCs w:val="24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uc\AppData\Local\Temp\d2f602f3-5d85-4ea1-9ebf-43730d3fd51f_Bacteriologia%20(1).zip.51f\Bacteriologia\DOC-F-167%20ANECDOTARIO%20PRACTICAS%20FORMATIVAS%20PROGRAMA%20DE%20BACTERIOLOG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63443866-19D4-42E2-B328-976E52F95F14}"/>
</file>

<file path=customXml/itemProps2.xml><?xml version="1.0" encoding="utf-8"?>
<ds:datastoreItem xmlns:ds="http://schemas.openxmlformats.org/officeDocument/2006/customXml" ds:itemID="{1F278934-4607-479A-B6FF-066C5F1F550A}"/>
</file>

<file path=customXml/itemProps3.xml><?xml version="1.0" encoding="utf-8"?>
<ds:datastoreItem xmlns:ds="http://schemas.openxmlformats.org/officeDocument/2006/customXml" ds:itemID="{F5C786D5-F4B5-410D-B9E2-3774C2644ECE}"/>
</file>

<file path=docProps/app.xml><?xml version="1.0" encoding="utf-8"?>
<Properties xmlns="http://schemas.openxmlformats.org/officeDocument/2006/extended-properties" xmlns:vt="http://schemas.openxmlformats.org/officeDocument/2006/docPropsVTypes">
  <Template>DOC-F-167 ANECDOTARIO PRACTICAS FORMATIVAS PROGRAMA DE BACTERIOLOGIA</Template>
  <TotalTime>0</TotalTime>
  <Pages>4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CATOLICA DE MANIZALE S</vt:lpstr>
    </vt:vector>
  </TitlesOfParts>
  <Company>UNIVERSIDAD CATOLICA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CATOLICA DE MANIZALE S</dc:title>
  <dc:creator>paula botero</dc:creator>
  <cp:lastModifiedBy>Auxiliar Vicerrectoria Academica</cp:lastModifiedBy>
  <cp:revision>3</cp:revision>
  <cp:lastPrinted>2011-03-15T19:10:00Z</cp:lastPrinted>
  <dcterms:created xsi:type="dcterms:W3CDTF">2025-04-03T23:02:00Z</dcterms:created>
  <dcterms:modified xsi:type="dcterms:W3CDTF">2025-04-03T23:03:00Z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0x01010036CCC0CDE1F07147B8644B1A8E1F5F50</vt:lpwstr>
  </property>
</Properties>
</file>