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F57D94" w:rsidR="0075314E" w:rsidP="0075314E" w:rsidRDefault="00C90B5B" w14:paraId="70165CAA" w14:textId="514476AD">
      <w:pPr>
        <w:pStyle w:val="Prrafodelista"/>
        <w:numPr>
          <w:ilvl w:val="0"/>
          <w:numId w:val="3"/>
        </w:numPr>
        <w:spacing w:line="360" w:lineRule="auto"/>
        <w:ind w:left="567" w:hanging="567"/>
        <w:jc w:val="both"/>
        <w:rPr>
          <w:rFonts w:ascii="Century Gothic" w:hAnsi="Century Gothic" w:cs="Arial"/>
          <w:b/>
          <w:sz w:val="22"/>
          <w:szCs w:val="22"/>
        </w:rPr>
      </w:pPr>
      <w:r w:rsidRPr="00F57D94">
        <w:rPr>
          <w:rFonts w:ascii="Century Gothic" w:hAnsi="Century Gothic" w:cs="Arial"/>
          <w:b/>
          <w:sz w:val="22"/>
          <w:szCs w:val="22"/>
        </w:rPr>
        <w:t>Información General</w:t>
      </w:r>
    </w:p>
    <w:p w:rsidR="00226387" w:rsidP="0075314E" w:rsidRDefault="0075314E" w14:paraId="24EDEAC2" w14:textId="77777777">
      <w:pPr>
        <w:spacing w:line="360" w:lineRule="auto"/>
        <w:jc w:val="both"/>
        <w:rPr>
          <w:rFonts w:ascii="Century Gothic" w:hAnsi="Century Gothic" w:cs="Arial"/>
          <w:sz w:val="22"/>
          <w:szCs w:val="22"/>
        </w:rPr>
      </w:pPr>
      <w:r w:rsidRPr="00F57D94">
        <w:rPr>
          <w:rFonts w:ascii="Century Gothic" w:hAnsi="Century Gothic" w:cs="Arial"/>
          <w:sz w:val="22"/>
          <w:szCs w:val="22"/>
        </w:rPr>
        <w:t>Programa</w:t>
      </w:r>
      <w:r w:rsidRPr="00F57D94" w:rsidR="002133F4">
        <w:rPr>
          <w:rFonts w:ascii="Century Gothic" w:hAnsi="Century Gothic" w:cs="Arial"/>
          <w:sz w:val="22"/>
          <w:szCs w:val="22"/>
        </w:rPr>
        <w:t>(s)</w:t>
      </w:r>
      <w:r w:rsidRPr="00F57D94">
        <w:rPr>
          <w:rFonts w:ascii="Century Gothic" w:hAnsi="Century Gothic" w:cs="Arial"/>
          <w:sz w:val="22"/>
          <w:szCs w:val="22"/>
        </w:rPr>
        <w:t>:</w:t>
      </w:r>
      <w:r w:rsidRPr="00F57D94" w:rsidR="00484C6C">
        <w:rPr>
          <w:rFonts w:ascii="Century Gothic" w:hAnsi="Century Gothic" w:cs="Arial"/>
          <w:sz w:val="22"/>
          <w:szCs w:val="22"/>
        </w:rPr>
        <w:t xml:space="preserve"> </w:t>
      </w:r>
      <w:r w:rsidRPr="00F57D94">
        <w:rPr>
          <w:rFonts w:ascii="Century Gothic" w:hAnsi="Century Gothic" w:cs="Arial"/>
          <w:sz w:val="22"/>
          <w:szCs w:val="22"/>
        </w:rPr>
        <w:t xml:space="preserve"> </w:t>
      </w:r>
    </w:p>
    <w:p w:rsidRPr="00F57D94" w:rsidR="0075314E" w:rsidP="281979B0" w:rsidRDefault="00226387" w14:paraId="5653D7D6" w14:textId="77777777">
      <w:pPr>
        <w:spacing w:line="360" w:lineRule="auto"/>
        <w:jc w:val="both"/>
        <w:rPr>
          <w:rFonts w:ascii="Century Gothic" w:hAnsi="Century Gothic" w:cs="Arial"/>
          <w:sz w:val="22"/>
          <w:szCs w:val="22"/>
          <w:lang w:val="es-ES"/>
        </w:rPr>
      </w:pPr>
      <w:r w:rsidRPr="281979B0" w:rsidR="00226387">
        <w:rPr>
          <w:rFonts w:ascii="Century Gothic" w:hAnsi="Century Gothic" w:cs="Arial"/>
          <w:sz w:val="22"/>
          <w:szCs w:val="22"/>
          <w:lang w:val="es-ES"/>
        </w:rPr>
        <w:t>Modalidad:</w:t>
      </w:r>
      <w:r>
        <w:tab/>
      </w:r>
    </w:p>
    <w:p w:rsidRPr="00F57D94" w:rsidR="0075314E" w:rsidP="281979B0" w:rsidRDefault="00776342" w14:paraId="698C11E5" w14:textId="77777777">
      <w:pPr>
        <w:spacing w:line="360" w:lineRule="auto"/>
        <w:jc w:val="both"/>
        <w:rPr>
          <w:rFonts w:ascii="Century Gothic" w:hAnsi="Century Gothic" w:cs="Arial"/>
          <w:sz w:val="22"/>
          <w:szCs w:val="22"/>
          <w:lang w:val="es-ES"/>
        </w:rPr>
      </w:pPr>
      <w:r w:rsidRPr="281979B0" w:rsidR="00776342">
        <w:rPr>
          <w:rFonts w:ascii="Century Gothic" w:hAnsi="Century Gothic" w:cs="Arial"/>
          <w:sz w:val="22"/>
          <w:szCs w:val="22"/>
          <w:lang w:val="es-ES"/>
        </w:rPr>
        <w:t xml:space="preserve">Componente </w:t>
      </w:r>
      <w:r w:rsidRPr="281979B0" w:rsidR="00776342">
        <w:rPr>
          <w:rFonts w:ascii="Century Gothic" w:hAnsi="Century Gothic" w:cs="Arial"/>
          <w:sz w:val="22"/>
          <w:szCs w:val="22"/>
          <w:lang w:val="es-ES"/>
        </w:rPr>
        <w:t>Académico</w:t>
      </w:r>
      <w:r w:rsidRPr="281979B0" w:rsidR="0075314E">
        <w:rPr>
          <w:rFonts w:ascii="Century Gothic" w:hAnsi="Century Gothic" w:cs="Arial"/>
          <w:sz w:val="22"/>
          <w:szCs w:val="22"/>
          <w:lang w:val="es-ES"/>
        </w:rP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Pr="00F57D94" w:rsidR="0075314E" w:rsidP="281979B0" w:rsidRDefault="00C90B5B" w14:paraId="73552E59" w14:textId="05DDB096">
      <w:pPr>
        <w:spacing w:line="360" w:lineRule="auto"/>
        <w:jc w:val="both"/>
        <w:rPr>
          <w:rFonts w:ascii="Century Gothic" w:hAnsi="Century Gothic" w:cs="Arial"/>
          <w:sz w:val="22"/>
          <w:szCs w:val="22"/>
          <w:lang w:val="es-ES"/>
        </w:rPr>
      </w:pPr>
      <w:r w:rsidRPr="281979B0" w:rsidR="00C90B5B">
        <w:rPr>
          <w:rFonts w:ascii="Century Gothic" w:hAnsi="Century Gothic" w:cs="Arial"/>
          <w:sz w:val="22"/>
          <w:szCs w:val="22"/>
          <w:lang w:val="es-ES"/>
        </w:rPr>
        <w:t>Trimestre/</w:t>
      </w:r>
      <w:r w:rsidRPr="281979B0" w:rsidR="0075314E">
        <w:rPr>
          <w:rFonts w:ascii="Century Gothic" w:hAnsi="Century Gothic" w:cs="Arial"/>
          <w:sz w:val="22"/>
          <w:szCs w:val="22"/>
          <w:lang w:val="es-ES"/>
        </w:rPr>
        <w:t>Semestre:</w:t>
      </w:r>
      <w:r>
        <w:tab/>
      </w:r>
    </w:p>
    <w:p w:rsidRPr="00F57D94" w:rsidR="0075314E" w:rsidP="281979B0" w:rsidRDefault="0075314E" w14:paraId="25E01321" w14:textId="77777777">
      <w:pPr>
        <w:spacing w:line="360" w:lineRule="auto"/>
        <w:jc w:val="both"/>
        <w:rPr>
          <w:rFonts w:ascii="Century Gothic" w:hAnsi="Century Gothic" w:cs="Arial"/>
          <w:sz w:val="22"/>
          <w:szCs w:val="22"/>
          <w:lang w:val="es-ES"/>
        </w:rPr>
      </w:pPr>
      <w:r w:rsidRPr="281979B0" w:rsidR="0075314E">
        <w:rPr>
          <w:rFonts w:ascii="Century Gothic" w:hAnsi="Century Gothic" w:cs="Arial"/>
          <w:sz w:val="22"/>
          <w:szCs w:val="22"/>
          <w:lang w:val="es-ES"/>
        </w:rPr>
        <w:t>Créditos:</w:t>
      </w:r>
      <w:r>
        <w:tab/>
      </w:r>
    </w:p>
    <w:p w:rsidRPr="00F57D94" w:rsidR="0075314E" w:rsidP="281979B0" w:rsidRDefault="00D966A8" w14:paraId="4DCF794B" w14:textId="324186F2">
      <w:pPr>
        <w:pStyle w:val="Textoindependiente"/>
        <w:spacing w:line="360" w:lineRule="auto"/>
        <w:rPr>
          <w:rFonts w:ascii="Century Gothic" w:hAnsi="Century Gothic" w:cs="Arial"/>
          <w:sz w:val="22"/>
          <w:szCs w:val="22"/>
        </w:rPr>
      </w:pPr>
      <w:r w:rsidRPr="281979B0" w:rsidR="00D966A8">
        <w:rPr>
          <w:rFonts w:ascii="Century Gothic" w:hAnsi="Century Gothic" w:cs="Arial"/>
          <w:sz w:val="22"/>
          <w:szCs w:val="22"/>
        </w:rPr>
        <w:t>Profesor/</w:t>
      </w:r>
      <w:r w:rsidRPr="281979B0" w:rsidR="00D966A8">
        <w:rPr>
          <w:rFonts w:ascii="Century Gothic" w:hAnsi="Century Gothic" w:cs="Arial"/>
          <w:sz w:val="22"/>
          <w:szCs w:val="22"/>
        </w:rPr>
        <w:t>tutor</w:t>
      </w:r>
      <w:r w:rsidRPr="281979B0" w:rsidR="0075314E">
        <w:rPr>
          <w:rFonts w:ascii="Century Gothic" w:hAnsi="Century Gothic" w:cs="Arial"/>
          <w:sz w:val="22"/>
          <w:szCs w:val="22"/>
        </w:rPr>
        <w:t>:</w:t>
      </w:r>
    </w:p>
    <w:p w:rsidRPr="00F57D94" w:rsidR="0075314E" w:rsidP="281979B0" w:rsidRDefault="00D966A8" w14:paraId="2359EFBC" w14:textId="2637C3FA">
      <w:pPr>
        <w:pStyle w:val="Textoindependiente"/>
        <w:spacing w:line="360" w:lineRule="auto"/>
        <w:rPr>
          <w:rFonts w:ascii="Century Gothic" w:hAnsi="Century Gothic" w:cs="Arial"/>
          <w:sz w:val="22"/>
          <w:szCs w:val="22"/>
        </w:rPr>
      </w:pPr>
    </w:p>
    <w:p w:rsidRPr="00F57D94" w:rsidR="0075314E" w:rsidP="0075314E" w:rsidRDefault="00D966A8" w14:paraId="6B6DCFB0" w14:textId="12C11864">
      <w:pPr>
        <w:pStyle w:val="Textoindependiente"/>
        <w:spacing w:line="360" w:lineRule="auto"/>
        <w:rPr>
          <w:rFonts w:ascii="Century Gothic" w:hAnsi="Century Gothic" w:cs="Arial"/>
          <w:sz w:val="22"/>
          <w:szCs w:val="22"/>
        </w:rPr>
      </w:pPr>
    </w:p>
    <w:p w:rsidRPr="00F57D94" w:rsidR="00604B7E" w:rsidP="00604B7E" w:rsidRDefault="00604B7E" w14:paraId="3FC8D807" w14:textId="77777777">
      <w:pPr>
        <w:pStyle w:val="Prrafodelista"/>
        <w:rPr>
          <w:rFonts w:ascii="Century Gothic" w:hAnsi="Century Gothic" w:cs="Arial"/>
          <w:b/>
          <w:sz w:val="22"/>
          <w:szCs w:val="22"/>
        </w:rPr>
      </w:pPr>
    </w:p>
    <w:p w:rsidRPr="00FA069F" w:rsidR="0026578C" w:rsidP="000D0480" w:rsidRDefault="00C90B5B" w14:paraId="17144BCD" w14:textId="269BB59C">
      <w:pPr>
        <w:pStyle w:val="Prrafodelista"/>
        <w:numPr>
          <w:ilvl w:val="0"/>
          <w:numId w:val="3"/>
        </w:numPr>
        <w:spacing w:line="276" w:lineRule="auto"/>
        <w:ind w:left="567" w:hanging="567"/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b/>
          <w:sz w:val="22"/>
          <w:szCs w:val="22"/>
        </w:rPr>
        <w:t xml:space="preserve">Estrategias de </w:t>
      </w:r>
      <w:r w:rsidRPr="00F57D94">
        <w:rPr>
          <w:rFonts w:ascii="Century Gothic" w:hAnsi="Century Gothic" w:cs="Arial"/>
          <w:b/>
          <w:sz w:val="22"/>
          <w:szCs w:val="22"/>
        </w:rPr>
        <w:t>Evaluación</w:t>
      </w:r>
      <w:r w:rsidRPr="00F57D94" w:rsidR="00EE279D">
        <w:rPr>
          <w:rFonts w:ascii="Century Gothic" w:hAnsi="Century Gothic" w:cs="Arial"/>
          <w:b/>
          <w:sz w:val="22"/>
          <w:szCs w:val="22"/>
        </w:rPr>
        <w:t xml:space="preserve">. </w:t>
      </w:r>
      <w:r w:rsidRPr="00F57D94" w:rsidR="00484C6C">
        <w:rPr>
          <w:rFonts w:ascii="Century Gothic" w:hAnsi="Century Gothic" w:cs="Arial"/>
          <w:sz w:val="22"/>
          <w:szCs w:val="22"/>
        </w:rPr>
        <w:t>La información consignada en la tabla es la acordada</w:t>
      </w:r>
      <w:r w:rsidR="00D4774F">
        <w:rPr>
          <w:rFonts w:ascii="Century Gothic" w:hAnsi="Century Gothic" w:cs="Arial"/>
          <w:sz w:val="22"/>
          <w:szCs w:val="22"/>
        </w:rPr>
        <w:t xml:space="preserve"> en el colectivo de programa o u</w:t>
      </w:r>
      <w:r w:rsidRPr="00F57D94" w:rsidR="00484C6C">
        <w:rPr>
          <w:rFonts w:ascii="Century Gothic" w:hAnsi="Century Gothic" w:cs="Arial"/>
          <w:sz w:val="22"/>
          <w:szCs w:val="22"/>
        </w:rPr>
        <w:t>nidad académica</w:t>
      </w:r>
      <w:r w:rsidR="00D4774F">
        <w:rPr>
          <w:rFonts w:ascii="Century Gothic" w:hAnsi="Century Gothic" w:cs="Arial"/>
          <w:sz w:val="22"/>
          <w:szCs w:val="22"/>
        </w:rPr>
        <w:t xml:space="preserve"> de formación</w:t>
      </w:r>
      <w:r w:rsidRPr="00F57D94" w:rsidR="00484C6C">
        <w:rPr>
          <w:rFonts w:ascii="Century Gothic" w:hAnsi="Century Gothic" w:cs="Arial"/>
          <w:sz w:val="22"/>
          <w:szCs w:val="22"/>
        </w:rPr>
        <w:t>.</w:t>
      </w:r>
      <w:r w:rsidRPr="00F57D94" w:rsidR="00EE279D">
        <w:rPr>
          <w:rFonts w:ascii="Century Gothic" w:hAnsi="Century Gothic" w:cs="Arial"/>
          <w:b/>
          <w:sz w:val="22"/>
          <w:szCs w:val="22"/>
        </w:rPr>
        <w:t xml:space="preserve"> </w:t>
      </w:r>
    </w:p>
    <w:p w:rsidRPr="00F57D94" w:rsidR="007B2F96" w:rsidP="00604B7E" w:rsidRDefault="007B2F96" w14:paraId="00ACC75A" w14:textId="77777777">
      <w:pPr>
        <w:pStyle w:val="Prrafodelista"/>
        <w:spacing w:line="276" w:lineRule="auto"/>
        <w:ind w:left="567"/>
        <w:jc w:val="both"/>
        <w:rPr>
          <w:rFonts w:ascii="Century Gothic" w:hAnsi="Century Gothic" w:cs="Arial"/>
          <w:b/>
          <w:sz w:val="22"/>
          <w:szCs w:val="22"/>
        </w:rPr>
      </w:pPr>
    </w:p>
    <w:tbl>
      <w:tblPr>
        <w:tblW w:w="8792" w:type="dxa"/>
        <w:jc w:val="center"/>
        <w:tblBorders>
          <w:top w:val="double" w:color="000000" w:sz="6" w:space="0"/>
          <w:left w:val="double" w:color="000000" w:sz="6" w:space="0"/>
          <w:bottom w:val="double" w:color="000000" w:sz="6" w:space="0"/>
          <w:right w:val="double" w:color="000000" w:sz="6" w:space="0"/>
          <w:insideH w:val="single" w:color="000000" w:sz="6" w:space="0"/>
          <w:insideV w:val="single" w:color="000000" w:sz="6" w:space="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101"/>
        <w:gridCol w:w="2778"/>
        <w:gridCol w:w="2913"/>
      </w:tblGrid>
      <w:tr w:rsidRPr="00F57D94" w:rsidR="00C90B5B" w:rsidTr="00C90B5B" w14:paraId="17CD2905" w14:textId="77777777">
        <w:trPr>
          <w:trHeight w:val="329"/>
          <w:jc w:val="center"/>
        </w:trPr>
        <w:tc>
          <w:tcPr>
            <w:tcW w:w="3101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:rsidRPr="00F57D94" w:rsidR="00C90B5B" w:rsidP="0026578C" w:rsidRDefault="00C90B5B" w14:paraId="7F686CEE" w14:textId="0E55285E">
            <w:pPr>
              <w:pStyle w:val="Sinespaciado"/>
              <w:spacing w:line="276" w:lineRule="auto"/>
              <w:jc w:val="center"/>
              <w:rPr>
                <w:rFonts w:ascii="Century Gothic" w:hAnsi="Century Gothic" w:cs="Arial"/>
                <w:b/>
              </w:rPr>
            </w:pPr>
            <w:r>
              <w:rPr>
                <w:rFonts w:ascii="Century Gothic" w:hAnsi="Century Gothic" w:cs="Arial"/>
                <w:b/>
              </w:rPr>
              <w:t>Actividad</w:t>
            </w:r>
          </w:p>
        </w:tc>
        <w:tc>
          <w:tcPr>
            <w:tcW w:w="2778" w:type="dxa"/>
            <w:tcBorders>
              <w:right w:val="single" w:color="auto" w:sz="4" w:space="0"/>
            </w:tcBorders>
          </w:tcPr>
          <w:p w:rsidR="00C90B5B" w:rsidP="0026578C" w:rsidRDefault="00C90B5B" w14:paraId="6CB0AE00" w14:textId="77777777">
            <w:pPr>
              <w:pStyle w:val="Sinespaciado"/>
              <w:spacing w:line="276" w:lineRule="auto"/>
              <w:jc w:val="center"/>
              <w:rPr>
                <w:rFonts w:ascii="Century Gothic" w:hAnsi="Century Gothic" w:cs="Arial"/>
                <w:b/>
              </w:rPr>
            </w:pPr>
            <w:r>
              <w:rPr>
                <w:rFonts w:ascii="Century Gothic" w:hAnsi="Century Gothic" w:cs="Arial"/>
                <w:b/>
              </w:rPr>
              <w:t>Evidencia/Producto</w:t>
            </w:r>
          </w:p>
          <w:p w:rsidRPr="00F57D94" w:rsidR="006F2161" w:rsidP="0026578C" w:rsidRDefault="006F2161" w14:paraId="22863D51" w14:textId="6C00A42F">
            <w:pPr>
              <w:pStyle w:val="Sinespaciado"/>
              <w:spacing w:line="276" w:lineRule="auto"/>
              <w:jc w:val="center"/>
              <w:rPr>
                <w:rFonts w:ascii="Century Gothic" w:hAnsi="Century Gothic" w:cs="Arial"/>
                <w:b/>
              </w:rPr>
            </w:pPr>
            <w:r>
              <w:rPr>
                <w:rFonts w:ascii="Century Gothic" w:hAnsi="Century Gothic" w:cs="Arial"/>
                <w:b/>
              </w:rPr>
              <w:t>Fecha de entrega</w:t>
            </w:r>
          </w:p>
        </w:tc>
        <w:tc>
          <w:tcPr>
            <w:tcW w:w="2913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:rsidRPr="00F57D94" w:rsidR="00C90B5B" w:rsidP="0026578C" w:rsidRDefault="00C90B5B" w14:paraId="6427F13A" w14:textId="56FDF87C">
            <w:pPr>
              <w:pStyle w:val="Sinespaciado"/>
              <w:spacing w:line="276" w:lineRule="auto"/>
              <w:jc w:val="center"/>
              <w:rPr>
                <w:rFonts w:ascii="Century Gothic" w:hAnsi="Century Gothic" w:cs="Arial"/>
                <w:b/>
              </w:rPr>
            </w:pPr>
            <w:r w:rsidRPr="00F57D94">
              <w:rPr>
                <w:rFonts w:ascii="Century Gothic" w:hAnsi="Century Gothic" w:cs="Arial"/>
                <w:b/>
              </w:rPr>
              <w:t>P</w:t>
            </w:r>
            <w:r w:rsidR="006F2161">
              <w:rPr>
                <w:rFonts w:ascii="Century Gothic" w:hAnsi="Century Gothic" w:cs="Arial"/>
                <w:b/>
              </w:rPr>
              <w:t>orcentaje</w:t>
            </w:r>
          </w:p>
        </w:tc>
      </w:tr>
      <w:tr w:rsidRPr="00F57D94" w:rsidR="00C90B5B" w:rsidTr="00C90B5B" w14:paraId="0566C439" w14:textId="77777777">
        <w:trPr>
          <w:trHeight w:val="313"/>
          <w:jc w:val="center"/>
        </w:trPr>
        <w:tc>
          <w:tcPr>
            <w:tcW w:w="3101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:rsidRPr="00F57D94" w:rsidR="00C90B5B" w:rsidP="0026578C" w:rsidRDefault="00C90B5B" w14:paraId="34AB6CAC" w14:textId="701C8932">
            <w:pPr>
              <w:pStyle w:val="Sinespaciado"/>
              <w:spacing w:line="276" w:lineRule="auto"/>
              <w:jc w:val="center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 xml:space="preserve">Actividad 1 </w:t>
            </w:r>
            <w:proofErr w:type="spellStart"/>
            <w:r>
              <w:rPr>
                <w:rFonts w:ascii="Century Gothic" w:hAnsi="Century Gothic" w:cs="Arial"/>
              </w:rPr>
              <w:t>xxxx</w:t>
            </w:r>
            <w:proofErr w:type="spellEnd"/>
          </w:p>
        </w:tc>
        <w:tc>
          <w:tcPr>
            <w:tcW w:w="2778" w:type="dxa"/>
            <w:tcBorders>
              <w:right w:val="single" w:color="auto" w:sz="4" w:space="0"/>
            </w:tcBorders>
          </w:tcPr>
          <w:p w:rsidRPr="00F57D94" w:rsidR="00C90B5B" w:rsidP="0026578C" w:rsidRDefault="00C90B5B" w14:paraId="6164592B" w14:textId="77777777">
            <w:pPr>
              <w:pStyle w:val="Sinespaciado"/>
              <w:spacing w:line="276" w:lineRule="auto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2913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:rsidRPr="00F57D94" w:rsidR="00C90B5B" w:rsidP="0026578C" w:rsidRDefault="00C90B5B" w14:paraId="2F74E3BE" w14:textId="12EB212C">
            <w:pPr>
              <w:pStyle w:val="Sinespaciado"/>
              <w:spacing w:line="276" w:lineRule="auto"/>
              <w:jc w:val="center"/>
              <w:rPr>
                <w:rFonts w:ascii="Century Gothic" w:hAnsi="Century Gothic" w:cs="Arial"/>
              </w:rPr>
            </w:pPr>
          </w:p>
        </w:tc>
      </w:tr>
      <w:tr w:rsidRPr="00F57D94" w:rsidR="00C90B5B" w:rsidTr="00C90B5B" w14:paraId="75654BB7" w14:textId="77777777">
        <w:trPr>
          <w:trHeight w:val="329"/>
          <w:jc w:val="center"/>
        </w:trPr>
        <w:tc>
          <w:tcPr>
            <w:tcW w:w="3101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:rsidRPr="00F57D94" w:rsidR="00C90B5B" w:rsidP="0026578C" w:rsidRDefault="00C90B5B" w14:paraId="5282654B" w14:textId="61BD0E99">
            <w:pPr>
              <w:pStyle w:val="Sinespaciado"/>
              <w:spacing w:line="276" w:lineRule="auto"/>
              <w:jc w:val="center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 xml:space="preserve">Actividad 2 </w:t>
            </w:r>
            <w:proofErr w:type="spellStart"/>
            <w:r>
              <w:rPr>
                <w:rFonts w:ascii="Century Gothic" w:hAnsi="Century Gothic" w:cs="Arial"/>
              </w:rPr>
              <w:t>xxxx</w:t>
            </w:r>
            <w:proofErr w:type="spellEnd"/>
          </w:p>
        </w:tc>
        <w:tc>
          <w:tcPr>
            <w:tcW w:w="2778" w:type="dxa"/>
            <w:tcBorders>
              <w:right w:val="single" w:color="auto" w:sz="4" w:space="0"/>
            </w:tcBorders>
          </w:tcPr>
          <w:p w:rsidRPr="00F57D94" w:rsidR="00C90B5B" w:rsidP="0026578C" w:rsidRDefault="00C90B5B" w14:paraId="4470CD24" w14:textId="77777777">
            <w:pPr>
              <w:pStyle w:val="Sinespaciado"/>
              <w:spacing w:line="276" w:lineRule="auto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2913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:rsidRPr="00F57D94" w:rsidR="00C90B5B" w:rsidP="0026578C" w:rsidRDefault="00C90B5B" w14:paraId="6F74DCFD" w14:textId="61BDABB3">
            <w:pPr>
              <w:pStyle w:val="Sinespaciado"/>
              <w:spacing w:line="276" w:lineRule="auto"/>
              <w:jc w:val="center"/>
              <w:rPr>
                <w:rFonts w:ascii="Century Gothic" w:hAnsi="Century Gothic" w:cs="Arial"/>
              </w:rPr>
            </w:pPr>
          </w:p>
        </w:tc>
      </w:tr>
      <w:tr w:rsidRPr="00F57D94" w:rsidR="00C90B5B" w:rsidTr="00C90B5B" w14:paraId="080B6EF4" w14:textId="77777777">
        <w:trPr>
          <w:trHeight w:val="329"/>
          <w:jc w:val="center"/>
        </w:trPr>
        <w:tc>
          <w:tcPr>
            <w:tcW w:w="3101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:rsidRPr="00F57D94" w:rsidR="00C90B5B" w:rsidP="0026578C" w:rsidRDefault="00C90B5B" w14:paraId="4A169C8C" w14:textId="0A2CE13F">
            <w:pPr>
              <w:pStyle w:val="Sinespaciado"/>
              <w:spacing w:line="276" w:lineRule="auto"/>
              <w:jc w:val="center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 xml:space="preserve">Actividad 2 </w:t>
            </w:r>
            <w:proofErr w:type="spellStart"/>
            <w:r>
              <w:rPr>
                <w:rFonts w:ascii="Century Gothic" w:hAnsi="Century Gothic" w:cs="Arial"/>
              </w:rPr>
              <w:t>xxxx</w:t>
            </w:r>
            <w:proofErr w:type="spellEnd"/>
          </w:p>
        </w:tc>
        <w:tc>
          <w:tcPr>
            <w:tcW w:w="2778" w:type="dxa"/>
            <w:tcBorders>
              <w:right w:val="single" w:color="auto" w:sz="4" w:space="0"/>
            </w:tcBorders>
          </w:tcPr>
          <w:p w:rsidRPr="00F57D94" w:rsidR="00C90B5B" w:rsidP="0026578C" w:rsidRDefault="00C90B5B" w14:paraId="1C368C53" w14:textId="77777777">
            <w:pPr>
              <w:pStyle w:val="Sinespaciado"/>
              <w:spacing w:line="276" w:lineRule="auto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2913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:rsidRPr="00F57D94" w:rsidR="00C90B5B" w:rsidP="0026578C" w:rsidRDefault="00C90B5B" w14:paraId="60808471" w14:textId="367AB31F">
            <w:pPr>
              <w:pStyle w:val="Sinespaciado"/>
              <w:spacing w:line="276" w:lineRule="auto"/>
              <w:jc w:val="center"/>
              <w:rPr>
                <w:rFonts w:ascii="Century Gothic" w:hAnsi="Century Gothic" w:cs="Arial"/>
              </w:rPr>
            </w:pPr>
          </w:p>
        </w:tc>
      </w:tr>
      <w:tr w:rsidRPr="00F57D94" w:rsidR="00C90B5B" w:rsidTr="00C90B5B" w14:paraId="0BFD9174" w14:textId="77777777">
        <w:trPr>
          <w:trHeight w:val="313"/>
          <w:jc w:val="center"/>
        </w:trPr>
        <w:tc>
          <w:tcPr>
            <w:tcW w:w="3101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:rsidRPr="00F57D94" w:rsidR="00C90B5B" w:rsidP="0026578C" w:rsidRDefault="00C90B5B" w14:paraId="39AC413C" w14:textId="77777777">
            <w:pPr>
              <w:pStyle w:val="Sinespaciado"/>
              <w:spacing w:line="276" w:lineRule="auto"/>
              <w:jc w:val="center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Autoevaluación</w:t>
            </w:r>
          </w:p>
        </w:tc>
        <w:tc>
          <w:tcPr>
            <w:tcW w:w="2778" w:type="dxa"/>
            <w:tcBorders>
              <w:right w:val="single" w:color="auto" w:sz="4" w:space="0"/>
            </w:tcBorders>
          </w:tcPr>
          <w:p w:rsidRPr="00F57D94" w:rsidR="00C90B5B" w:rsidP="0026578C" w:rsidRDefault="00C90B5B" w14:paraId="0DDF5E37" w14:textId="77777777">
            <w:pPr>
              <w:pStyle w:val="Sinespaciado"/>
              <w:spacing w:line="276" w:lineRule="auto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2913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:rsidRPr="00F57D94" w:rsidR="00C90B5B" w:rsidP="0026578C" w:rsidRDefault="00C90B5B" w14:paraId="204F7649" w14:textId="73B1FA61">
            <w:pPr>
              <w:pStyle w:val="Sinespaciado"/>
              <w:spacing w:line="276" w:lineRule="auto"/>
              <w:jc w:val="center"/>
              <w:rPr>
                <w:rFonts w:ascii="Century Gothic" w:hAnsi="Century Gothic" w:cs="Arial"/>
              </w:rPr>
            </w:pPr>
          </w:p>
        </w:tc>
      </w:tr>
      <w:tr w:rsidRPr="00F57D94" w:rsidR="00C90B5B" w:rsidTr="00C90B5B" w14:paraId="72D15F8F" w14:textId="77777777">
        <w:trPr>
          <w:trHeight w:val="329"/>
          <w:jc w:val="center"/>
        </w:trPr>
        <w:tc>
          <w:tcPr>
            <w:tcW w:w="3101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:rsidRPr="00F57D94" w:rsidR="00C90B5B" w:rsidP="0026578C" w:rsidRDefault="00C90B5B" w14:paraId="19C1BF3F" w14:textId="77777777">
            <w:pPr>
              <w:pStyle w:val="Sinespaciado"/>
              <w:spacing w:line="276" w:lineRule="auto"/>
              <w:jc w:val="center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Coevaluación</w:t>
            </w:r>
          </w:p>
        </w:tc>
        <w:tc>
          <w:tcPr>
            <w:tcW w:w="2778" w:type="dxa"/>
            <w:tcBorders>
              <w:right w:val="single" w:color="auto" w:sz="4" w:space="0"/>
            </w:tcBorders>
          </w:tcPr>
          <w:p w:rsidRPr="00F57D94" w:rsidR="00C90B5B" w:rsidP="0026578C" w:rsidRDefault="00C90B5B" w14:paraId="7F32138C" w14:textId="77777777">
            <w:pPr>
              <w:pStyle w:val="Sinespaciado"/>
              <w:spacing w:line="276" w:lineRule="auto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2913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:rsidRPr="00F57D94" w:rsidR="00C90B5B" w:rsidP="0026578C" w:rsidRDefault="00C90B5B" w14:paraId="38D29EE4" w14:textId="4D2E2AF0">
            <w:pPr>
              <w:pStyle w:val="Sinespaciado"/>
              <w:spacing w:line="276" w:lineRule="auto"/>
              <w:jc w:val="center"/>
              <w:rPr>
                <w:rFonts w:ascii="Century Gothic" w:hAnsi="Century Gothic" w:cs="Arial"/>
              </w:rPr>
            </w:pPr>
          </w:p>
        </w:tc>
      </w:tr>
      <w:tr w:rsidRPr="00F57D94" w:rsidR="00C90B5B" w:rsidTr="00C90B5B" w14:paraId="328D11CC" w14:textId="77777777">
        <w:trPr>
          <w:trHeight w:val="329"/>
          <w:jc w:val="center"/>
        </w:trPr>
        <w:tc>
          <w:tcPr>
            <w:tcW w:w="3101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:rsidR="00C90B5B" w:rsidP="0026578C" w:rsidRDefault="00C90B5B" w14:paraId="32461E37" w14:textId="0303D611">
            <w:pPr>
              <w:pStyle w:val="Sinespaciado"/>
              <w:spacing w:line="276" w:lineRule="auto"/>
              <w:jc w:val="center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Evaluación final</w:t>
            </w:r>
          </w:p>
        </w:tc>
        <w:tc>
          <w:tcPr>
            <w:tcW w:w="2778" w:type="dxa"/>
            <w:tcBorders>
              <w:right w:val="single" w:color="auto" w:sz="4" w:space="0"/>
            </w:tcBorders>
          </w:tcPr>
          <w:p w:rsidRPr="00F57D94" w:rsidR="00C90B5B" w:rsidP="0026578C" w:rsidRDefault="00C90B5B" w14:paraId="05578DAF" w14:textId="77777777">
            <w:pPr>
              <w:pStyle w:val="Sinespaciado"/>
              <w:spacing w:line="276" w:lineRule="auto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2913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:rsidRPr="00F57D94" w:rsidR="00C90B5B" w:rsidP="0026578C" w:rsidRDefault="00C90B5B" w14:paraId="4701FE7E" w14:textId="3F24E44F">
            <w:pPr>
              <w:pStyle w:val="Sinespaciado"/>
              <w:spacing w:line="276" w:lineRule="auto"/>
              <w:jc w:val="center"/>
              <w:rPr>
                <w:rFonts w:ascii="Century Gothic" w:hAnsi="Century Gothic" w:cs="Arial"/>
              </w:rPr>
            </w:pPr>
          </w:p>
        </w:tc>
      </w:tr>
    </w:tbl>
    <w:p w:rsidR="0026578C" w:rsidP="0026578C" w:rsidRDefault="0026578C" w14:paraId="13CF0D52" w14:textId="77777777">
      <w:pPr>
        <w:spacing w:line="276" w:lineRule="auto"/>
        <w:jc w:val="both"/>
        <w:rPr>
          <w:rFonts w:ascii="Century Gothic" w:hAnsi="Century Gothic" w:cs="Arial"/>
          <w:b/>
          <w:sz w:val="22"/>
          <w:szCs w:val="22"/>
        </w:rPr>
      </w:pPr>
    </w:p>
    <w:p w:rsidR="00C90B5B" w:rsidP="0026578C" w:rsidRDefault="00C90B5B" w14:paraId="395D609A" w14:textId="77777777">
      <w:pPr>
        <w:spacing w:line="276" w:lineRule="auto"/>
        <w:jc w:val="both"/>
        <w:rPr>
          <w:rFonts w:ascii="Century Gothic" w:hAnsi="Century Gothic" w:cs="Arial"/>
          <w:b/>
          <w:sz w:val="22"/>
          <w:szCs w:val="22"/>
        </w:rPr>
      </w:pPr>
    </w:p>
    <w:p w:rsidRPr="003F4C44" w:rsidR="00F21C56" w:rsidP="00F21C56" w:rsidRDefault="00C90B5B" w14:paraId="093EC10F" w14:textId="49D5DF39">
      <w:pPr>
        <w:pStyle w:val="Prrafodelista"/>
        <w:numPr>
          <w:ilvl w:val="0"/>
          <w:numId w:val="3"/>
        </w:numPr>
        <w:spacing w:line="276" w:lineRule="auto"/>
        <w:ind w:left="567" w:hanging="567"/>
        <w:jc w:val="both"/>
        <w:rPr>
          <w:rFonts w:ascii="Century Gothic" w:hAnsi="Century Gothic" w:cs="Arial"/>
          <w:b/>
          <w:sz w:val="22"/>
          <w:szCs w:val="22"/>
        </w:rPr>
      </w:pPr>
      <w:r w:rsidRPr="003F4C44">
        <w:rPr>
          <w:rFonts w:ascii="Century Gothic" w:hAnsi="Century Gothic" w:cs="Arial"/>
          <w:b/>
          <w:sz w:val="22"/>
          <w:szCs w:val="22"/>
        </w:rPr>
        <w:t xml:space="preserve">Horario de </w:t>
      </w:r>
      <w:r w:rsidR="00064D95">
        <w:rPr>
          <w:rFonts w:ascii="Century Gothic" w:hAnsi="Century Gothic" w:cs="Arial"/>
          <w:b/>
          <w:sz w:val="22"/>
          <w:szCs w:val="22"/>
        </w:rPr>
        <w:t>encuentro</w:t>
      </w:r>
      <w:r w:rsidR="002A4842">
        <w:rPr>
          <w:rFonts w:ascii="Century Gothic" w:hAnsi="Century Gothic" w:cs="Arial"/>
          <w:b/>
          <w:sz w:val="22"/>
          <w:szCs w:val="22"/>
        </w:rPr>
        <w:t>s</w:t>
      </w:r>
      <w:r w:rsidR="00064D95">
        <w:rPr>
          <w:rFonts w:ascii="Century Gothic" w:hAnsi="Century Gothic" w:cs="Arial"/>
          <w:b/>
          <w:sz w:val="22"/>
          <w:szCs w:val="22"/>
        </w:rPr>
        <w:t xml:space="preserve"> sincrónico</w:t>
      </w:r>
      <w:r w:rsidR="002A4842">
        <w:rPr>
          <w:rFonts w:ascii="Century Gothic" w:hAnsi="Century Gothic" w:cs="Arial"/>
          <w:b/>
          <w:sz w:val="22"/>
          <w:szCs w:val="22"/>
        </w:rPr>
        <w:t>s</w:t>
      </w:r>
    </w:p>
    <w:p w:rsidRPr="00F57D94" w:rsidR="00604B7E" w:rsidP="00604B7E" w:rsidRDefault="00604B7E" w14:paraId="47810DC0" w14:textId="77777777">
      <w:pPr>
        <w:pStyle w:val="Prrafodelista"/>
        <w:spacing w:line="276" w:lineRule="auto"/>
        <w:ind w:left="567"/>
        <w:jc w:val="both"/>
        <w:rPr>
          <w:rFonts w:ascii="Century Gothic" w:hAnsi="Century Gothic" w:cs="Arial"/>
          <w:b/>
          <w:sz w:val="22"/>
          <w:szCs w:val="22"/>
        </w:rPr>
      </w:pPr>
    </w:p>
    <w:tbl>
      <w:tblPr>
        <w:tblW w:w="8458" w:type="dxa"/>
        <w:jc w:val="center"/>
        <w:tblBorders>
          <w:top w:val="double" w:color="000000" w:sz="6" w:space="0"/>
          <w:left w:val="double" w:color="000000" w:sz="6" w:space="0"/>
          <w:bottom w:val="double" w:color="000000" w:sz="6" w:space="0"/>
          <w:right w:val="double" w:color="000000" w:sz="6" w:space="0"/>
          <w:insideH w:val="single" w:color="000000" w:sz="6" w:space="0"/>
          <w:insideV w:val="single" w:color="000000" w:sz="6" w:space="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756"/>
        <w:gridCol w:w="2851"/>
        <w:gridCol w:w="2851"/>
      </w:tblGrid>
      <w:tr w:rsidRPr="00F57D94" w:rsidR="00C90B5B" w:rsidTr="00C90B5B" w14:paraId="6CD59D59" w14:textId="77777777">
        <w:trPr>
          <w:jc w:val="center"/>
        </w:trPr>
        <w:tc>
          <w:tcPr>
            <w:tcW w:w="2756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:rsidRPr="00F57D94" w:rsidR="00C90B5B" w:rsidP="00C70B08" w:rsidRDefault="00C90B5B" w14:paraId="3CF96C85" w14:textId="02B76338">
            <w:pPr>
              <w:pStyle w:val="Sinespaciado"/>
              <w:spacing w:line="276" w:lineRule="auto"/>
              <w:jc w:val="center"/>
              <w:rPr>
                <w:rFonts w:ascii="Century Gothic" w:hAnsi="Century Gothic" w:cs="Arial"/>
                <w:b/>
              </w:rPr>
            </w:pPr>
            <w:r w:rsidRPr="00F57D94">
              <w:rPr>
                <w:rFonts w:ascii="Century Gothic" w:hAnsi="Century Gothic" w:cs="Arial"/>
                <w:b/>
              </w:rPr>
              <w:t>D</w:t>
            </w:r>
            <w:r w:rsidR="002A4842">
              <w:rPr>
                <w:rFonts w:ascii="Century Gothic" w:hAnsi="Century Gothic" w:cs="Arial"/>
                <w:b/>
              </w:rPr>
              <w:t>ía</w:t>
            </w:r>
            <w:r>
              <w:rPr>
                <w:rFonts w:ascii="Century Gothic" w:hAnsi="Century Gothic" w:cs="Arial"/>
                <w:b/>
              </w:rPr>
              <w:t>/M</w:t>
            </w:r>
            <w:r w:rsidR="002A4842">
              <w:rPr>
                <w:rFonts w:ascii="Century Gothic" w:hAnsi="Century Gothic" w:cs="Arial"/>
                <w:b/>
              </w:rPr>
              <w:t>es</w:t>
            </w:r>
            <w:r>
              <w:rPr>
                <w:rFonts w:ascii="Century Gothic" w:hAnsi="Century Gothic" w:cs="Arial"/>
                <w:b/>
              </w:rPr>
              <w:t>/A</w:t>
            </w:r>
            <w:r w:rsidR="002A4842">
              <w:rPr>
                <w:rFonts w:ascii="Century Gothic" w:hAnsi="Century Gothic" w:cs="Arial"/>
                <w:b/>
              </w:rPr>
              <w:t>ño</w:t>
            </w:r>
          </w:p>
        </w:tc>
        <w:tc>
          <w:tcPr>
            <w:tcW w:w="2851" w:type="dxa"/>
          </w:tcPr>
          <w:p w:rsidRPr="00F57D94" w:rsidR="00C90B5B" w:rsidP="00C70B08" w:rsidRDefault="00C90B5B" w14:paraId="40E120CA" w14:textId="7EFB1DE9">
            <w:pPr>
              <w:pStyle w:val="Sinespaciado"/>
              <w:spacing w:line="276" w:lineRule="auto"/>
              <w:jc w:val="center"/>
              <w:rPr>
                <w:rFonts w:ascii="Century Gothic" w:hAnsi="Century Gothic" w:cs="Arial"/>
                <w:b/>
                <w:lang w:val="es-MX"/>
              </w:rPr>
            </w:pPr>
            <w:r w:rsidRPr="00F57D94">
              <w:rPr>
                <w:rFonts w:ascii="Century Gothic" w:hAnsi="Century Gothic" w:cs="Arial"/>
                <w:b/>
                <w:lang w:val="es-MX"/>
              </w:rPr>
              <w:t>H</w:t>
            </w:r>
            <w:r w:rsidR="002A4842">
              <w:rPr>
                <w:rFonts w:ascii="Century Gothic" w:hAnsi="Century Gothic" w:cs="Arial"/>
                <w:b/>
                <w:lang w:val="es-MX"/>
              </w:rPr>
              <w:t>ora</w:t>
            </w:r>
          </w:p>
        </w:tc>
        <w:tc>
          <w:tcPr>
            <w:tcW w:w="2851" w:type="dxa"/>
            <w:shd w:val="clear" w:color="auto" w:fill="auto"/>
            <w:vAlign w:val="center"/>
          </w:tcPr>
          <w:p w:rsidRPr="00F57D94" w:rsidR="00C90B5B" w:rsidP="00C70B08" w:rsidRDefault="00C90B5B" w14:paraId="47C50820" w14:textId="01B2A4EA">
            <w:pPr>
              <w:pStyle w:val="Sinespaciado"/>
              <w:spacing w:line="276" w:lineRule="auto"/>
              <w:jc w:val="center"/>
              <w:rPr>
                <w:rFonts w:ascii="Century Gothic" w:hAnsi="Century Gothic" w:cs="Arial"/>
                <w:b/>
                <w:lang w:val="es-MX"/>
              </w:rPr>
            </w:pPr>
            <w:r>
              <w:rPr>
                <w:rFonts w:ascii="Century Gothic" w:hAnsi="Century Gothic" w:cs="Arial"/>
                <w:b/>
                <w:lang w:val="es-MX"/>
              </w:rPr>
              <w:t>Tipo acompañamiento</w:t>
            </w:r>
          </w:p>
        </w:tc>
      </w:tr>
      <w:tr w:rsidRPr="00F57D94" w:rsidR="00C90B5B" w:rsidTr="00C90B5B" w14:paraId="352B21A7" w14:textId="77777777">
        <w:trPr>
          <w:jc w:val="center"/>
        </w:trPr>
        <w:tc>
          <w:tcPr>
            <w:tcW w:w="2756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:rsidRPr="00F57D94" w:rsidR="00C90B5B" w:rsidP="00C90B5B" w:rsidRDefault="00C90B5B" w14:paraId="5A02447C" w14:textId="1394A6CD">
            <w:pPr>
              <w:pStyle w:val="Sinespaciado"/>
              <w:spacing w:line="276" w:lineRule="auto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2851" w:type="dxa"/>
          </w:tcPr>
          <w:p w:rsidRPr="00F57D94" w:rsidR="00C90B5B" w:rsidP="00C90B5B" w:rsidRDefault="00C90B5B" w14:paraId="680624FF" w14:textId="77777777">
            <w:pPr>
              <w:pStyle w:val="Sinespaciado"/>
              <w:spacing w:line="276" w:lineRule="auto"/>
              <w:jc w:val="center"/>
              <w:rPr>
                <w:rFonts w:ascii="Century Gothic" w:hAnsi="Century Gothic" w:cs="Arial"/>
                <w:lang w:val="es-MX"/>
              </w:rPr>
            </w:pPr>
          </w:p>
        </w:tc>
        <w:tc>
          <w:tcPr>
            <w:tcW w:w="2851" w:type="dxa"/>
            <w:shd w:val="clear" w:color="auto" w:fill="auto"/>
            <w:vAlign w:val="center"/>
          </w:tcPr>
          <w:p w:rsidRPr="00F57D94" w:rsidR="00C90B5B" w:rsidP="00C90B5B" w:rsidRDefault="00C90B5B" w14:paraId="240A2B48" w14:textId="2320CE6D">
            <w:pPr>
              <w:pStyle w:val="Sinespaciado"/>
              <w:spacing w:line="276" w:lineRule="auto"/>
              <w:jc w:val="center"/>
              <w:rPr>
                <w:rFonts w:ascii="Century Gothic" w:hAnsi="Century Gothic" w:cs="Arial"/>
                <w:lang w:val="es-MX"/>
              </w:rPr>
            </w:pPr>
            <w:r>
              <w:rPr>
                <w:rFonts w:ascii="Century Gothic" w:hAnsi="Century Gothic" w:cs="Arial"/>
              </w:rPr>
              <w:t>Sesión Sincrónica 1</w:t>
            </w:r>
          </w:p>
        </w:tc>
      </w:tr>
      <w:tr w:rsidRPr="00F57D94" w:rsidR="00C90B5B" w:rsidTr="00C90B5B" w14:paraId="1CE2585A" w14:textId="77777777">
        <w:trPr>
          <w:jc w:val="center"/>
        </w:trPr>
        <w:tc>
          <w:tcPr>
            <w:tcW w:w="2756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:rsidRPr="00F57D94" w:rsidR="00C90B5B" w:rsidP="00C90B5B" w:rsidRDefault="00C90B5B" w14:paraId="52B6DBDC" w14:textId="48CFCB68">
            <w:pPr>
              <w:pStyle w:val="Sinespaciado"/>
              <w:spacing w:line="276" w:lineRule="auto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2851" w:type="dxa"/>
          </w:tcPr>
          <w:p w:rsidRPr="00F57D94" w:rsidR="00C90B5B" w:rsidP="00C90B5B" w:rsidRDefault="00C90B5B" w14:paraId="22DF6914" w14:textId="77777777">
            <w:pPr>
              <w:pStyle w:val="Sinespaciado"/>
              <w:spacing w:line="276" w:lineRule="auto"/>
              <w:jc w:val="center"/>
              <w:rPr>
                <w:rFonts w:ascii="Century Gothic" w:hAnsi="Century Gothic" w:cs="Arial"/>
                <w:lang w:val="es-MX"/>
              </w:rPr>
            </w:pPr>
          </w:p>
        </w:tc>
        <w:tc>
          <w:tcPr>
            <w:tcW w:w="2851" w:type="dxa"/>
            <w:shd w:val="clear" w:color="auto" w:fill="auto"/>
            <w:vAlign w:val="center"/>
          </w:tcPr>
          <w:p w:rsidRPr="00F57D94" w:rsidR="00C90B5B" w:rsidP="00C90B5B" w:rsidRDefault="00C90B5B" w14:paraId="4C1D58BE" w14:textId="3C9BE525">
            <w:pPr>
              <w:pStyle w:val="Sinespaciado"/>
              <w:spacing w:line="276" w:lineRule="auto"/>
              <w:jc w:val="center"/>
              <w:rPr>
                <w:rFonts w:ascii="Century Gothic" w:hAnsi="Century Gothic" w:cs="Arial"/>
                <w:lang w:val="es-MX"/>
              </w:rPr>
            </w:pPr>
            <w:r>
              <w:rPr>
                <w:rFonts w:ascii="Century Gothic" w:hAnsi="Century Gothic" w:cs="Arial"/>
              </w:rPr>
              <w:t>Sesión Sincrónica 2</w:t>
            </w:r>
          </w:p>
        </w:tc>
      </w:tr>
      <w:tr w:rsidRPr="00F57D94" w:rsidR="00C90B5B" w:rsidTr="00C90B5B" w14:paraId="4EE8FC77" w14:textId="77777777">
        <w:trPr>
          <w:jc w:val="center"/>
        </w:trPr>
        <w:tc>
          <w:tcPr>
            <w:tcW w:w="2756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:rsidR="00C90B5B" w:rsidP="00C90B5B" w:rsidRDefault="00C90B5B" w14:paraId="3101B320" w14:textId="66BB32D0">
            <w:pPr>
              <w:pStyle w:val="Sinespaciado"/>
              <w:spacing w:line="276" w:lineRule="auto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2851" w:type="dxa"/>
          </w:tcPr>
          <w:p w:rsidRPr="00F57D94" w:rsidR="00C90B5B" w:rsidP="00C90B5B" w:rsidRDefault="00C90B5B" w14:paraId="29418D85" w14:textId="77777777">
            <w:pPr>
              <w:pStyle w:val="Sinespaciado"/>
              <w:spacing w:line="276" w:lineRule="auto"/>
              <w:jc w:val="center"/>
              <w:rPr>
                <w:rFonts w:ascii="Century Gothic" w:hAnsi="Century Gothic" w:cs="Arial"/>
                <w:lang w:val="es-MX"/>
              </w:rPr>
            </w:pPr>
          </w:p>
        </w:tc>
        <w:tc>
          <w:tcPr>
            <w:tcW w:w="2851" w:type="dxa"/>
            <w:shd w:val="clear" w:color="auto" w:fill="auto"/>
            <w:vAlign w:val="center"/>
          </w:tcPr>
          <w:p w:rsidRPr="00F57D94" w:rsidR="00C90B5B" w:rsidP="00C90B5B" w:rsidRDefault="00C90B5B" w14:paraId="52DEF850" w14:textId="43B28319">
            <w:pPr>
              <w:pStyle w:val="Sinespaciado"/>
              <w:spacing w:line="276" w:lineRule="auto"/>
              <w:jc w:val="center"/>
              <w:rPr>
                <w:rFonts w:ascii="Century Gothic" w:hAnsi="Century Gothic" w:cs="Arial"/>
                <w:lang w:val="es-MX"/>
              </w:rPr>
            </w:pPr>
            <w:r>
              <w:rPr>
                <w:rFonts w:ascii="Century Gothic" w:hAnsi="Century Gothic" w:cs="Arial"/>
              </w:rPr>
              <w:t>Sesión Sincrónica N</w:t>
            </w:r>
          </w:p>
        </w:tc>
      </w:tr>
      <w:tr w:rsidRPr="00F57D94" w:rsidR="00C90B5B" w:rsidTr="00064D95" w14:paraId="636E4341" w14:textId="77777777">
        <w:trPr>
          <w:jc w:val="center"/>
        </w:trPr>
        <w:tc>
          <w:tcPr>
            <w:tcW w:w="2756" w:type="dxa"/>
            <w:tcBorders>
              <w:right w:val="single" w:color="auto" w:sz="4" w:space="0"/>
            </w:tcBorders>
            <w:shd w:val="clear" w:color="auto" w:fill="EEECE1" w:themeFill="background2"/>
            <w:vAlign w:val="center"/>
          </w:tcPr>
          <w:p w:rsidR="00C90B5B" w:rsidP="00C90B5B" w:rsidRDefault="00C90B5B" w14:paraId="109C2000" w14:textId="36995431">
            <w:pPr>
              <w:pStyle w:val="Sinespaciado"/>
              <w:spacing w:line="276" w:lineRule="auto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2851" w:type="dxa"/>
            <w:shd w:val="clear" w:color="auto" w:fill="EEECE1" w:themeFill="background2"/>
          </w:tcPr>
          <w:p w:rsidRPr="00F57D94" w:rsidR="00C90B5B" w:rsidP="00C90B5B" w:rsidRDefault="00C90B5B" w14:paraId="50845520" w14:textId="77777777">
            <w:pPr>
              <w:pStyle w:val="Sinespaciado"/>
              <w:spacing w:line="276" w:lineRule="auto"/>
              <w:jc w:val="center"/>
              <w:rPr>
                <w:rFonts w:ascii="Century Gothic" w:hAnsi="Century Gothic" w:cs="Arial"/>
                <w:lang w:val="es-MX"/>
              </w:rPr>
            </w:pPr>
          </w:p>
        </w:tc>
        <w:tc>
          <w:tcPr>
            <w:tcW w:w="2851" w:type="dxa"/>
            <w:shd w:val="clear" w:color="auto" w:fill="EEECE1" w:themeFill="background2"/>
            <w:vAlign w:val="center"/>
          </w:tcPr>
          <w:p w:rsidRPr="00F57D94" w:rsidR="00C90B5B" w:rsidP="00C90B5B" w:rsidRDefault="00C90B5B" w14:paraId="7FC27E25" w14:textId="51249FDA">
            <w:pPr>
              <w:pStyle w:val="Sinespaciado"/>
              <w:spacing w:line="276" w:lineRule="auto"/>
              <w:jc w:val="center"/>
              <w:rPr>
                <w:rFonts w:ascii="Century Gothic" w:hAnsi="Century Gothic" w:cs="Arial"/>
                <w:lang w:val="es-MX"/>
              </w:rPr>
            </w:pPr>
          </w:p>
        </w:tc>
      </w:tr>
      <w:tr w:rsidRPr="00F57D94" w:rsidR="00064D95" w:rsidTr="00C90B5B" w14:paraId="69713093" w14:textId="77777777">
        <w:trPr>
          <w:jc w:val="center"/>
        </w:trPr>
        <w:tc>
          <w:tcPr>
            <w:tcW w:w="2756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:rsidR="00064D95" w:rsidP="00C90B5B" w:rsidRDefault="00064D95" w14:paraId="674A15A3" w14:textId="77777777">
            <w:pPr>
              <w:pStyle w:val="Sinespaciado"/>
              <w:spacing w:line="276" w:lineRule="auto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2851" w:type="dxa"/>
          </w:tcPr>
          <w:p w:rsidRPr="00F57D94" w:rsidR="00064D95" w:rsidP="00C90B5B" w:rsidRDefault="00064D95" w14:paraId="202CF804" w14:textId="77777777">
            <w:pPr>
              <w:pStyle w:val="Sinespaciado"/>
              <w:spacing w:line="276" w:lineRule="auto"/>
              <w:jc w:val="center"/>
              <w:rPr>
                <w:rFonts w:ascii="Century Gothic" w:hAnsi="Century Gothic" w:cs="Arial"/>
                <w:lang w:val="es-MX"/>
              </w:rPr>
            </w:pPr>
          </w:p>
        </w:tc>
        <w:tc>
          <w:tcPr>
            <w:tcW w:w="2851" w:type="dxa"/>
            <w:shd w:val="clear" w:color="auto" w:fill="auto"/>
            <w:vAlign w:val="center"/>
          </w:tcPr>
          <w:p w:rsidR="00064D95" w:rsidP="00064D95" w:rsidRDefault="00064D95" w14:paraId="68138D67" w14:textId="77777777">
            <w:pPr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 xml:space="preserve">Horario de acompañamiento: </w:t>
            </w:r>
          </w:p>
          <w:p w:rsidR="00064D95" w:rsidP="00064D95" w:rsidRDefault="00064D95" w14:paraId="49DA06C0" w14:textId="3C8F7F4D">
            <w:pPr>
              <w:rPr>
                <w:rFonts w:ascii="Century Gothic" w:hAnsi="Century Gothic" w:eastAsia="Century Gothic" w:cs="Century Gothic"/>
              </w:rPr>
            </w:pPr>
            <w:r>
              <w:rPr>
                <w:rFonts w:ascii="Century Gothic" w:hAnsi="Century Gothic" w:eastAsia="Century Gothic" w:cs="Century Gothic"/>
              </w:rPr>
              <w:t xml:space="preserve">Mi horario de atención disponible para retroalimentación y </w:t>
            </w:r>
            <w:r>
              <w:rPr>
                <w:rFonts w:ascii="Century Gothic" w:hAnsi="Century Gothic" w:eastAsia="Century Gothic" w:cs="Century Gothic"/>
              </w:rPr>
              <w:lastRenderedPageBreak/>
              <w:t>acompañamiento al estudiante es:</w:t>
            </w:r>
          </w:p>
          <w:p w:rsidR="00064D95" w:rsidP="00064D95" w:rsidRDefault="00064D95" w14:paraId="4C41E125" w14:textId="77777777">
            <w:pPr>
              <w:rPr>
                <w:rFonts w:ascii="Century Gothic" w:hAnsi="Century Gothic" w:eastAsia="Century Gothic" w:cs="Century Gothic"/>
              </w:rPr>
            </w:pPr>
          </w:p>
          <w:p w:rsidR="00064D95" w:rsidP="00064D95" w:rsidRDefault="00064D95" w14:paraId="78337735" w14:textId="166729C7">
            <w:pPr>
              <w:pStyle w:val="Sinespaciado"/>
              <w:spacing w:line="276" w:lineRule="auto"/>
              <w:jc w:val="center"/>
              <w:rPr>
                <w:rFonts w:ascii="Century Gothic" w:hAnsi="Century Gothic" w:cs="Arial"/>
              </w:rPr>
            </w:pPr>
            <w:r>
              <w:rPr>
                <w:rFonts w:ascii="Century Gothic" w:hAnsi="Century Gothic" w:eastAsia="Century Gothic" w:cs="Century Gothic"/>
                <w:b/>
              </w:rPr>
              <w:t>Ejemplo:</w:t>
            </w:r>
            <w:r>
              <w:rPr>
                <w:rFonts w:ascii="Century Gothic" w:hAnsi="Century Gothic" w:eastAsia="Century Gothic" w:cs="Century Gothic"/>
              </w:rPr>
              <w:t xml:space="preserve">  todos los martes y jueves de 7:00 pm a 8:00 pm</w:t>
            </w:r>
          </w:p>
        </w:tc>
      </w:tr>
    </w:tbl>
    <w:p w:rsidRPr="00F57D94" w:rsidR="000D0480" w:rsidP="000D0480" w:rsidRDefault="000D0480" w14:paraId="32643AAE" w14:textId="77777777">
      <w:pPr>
        <w:pStyle w:val="Prrafodelista"/>
        <w:spacing w:line="276" w:lineRule="auto"/>
        <w:ind w:left="567"/>
        <w:jc w:val="both"/>
        <w:rPr>
          <w:rFonts w:ascii="Century Gothic" w:hAnsi="Century Gothic" w:cs="Arial"/>
          <w:b/>
          <w:sz w:val="22"/>
          <w:szCs w:val="22"/>
        </w:rPr>
      </w:pPr>
    </w:p>
    <w:p w:rsidR="00901ADF" w:rsidP="0026578C" w:rsidRDefault="00901ADF" w14:paraId="214B614B" w14:textId="63E02CD2">
      <w:pPr>
        <w:pStyle w:val="Prrafodelista"/>
        <w:spacing w:line="276" w:lineRule="auto"/>
        <w:ind w:left="567"/>
        <w:jc w:val="both"/>
        <w:rPr>
          <w:rFonts w:ascii="Century Gothic" w:hAnsi="Century Gothic" w:cs="Arial"/>
          <w:b/>
          <w:sz w:val="22"/>
          <w:szCs w:val="22"/>
        </w:rPr>
      </w:pPr>
    </w:p>
    <w:p w:rsidR="00901ADF" w:rsidP="00901ADF" w:rsidRDefault="00901ADF" w14:paraId="51541170" w14:textId="77777777">
      <w:pPr>
        <w:spacing w:line="276" w:lineRule="auto"/>
        <w:jc w:val="both"/>
        <w:rPr>
          <w:rFonts w:ascii="Century Gothic" w:hAnsi="Century Gothic" w:cs="Arial"/>
          <w:sz w:val="22"/>
          <w:szCs w:val="22"/>
        </w:rPr>
      </w:pPr>
    </w:p>
    <w:p w:rsidRPr="003F4C44" w:rsidR="00901ADF" w:rsidP="00901ADF" w:rsidRDefault="00B0195C" w14:paraId="212DE5C8" w14:textId="0DEDF002">
      <w:pPr>
        <w:spacing w:line="276" w:lineRule="auto"/>
        <w:jc w:val="both"/>
        <w:rPr>
          <w:rFonts w:ascii="Century Gothic" w:hAnsi="Century Gothic" w:cs="Arial"/>
          <w:b/>
          <w:sz w:val="22"/>
          <w:szCs w:val="22"/>
        </w:rPr>
      </w:pPr>
      <w:r w:rsidRPr="003F4C44">
        <w:rPr>
          <w:rFonts w:ascii="Century Gothic" w:hAnsi="Century Gothic" w:cs="Arial"/>
          <w:b/>
          <w:sz w:val="22"/>
          <w:szCs w:val="22"/>
        </w:rPr>
        <w:t>Autorización de uso o publicación de producciones académicas del estudiante</w:t>
      </w:r>
    </w:p>
    <w:p w:rsidRPr="003F4C44" w:rsidR="00901ADF" w:rsidP="00901ADF" w:rsidRDefault="00901ADF" w14:paraId="78D4F94D" w14:textId="77777777">
      <w:pPr>
        <w:spacing w:line="276" w:lineRule="auto"/>
        <w:jc w:val="both"/>
        <w:rPr>
          <w:rFonts w:ascii="Century Gothic" w:hAnsi="Century Gothic" w:cs="Arial"/>
          <w:sz w:val="22"/>
          <w:szCs w:val="22"/>
          <w:highlight w:val="yellow"/>
        </w:rPr>
      </w:pPr>
    </w:p>
    <w:p w:rsidRPr="003F4C44" w:rsidR="00901ADF" w:rsidP="00901ADF" w:rsidRDefault="00901ADF" w14:paraId="1D6D0266" w14:textId="733FC365">
      <w:pPr>
        <w:spacing w:line="276" w:lineRule="auto"/>
        <w:jc w:val="both"/>
        <w:rPr>
          <w:rFonts w:ascii="Century Gothic" w:hAnsi="Century Gothic" w:cs="Arial"/>
          <w:sz w:val="22"/>
          <w:szCs w:val="22"/>
        </w:rPr>
      </w:pPr>
      <w:r w:rsidRPr="003F4C44">
        <w:rPr>
          <w:rFonts w:ascii="Century Gothic" w:hAnsi="Century Gothic" w:cs="Arial"/>
          <w:sz w:val="22"/>
          <w:szCs w:val="22"/>
        </w:rPr>
        <w:t xml:space="preserve">Por medio del presente acuerdo pedagógico el estudiante autoriza la grabación de las </w:t>
      </w:r>
      <w:r w:rsidRPr="003F4C44" w:rsidR="004E0811">
        <w:rPr>
          <w:rFonts w:ascii="Century Gothic" w:hAnsi="Century Gothic" w:cs="Arial"/>
          <w:sz w:val="22"/>
          <w:szCs w:val="22"/>
        </w:rPr>
        <w:t>sesiones en línea</w:t>
      </w:r>
      <w:r w:rsidRPr="003F4C44">
        <w:rPr>
          <w:rFonts w:ascii="Century Gothic" w:hAnsi="Century Gothic" w:cs="Arial"/>
          <w:sz w:val="22"/>
          <w:szCs w:val="22"/>
        </w:rPr>
        <w:t xml:space="preserve"> y al uso de este material educativo con fines pedagógicos, de aprendizaje, científicos, artísticos</w:t>
      </w:r>
      <w:r w:rsidRPr="003F4C44" w:rsidR="004E0811">
        <w:rPr>
          <w:rFonts w:ascii="Century Gothic" w:hAnsi="Century Gothic" w:cs="Arial"/>
          <w:sz w:val="22"/>
          <w:szCs w:val="22"/>
        </w:rPr>
        <w:t>,</w:t>
      </w:r>
      <w:r w:rsidRPr="003F4C44">
        <w:rPr>
          <w:rFonts w:ascii="Century Gothic" w:hAnsi="Century Gothic" w:cs="Arial"/>
          <w:sz w:val="22"/>
          <w:szCs w:val="22"/>
        </w:rPr>
        <w:t xml:space="preserve"> culturales </w:t>
      </w:r>
      <w:r w:rsidRPr="003F4C44" w:rsidR="004E0811">
        <w:rPr>
          <w:rFonts w:ascii="Century Gothic" w:hAnsi="Century Gothic" w:cs="Arial"/>
          <w:sz w:val="22"/>
          <w:szCs w:val="22"/>
        </w:rPr>
        <w:t xml:space="preserve">y de proyección social </w:t>
      </w:r>
      <w:r w:rsidRPr="003F4C44">
        <w:rPr>
          <w:rFonts w:ascii="Century Gothic" w:hAnsi="Century Gothic" w:cs="Arial"/>
          <w:sz w:val="22"/>
          <w:szCs w:val="22"/>
        </w:rPr>
        <w:t xml:space="preserve">de la Universidad. </w:t>
      </w:r>
    </w:p>
    <w:p w:rsidRPr="003F4C44" w:rsidR="00901ADF" w:rsidP="00901ADF" w:rsidRDefault="00901ADF" w14:paraId="6959FA62" w14:textId="77777777">
      <w:pPr>
        <w:spacing w:line="276" w:lineRule="auto"/>
        <w:jc w:val="both"/>
        <w:rPr>
          <w:rFonts w:ascii="Century Gothic" w:hAnsi="Century Gothic" w:cs="Arial"/>
          <w:sz w:val="22"/>
          <w:szCs w:val="22"/>
        </w:rPr>
      </w:pPr>
    </w:p>
    <w:p w:rsidRPr="003F4C44" w:rsidR="00901ADF" w:rsidP="00901ADF" w:rsidRDefault="00901ADF" w14:paraId="183B0C24" w14:textId="7C1D391E">
      <w:pPr>
        <w:spacing w:line="276" w:lineRule="auto"/>
        <w:jc w:val="both"/>
        <w:rPr>
          <w:rFonts w:ascii="Century Gothic" w:hAnsi="Century Gothic" w:cs="Arial"/>
          <w:sz w:val="22"/>
          <w:szCs w:val="22"/>
        </w:rPr>
      </w:pPr>
      <w:r w:rsidRPr="003F4C44">
        <w:rPr>
          <w:rFonts w:ascii="Century Gothic" w:hAnsi="Century Gothic" w:cs="Arial"/>
          <w:sz w:val="22"/>
          <w:szCs w:val="22"/>
        </w:rPr>
        <w:t>Las producciones académicas y científicas tanto de estudiantes como de profesores tutores en el desarrollo del componente académico</w:t>
      </w:r>
      <w:r w:rsidRPr="003F4C44" w:rsidR="00B0195C">
        <w:rPr>
          <w:rFonts w:ascii="Century Gothic" w:hAnsi="Century Gothic" w:cs="Arial"/>
          <w:sz w:val="22"/>
          <w:szCs w:val="22"/>
        </w:rPr>
        <w:t>,</w:t>
      </w:r>
      <w:r w:rsidRPr="003F4C44">
        <w:rPr>
          <w:rFonts w:ascii="Century Gothic" w:hAnsi="Century Gothic" w:cs="Arial"/>
          <w:sz w:val="22"/>
          <w:szCs w:val="22"/>
        </w:rPr>
        <w:t xml:space="preserve"> se rigen por lo establecido en el Estatuto de Propiedad Intelectual de la Universidad Católica de Manizales. </w:t>
      </w:r>
    </w:p>
    <w:p w:rsidRPr="003F4C44" w:rsidR="00901ADF" w:rsidP="00901ADF" w:rsidRDefault="00901ADF" w14:paraId="5A23532F" w14:textId="77777777">
      <w:pPr>
        <w:spacing w:line="276" w:lineRule="auto"/>
        <w:jc w:val="both"/>
        <w:rPr>
          <w:rFonts w:ascii="Century Gothic" w:hAnsi="Century Gothic" w:cs="Arial"/>
          <w:sz w:val="22"/>
          <w:szCs w:val="22"/>
        </w:rPr>
      </w:pPr>
    </w:p>
    <w:p w:rsidRPr="003F4C44" w:rsidR="00901ADF" w:rsidP="0026578C" w:rsidRDefault="00901ADF" w14:paraId="2A24656F" w14:textId="77777777">
      <w:pPr>
        <w:pStyle w:val="Prrafodelista"/>
        <w:spacing w:line="276" w:lineRule="auto"/>
        <w:ind w:left="567"/>
        <w:jc w:val="both"/>
        <w:rPr>
          <w:rFonts w:ascii="Century Gothic" w:hAnsi="Century Gothic" w:cs="Arial"/>
          <w:b/>
          <w:sz w:val="22"/>
          <w:szCs w:val="22"/>
        </w:rPr>
      </w:pPr>
    </w:p>
    <w:p w:rsidRPr="003F4C44" w:rsidR="00630AD0" w:rsidP="0090098B" w:rsidRDefault="0090098B" w14:paraId="6C69C68A" w14:textId="5BB4AC3C">
      <w:pPr>
        <w:spacing w:line="276" w:lineRule="auto"/>
        <w:jc w:val="both"/>
        <w:rPr>
          <w:rFonts w:ascii="Century Gothic" w:hAnsi="Century Gothic" w:cs="Arial"/>
          <w:b/>
          <w:bCs/>
          <w:sz w:val="22"/>
          <w:szCs w:val="22"/>
        </w:rPr>
      </w:pPr>
      <w:r w:rsidRPr="003F4C44">
        <w:rPr>
          <w:rFonts w:ascii="Century Gothic" w:hAnsi="Century Gothic" w:cs="Arial"/>
          <w:b/>
          <w:bCs/>
          <w:sz w:val="22"/>
          <w:szCs w:val="22"/>
        </w:rPr>
        <w:t>Recomendaciones:</w:t>
      </w:r>
    </w:p>
    <w:p w:rsidRPr="0090098B" w:rsidR="0090098B" w:rsidP="0090098B" w:rsidRDefault="0090098B" w14:paraId="3D40668E" w14:textId="77777777">
      <w:pPr>
        <w:spacing w:line="276" w:lineRule="auto"/>
        <w:jc w:val="both"/>
        <w:rPr>
          <w:rFonts w:ascii="Century Gothic" w:hAnsi="Century Gothic" w:cs="Arial"/>
          <w:b/>
          <w:color w:val="FF0000"/>
          <w:sz w:val="22"/>
          <w:szCs w:val="22"/>
        </w:rPr>
      </w:pPr>
    </w:p>
    <w:p w:rsidRPr="003F4C44" w:rsidR="00630AD0" w:rsidP="0026578C" w:rsidRDefault="000D0480" w14:paraId="662803C7" w14:textId="77777777">
      <w:pPr>
        <w:numPr>
          <w:ilvl w:val="0"/>
          <w:numId w:val="2"/>
        </w:numPr>
        <w:tabs>
          <w:tab w:val="num" w:pos="567"/>
        </w:tabs>
        <w:spacing w:line="276" w:lineRule="auto"/>
        <w:ind w:left="567" w:hanging="567"/>
        <w:jc w:val="both"/>
        <w:rPr>
          <w:rFonts w:ascii="Century Gothic" w:hAnsi="Century Gothic" w:cs="Arial"/>
          <w:sz w:val="22"/>
          <w:szCs w:val="22"/>
        </w:rPr>
      </w:pPr>
      <w:r w:rsidRPr="003F4C44">
        <w:rPr>
          <w:rFonts w:ascii="Century Gothic" w:hAnsi="Century Gothic" w:cs="Arial"/>
          <w:sz w:val="22"/>
          <w:szCs w:val="22"/>
        </w:rPr>
        <w:t>Apagar el celular o ponerlo en modo silencioso</w:t>
      </w:r>
    </w:p>
    <w:p w:rsidRPr="003F4C44" w:rsidR="00C93B0D" w:rsidP="00C93B0D" w:rsidRDefault="000D0480" w14:paraId="2825DA70" w14:textId="0FB62E31">
      <w:pPr>
        <w:numPr>
          <w:ilvl w:val="0"/>
          <w:numId w:val="2"/>
        </w:numPr>
        <w:tabs>
          <w:tab w:val="num" w:pos="567"/>
        </w:tabs>
        <w:spacing w:line="276" w:lineRule="auto"/>
        <w:ind w:left="567" w:hanging="567"/>
        <w:jc w:val="both"/>
        <w:rPr>
          <w:rFonts w:ascii="Century Gothic" w:hAnsi="Century Gothic" w:cs="Arial"/>
          <w:sz w:val="22"/>
          <w:szCs w:val="22"/>
        </w:rPr>
      </w:pPr>
      <w:r w:rsidRPr="003F4C44">
        <w:rPr>
          <w:rFonts w:ascii="Century Gothic" w:hAnsi="Century Gothic" w:cs="Arial"/>
          <w:sz w:val="22"/>
          <w:szCs w:val="22"/>
        </w:rPr>
        <w:t xml:space="preserve">Cuidar </w:t>
      </w:r>
      <w:r w:rsidRPr="003F4C44" w:rsidR="00C90B5B">
        <w:rPr>
          <w:rFonts w:ascii="Century Gothic" w:hAnsi="Century Gothic" w:cs="Arial"/>
          <w:sz w:val="22"/>
          <w:szCs w:val="22"/>
        </w:rPr>
        <w:t>la ergonomía del</w:t>
      </w:r>
      <w:r w:rsidRPr="003F4C44" w:rsidR="00484C6C">
        <w:rPr>
          <w:rFonts w:ascii="Century Gothic" w:hAnsi="Century Gothic" w:cs="Arial"/>
          <w:sz w:val="22"/>
          <w:szCs w:val="22"/>
        </w:rPr>
        <w:t xml:space="preserve"> espacio </w:t>
      </w:r>
      <w:r w:rsidRPr="003F4C44" w:rsidR="00C90B5B">
        <w:rPr>
          <w:rFonts w:ascii="Century Gothic" w:hAnsi="Century Gothic" w:cs="Arial"/>
          <w:sz w:val="22"/>
          <w:szCs w:val="22"/>
        </w:rPr>
        <w:t>de estudio.</w:t>
      </w:r>
    </w:p>
    <w:p w:rsidRPr="003F4C44" w:rsidR="00C04943" w:rsidP="00C93B0D" w:rsidRDefault="00C04943" w14:paraId="4F1C5367" w14:textId="2CFD1525">
      <w:pPr>
        <w:numPr>
          <w:ilvl w:val="0"/>
          <w:numId w:val="2"/>
        </w:numPr>
        <w:tabs>
          <w:tab w:val="num" w:pos="567"/>
        </w:tabs>
        <w:spacing w:line="276" w:lineRule="auto"/>
        <w:ind w:left="567" w:hanging="567"/>
        <w:jc w:val="both"/>
        <w:rPr>
          <w:rFonts w:ascii="Century Gothic" w:hAnsi="Century Gothic" w:cs="Arial"/>
          <w:sz w:val="22"/>
          <w:szCs w:val="22"/>
        </w:rPr>
      </w:pPr>
      <w:r w:rsidRPr="003F4C44">
        <w:rPr>
          <w:rFonts w:ascii="Century Gothic" w:hAnsi="Century Gothic" w:cs="Arial"/>
          <w:sz w:val="22"/>
          <w:szCs w:val="22"/>
        </w:rPr>
        <w:t>Contar con conectividad</w:t>
      </w:r>
      <w:r w:rsidRPr="003F4C44" w:rsidR="00B0195C">
        <w:rPr>
          <w:rFonts w:ascii="Century Gothic" w:hAnsi="Century Gothic" w:cs="Arial"/>
          <w:sz w:val="22"/>
          <w:szCs w:val="22"/>
        </w:rPr>
        <w:t xml:space="preserve"> y elementos requeridos (cámara y micrófono)</w:t>
      </w:r>
    </w:p>
    <w:p w:rsidRPr="003F4C44" w:rsidR="00C04943" w:rsidP="00C04943" w:rsidRDefault="00C04943" w14:paraId="0F001CAE" w14:textId="64101954">
      <w:pPr>
        <w:numPr>
          <w:ilvl w:val="0"/>
          <w:numId w:val="2"/>
        </w:numPr>
        <w:tabs>
          <w:tab w:val="num" w:pos="567"/>
        </w:tabs>
        <w:spacing w:line="276" w:lineRule="auto"/>
        <w:ind w:left="567" w:hanging="567"/>
        <w:jc w:val="both"/>
        <w:rPr>
          <w:rFonts w:ascii="Century Gothic" w:hAnsi="Century Gothic" w:cs="Arial"/>
          <w:sz w:val="22"/>
          <w:szCs w:val="22"/>
        </w:rPr>
      </w:pPr>
      <w:r w:rsidRPr="003F4C44">
        <w:rPr>
          <w:rFonts w:ascii="Century Gothic" w:hAnsi="Century Gothic" w:cs="Arial"/>
          <w:sz w:val="22"/>
          <w:szCs w:val="22"/>
        </w:rPr>
        <w:t xml:space="preserve">Participar activamente en los foros y en todas las actividades individuales o </w:t>
      </w:r>
      <w:r w:rsidRPr="003F4C44" w:rsidR="00901ADF">
        <w:rPr>
          <w:rFonts w:ascii="Century Gothic" w:hAnsi="Century Gothic" w:cs="Arial"/>
          <w:sz w:val="22"/>
          <w:szCs w:val="22"/>
        </w:rPr>
        <w:t>grupales</w:t>
      </w:r>
      <w:r w:rsidRPr="003F4C44">
        <w:rPr>
          <w:rFonts w:ascii="Century Gothic" w:hAnsi="Century Gothic" w:cs="Arial"/>
          <w:sz w:val="22"/>
          <w:szCs w:val="22"/>
        </w:rPr>
        <w:t xml:space="preserve"> pla</w:t>
      </w:r>
      <w:r w:rsidRPr="003F4C44" w:rsidR="00901ADF">
        <w:rPr>
          <w:rFonts w:ascii="Century Gothic" w:hAnsi="Century Gothic" w:cs="Arial"/>
          <w:sz w:val="22"/>
          <w:szCs w:val="22"/>
        </w:rPr>
        <w:t>n</w:t>
      </w:r>
      <w:r w:rsidRPr="003F4C44">
        <w:rPr>
          <w:rFonts w:ascii="Century Gothic" w:hAnsi="Century Gothic" w:cs="Arial"/>
          <w:sz w:val="22"/>
          <w:szCs w:val="22"/>
        </w:rPr>
        <w:t xml:space="preserve">teadas en </w:t>
      </w:r>
      <w:r w:rsidRPr="003F4C44" w:rsidR="00901ADF">
        <w:rPr>
          <w:rFonts w:ascii="Century Gothic" w:hAnsi="Century Gothic" w:cs="Arial"/>
          <w:sz w:val="22"/>
          <w:szCs w:val="22"/>
        </w:rPr>
        <w:t>el componente académico.</w:t>
      </w:r>
    </w:p>
    <w:p w:rsidRPr="003F4C44" w:rsidR="003F4C44" w:rsidP="003F4C44" w:rsidRDefault="00901ADF" w14:paraId="7056A91C" w14:textId="77777777">
      <w:pPr>
        <w:numPr>
          <w:ilvl w:val="0"/>
          <w:numId w:val="2"/>
        </w:numPr>
        <w:tabs>
          <w:tab w:val="num" w:pos="567"/>
        </w:tabs>
        <w:spacing w:line="276" w:lineRule="auto"/>
        <w:ind w:left="567" w:hanging="567"/>
        <w:jc w:val="both"/>
        <w:rPr>
          <w:rFonts w:ascii="Century Gothic" w:hAnsi="Century Gothic" w:cs="Arial"/>
          <w:sz w:val="22"/>
          <w:szCs w:val="22"/>
        </w:rPr>
      </w:pPr>
      <w:r w:rsidRPr="003F4C44">
        <w:rPr>
          <w:rFonts w:ascii="Century Gothic" w:hAnsi="Century Gothic" w:cs="Arial"/>
          <w:sz w:val="22"/>
          <w:szCs w:val="22"/>
        </w:rPr>
        <w:t xml:space="preserve">La inasistencia a las sesiones presenciales o sincrónicas, prácticas de laboratorio, talleres o similares, será justificada en los términos establecidos por el programa y el Reglamento Académico para Estudiantes de Pregrado, Especialización y Maestría. </w:t>
      </w:r>
    </w:p>
    <w:p w:rsidRPr="003F4C44" w:rsidR="004E0811" w:rsidP="281979B0" w:rsidRDefault="004E0811" w14:paraId="7FDD27C7" w14:textId="09A390E6">
      <w:pPr>
        <w:numPr>
          <w:ilvl w:val="0"/>
          <w:numId w:val="2"/>
        </w:numPr>
        <w:tabs>
          <w:tab w:val="num" w:pos="567"/>
        </w:tabs>
        <w:spacing w:line="276" w:lineRule="auto"/>
        <w:ind w:left="567" w:hanging="567"/>
        <w:jc w:val="both"/>
        <w:rPr>
          <w:rFonts w:ascii="Century Gothic" w:hAnsi="Century Gothic" w:cs="Arial"/>
          <w:sz w:val="22"/>
          <w:szCs w:val="22"/>
          <w:lang w:val="es-ES"/>
        </w:rPr>
      </w:pPr>
      <w:r w:rsidRPr="281979B0" w:rsidR="004E0811">
        <w:rPr>
          <w:rFonts w:ascii="Century Gothic" w:hAnsi="Century Gothic" w:cs="Arial"/>
          <w:sz w:val="22"/>
          <w:szCs w:val="22"/>
          <w:lang w:val="es-ES"/>
        </w:rPr>
        <w:t xml:space="preserve">Los estudiantes de las modalidades de formación a distancia y virtual deberán presentar el examen o la prueba en línea, una vez se habilite su acceso desde la plataforma y hasta la fecha y hora limites indicada en </w:t>
      </w:r>
      <w:r w:rsidRPr="281979B0" w:rsidR="002A4842">
        <w:rPr>
          <w:rFonts w:ascii="Century Gothic" w:hAnsi="Century Gothic" w:cs="Arial"/>
          <w:sz w:val="22"/>
          <w:szCs w:val="22"/>
          <w:lang w:val="es-ES"/>
        </w:rPr>
        <w:t xml:space="preserve">el acuerdo pedagógico. </w:t>
      </w:r>
      <w:r w:rsidRPr="281979B0" w:rsidR="004E0811">
        <w:rPr>
          <w:rFonts w:ascii="Century Gothic" w:hAnsi="Century Gothic" w:cs="Arial"/>
          <w:sz w:val="22"/>
          <w:szCs w:val="22"/>
          <w:lang w:val="es-ES"/>
        </w:rPr>
        <w:t xml:space="preserve">Igualmente, aplica para el envío de las </w:t>
      </w:r>
      <w:r w:rsidRPr="281979B0" w:rsidR="003F4C44">
        <w:rPr>
          <w:rFonts w:ascii="Century Gothic" w:hAnsi="Century Gothic" w:cs="Arial"/>
          <w:sz w:val="22"/>
          <w:szCs w:val="22"/>
          <w:lang w:val="es-ES"/>
        </w:rPr>
        <w:t xml:space="preserve">evidencias </w:t>
      </w:r>
      <w:r w:rsidRPr="281979B0" w:rsidR="004E0811">
        <w:rPr>
          <w:rFonts w:ascii="Century Gothic" w:hAnsi="Century Gothic" w:cs="Arial"/>
          <w:sz w:val="22"/>
          <w:szCs w:val="22"/>
          <w:lang w:val="es-ES"/>
        </w:rPr>
        <w:t xml:space="preserve">vinculadas a </w:t>
      </w:r>
      <w:r w:rsidRPr="281979B0" w:rsidR="004E0811">
        <w:rPr>
          <w:rFonts w:ascii="Century Gothic" w:hAnsi="Century Gothic" w:cs="Arial"/>
          <w:sz w:val="22"/>
          <w:szCs w:val="22"/>
          <w:lang w:val="es-ES"/>
        </w:rPr>
        <w:t xml:space="preserve">los resultados de aprendizaje. En caso de inasistencia a la presentación- del examen o prueba sin excusa justificada, tendrá una calificación de </w:t>
      </w:r>
      <w:r w:rsidRPr="281979B0" w:rsidR="003F4C44">
        <w:rPr>
          <w:rFonts w:ascii="Century Gothic" w:hAnsi="Century Gothic" w:cs="Arial"/>
          <w:sz w:val="22"/>
          <w:szCs w:val="22"/>
          <w:lang w:val="es-ES"/>
        </w:rPr>
        <w:t>cero punto</w:t>
      </w:r>
      <w:r w:rsidRPr="281979B0" w:rsidR="003F4C44">
        <w:rPr>
          <w:rFonts w:ascii="Century Gothic" w:hAnsi="Century Gothic" w:cs="Arial"/>
          <w:sz w:val="22"/>
          <w:szCs w:val="22"/>
          <w:lang w:val="es-ES"/>
        </w:rPr>
        <w:t xml:space="preserve"> </w:t>
      </w:r>
      <w:r w:rsidRPr="281979B0" w:rsidR="004E0811">
        <w:rPr>
          <w:rFonts w:ascii="Century Gothic" w:hAnsi="Century Gothic" w:cs="Arial"/>
          <w:sz w:val="22"/>
          <w:szCs w:val="22"/>
          <w:lang w:val="es-ES"/>
        </w:rPr>
        <w:t>cero (0.0). (Reglamento académico, 2021, p. 40)</w:t>
      </w:r>
      <w:r w:rsidRPr="281979B0" w:rsidR="003F4C44">
        <w:rPr>
          <w:rFonts w:ascii="Century Gothic" w:hAnsi="Century Gothic" w:cs="Arial"/>
          <w:sz w:val="22"/>
          <w:szCs w:val="22"/>
          <w:lang w:val="es-ES"/>
        </w:rPr>
        <w:t>.</w:t>
      </w:r>
    </w:p>
    <w:p w:rsidRPr="003F4C44" w:rsidR="00C04943" w:rsidP="00C04943" w:rsidRDefault="002D7E0D" w14:paraId="0C35E4BD" w14:textId="6597B6F7">
      <w:pPr>
        <w:numPr>
          <w:ilvl w:val="0"/>
          <w:numId w:val="2"/>
        </w:numPr>
        <w:tabs>
          <w:tab w:val="num" w:pos="567"/>
        </w:tabs>
        <w:spacing w:line="276" w:lineRule="auto"/>
        <w:ind w:left="567" w:hanging="567"/>
        <w:jc w:val="both"/>
        <w:rPr>
          <w:rFonts w:ascii="Century Gothic" w:hAnsi="Century Gothic" w:cs="Arial"/>
          <w:sz w:val="22"/>
          <w:szCs w:val="22"/>
        </w:rPr>
      </w:pPr>
      <w:r w:rsidRPr="003F4C44">
        <w:rPr>
          <w:rFonts w:ascii="Century Gothic" w:hAnsi="Century Gothic" w:cs="Arial"/>
          <w:sz w:val="22"/>
          <w:szCs w:val="22"/>
        </w:rPr>
        <w:t>Cumplir normas y comportamientos de netiqueta</w:t>
      </w:r>
      <w:r w:rsidRPr="003F4C44" w:rsidR="001D4C24">
        <w:rPr>
          <w:rFonts w:ascii="Century Gothic" w:hAnsi="Century Gothic" w:cs="Arial"/>
          <w:sz w:val="22"/>
          <w:szCs w:val="22"/>
        </w:rPr>
        <w:t>.</w:t>
      </w:r>
    </w:p>
    <w:p w:rsidR="00630AD0" w:rsidP="00630AD0" w:rsidRDefault="00630AD0" w14:paraId="74738090" w14:textId="77777777">
      <w:pPr>
        <w:spacing w:line="276" w:lineRule="auto"/>
        <w:jc w:val="both"/>
        <w:rPr>
          <w:rFonts w:ascii="Century Gothic" w:hAnsi="Century Gothic" w:cs="Arial"/>
          <w:sz w:val="22"/>
          <w:szCs w:val="22"/>
        </w:rPr>
      </w:pPr>
    </w:p>
    <w:p w:rsidR="003F4C44" w:rsidP="00630AD0" w:rsidRDefault="003F4C44" w14:paraId="1A51B3FD" w14:textId="77777777">
      <w:pPr>
        <w:spacing w:line="276" w:lineRule="auto"/>
        <w:jc w:val="both"/>
        <w:rPr>
          <w:rFonts w:ascii="Century Gothic" w:hAnsi="Century Gothic" w:cs="Arial"/>
          <w:sz w:val="22"/>
          <w:szCs w:val="22"/>
        </w:rPr>
      </w:pPr>
    </w:p>
    <w:p w:rsidRPr="00F57D94" w:rsidR="003F4C44" w:rsidP="00630AD0" w:rsidRDefault="003F4C44" w14:paraId="08CE537E" w14:textId="77777777">
      <w:pPr>
        <w:spacing w:line="276" w:lineRule="auto"/>
        <w:jc w:val="both"/>
        <w:rPr>
          <w:rFonts w:ascii="Century Gothic" w:hAnsi="Century Gothic" w:cs="Arial"/>
          <w:sz w:val="22"/>
          <w:szCs w:val="22"/>
        </w:rPr>
      </w:pPr>
    </w:p>
    <w:p w:rsidRPr="003F4C44" w:rsidR="00630AD0" w:rsidP="00EE279D" w:rsidRDefault="00EE279D" w14:paraId="0E180A54" w14:textId="10A489C2">
      <w:pPr>
        <w:spacing w:line="360" w:lineRule="auto"/>
        <w:jc w:val="both"/>
        <w:rPr>
          <w:rFonts w:ascii="Century Gothic" w:hAnsi="Century Gothic" w:cs="Arial"/>
          <w:sz w:val="22"/>
          <w:szCs w:val="22"/>
        </w:rPr>
      </w:pPr>
      <w:r w:rsidRPr="003F4C44">
        <w:rPr>
          <w:rFonts w:ascii="Century Gothic" w:hAnsi="Century Gothic" w:cs="Arial"/>
          <w:sz w:val="22"/>
          <w:szCs w:val="22"/>
        </w:rPr>
        <w:t xml:space="preserve">Nombre del </w:t>
      </w:r>
      <w:r w:rsidRPr="003F4C44" w:rsidR="00901ADF">
        <w:rPr>
          <w:rFonts w:ascii="Century Gothic" w:hAnsi="Century Gothic" w:cs="Arial"/>
          <w:sz w:val="22"/>
          <w:szCs w:val="22"/>
        </w:rPr>
        <w:t>p</w:t>
      </w:r>
      <w:r w:rsidRPr="003F4C44" w:rsidR="00C93B0D">
        <w:rPr>
          <w:rFonts w:ascii="Century Gothic" w:hAnsi="Century Gothic" w:cs="Arial"/>
          <w:sz w:val="22"/>
          <w:szCs w:val="22"/>
        </w:rPr>
        <w:t>rofesor</w:t>
      </w:r>
      <w:r w:rsidRPr="003F4C44" w:rsidR="00901ADF">
        <w:rPr>
          <w:rFonts w:ascii="Century Gothic" w:hAnsi="Century Gothic" w:cs="Arial"/>
          <w:sz w:val="22"/>
          <w:szCs w:val="22"/>
        </w:rPr>
        <w:t xml:space="preserve"> t</w:t>
      </w:r>
      <w:r w:rsidRPr="003F4C44" w:rsidR="00C93B0D">
        <w:rPr>
          <w:rFonts w:ascii="Century Gothic" w:hAnsi="Century Gothic" w:cs="Arial"/>
          <w:sz w:val="22"/>
          <w:szCs w:val="22"/>
        </w:rPr>
        <w:t>utor</w:t>
      </w:r>
      <w:r w:rsidRPr="003F4C44">
        <w:rPr>
          <w:rFonts w:ascii="Century Gothic" w:hAnsi="Century Gothic" w:cs="Arial"/>
          <w:sz w:val="22"/>
          <w:szCs w:val="22"/>
        </w:rPr>
        <w:t>:</w:t>
      </w:r>
    </w:p>
    <w:p w:rsidRPr="00F57D94" w:rsidR="00EE279D" w:rsidP="00EE279D" w:rsidRDefault="00EE279D" w14:paraId="4B50EF4A" w14:textId="77777777">
      <w:pPr>
        <w:spacing w:line="360" w:lineRule="auto"/>
        <w:jc w:val="both"/>
        <w:rPr>
          <w:rFonts w:ascii="Century Gothic" w:hAnsi="Century Gothic" w:cs="Arial"/>
          <w:sz w:val="22"/>
          <w:szCs w:val="22"/>
        </w:rPr>
      </w:pPr>
      <w:r w:rsidRPr="00F57D94">
        <w:rPr>
          <w:rFonts w:ascii="Century Gothic" w:hAnsi="Century Gothic" w:cs="Arial"/>
          <w:sz w:val="22"/>
          <w:szCs w:val="22"/>
        </w:rPr>
        <w:t>C.C.:</w:t>
      </w:r>
    </w:p>
    <w:p w:rsidRPr="00F57D94" w:rsidR="009A0617" w:rsidP="00630AD0" w:rsidRDefault="00446249" w14:paraId="3334907E" w14:textId="1EDC63CD">
      <w:pPr>
        <w:spacing w:line="276" w:lineRule="auto"/>
        <w:jc w:val="both"/>
        <w:rPr>
          <w:rFonts w:ascii="Century Gothic" w:hAnsi="Century Gothic" w:cs="Arial"/>
          <w:sz w:val="22"/>
          <w:szCs w:val="22"/>
        </w:rPr>
      </w:pPr>
      <w:r w:rsidRPr="00F57D94">
        <w:rPr>
          <w:rFonts w:ascii="Century Gothic" w:hAnsi="Century Gothic" w:cs="Arial"/>
          <w:sz w:val="22"/>
          <w:szCs w:val="22"/>
        </w:rPr>
        <w:t xml:space="preserve">Sobre este acuerdo pedagógico los estudiantes podrán realizar observaciones y sugerencias, a través del </w:t>
      </w:r>
      <w:r w:rsidRPr="003F4C44" w:rsidR="00C90B5B">
        <w:rPr>
          <w:rFonts w:ascii="Century Gothic" w:hAnsi="Century Gothic" w:cs="Arial"/>
          <w:sz w:val="22"/>
          <w:szCs w:val="22"/>
        </w:rPr>
        <w:t>(</w:t>
      </w:r>
      <w:r w:rsidRPr="003F4C44">
        <w:rPr>
          <w:rFonts w:ascii="Century Gothic" w:hAnsi="Century Gothic" w:cs="Arial"/>
          <w:sz w:val="22"/>
          <w:szCs w:val="22"/>
        </w:rPr>
        <w:t>foro dispuesto</w:t>
      </w:r>
      <w:r w:rsidRPr="003F4C44" w:rsidR="00C90B5B">
        <w:rPr>
          <w:rFonts w:ascii="Century Gothic" w:hAnsi="Century Gothic" w:cs="Arial"/>
          <w:sz w:val="22"/>
          <w:szCs w:val="22"/>
        </w:rPr>
        <w:t xml:space="preserve"> o formulario digital) </w:t>
      </w:r>
      <w:r w:rsidRPr="00C90B5B" w:rsidR="00C90B5B">
        <w:rPr>
          <w:rFonts w:ascii="Century Gothic" w:hAnsi="Century Gothic" w:cs="Arial"/>
          <w:sz w:val="22"/>
          <w:szCs w:val="22"/>
        </w:rPr>
        <w:t>para</w:t>
      </w:r>
      <w:r w:rsidRPr="00F57D94">
        <w:rPr>
          <w:rFonts w:ascii="Century Gothic" w:hAnsi="Century Gothic" w:cs="Arial"/>
          <w:sz w:val="22"/>
          <w:szCs w:val="22"/>
        </w:rPr>
        <w:t xml:space="preserve"> ello en la plataforma Moodle, si no se presenta ninguna</w:t>
      </w:r>
      <w:r w:rsidR="00C93B0D">
        <w:rPr>
          <w:rFonts w:ascii="Century Gothic" w:hAnsi="Century Gothic" w:cs="Arial"/>
          <w:sz w:val="22"/>
          <w:szCs w:val="22"/>
        </w:rPr>
        <w:t>,</w:t>
      </w:r>
      <w:r w:rsidRPr="00F57D94">
        <w:rPr>
          <w:rFonts w:ascii="Century Gothic" w:hAnsi="Century Gothic" w:cs="Arial"/>
          <w:sz w:val="22"/>
          <w:szCs w:val="22"/>
        </w:rPr>
        <w:t xml:space="preserve"> se da por entendido que están de acuerdo con lo consignado en el documento. </w:t>
      </w:r>
    </w:p>
    <w:p w:rsidRPr="00AE579D" w:rsidR="00F352EF" w:rsidP="00F352EF" w:rsidRDefault="00F352EF" w14:paraId="02981090" w14:textId="77777777">
      <w:pPr>
        <w:rPr>
          <w:rFonts w:ascii="Century Gothic" w:hAnsi="Century Gothic" w:eastAsia="Times New Roman" w:cs="Times New Roman"/>
          <w:sz w:val="20"/>
          <w:szCs w:val="20"/>
        </w:rPr>
      </w:pPr>
    </w:p>
    <w:tbl>
      <w:tblPr>
        <w:tblpPr w:leftFromText="141" w:rightFromText="141" w:bottomFromText="200" w:vertAnchor="text" w:horzAnchor="margin" w:tblpXSpec="center" w:tblpY="17"/>
        <w:tblW w:w="1049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227"/>
        <w:gridCol w:w="3402"/>
        <w:gridCol w:w="1310"/>
        <w:gridCol w:w="2551"/>
      </w:tblGrid>
      <w:tr w:rsidRPr="005C42C2" w:rsidR="00EE6B08" w:rsidTr="00C70B08" w14:paraId="172A3D9D" w14:textId="77777777">
        <w:tc>
          <w:tcPr>
            <w:tcW w:w="3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hideMark/>
          </w:tcPr>
          <w:p w:rsidRPr="005C42C2" w:rsidR="00EE6B08" w:rsidP="00C70B08" w:rsidRDefault="00EE6B08" w14:paraId="1EC00F2D" w14:textId="77777777">
            <w:pPr>
              <w:jc w:val="center"/>
              <w:rPr>
                <w:rFonts w:ascii="Century Gothic" w:hAnsi="Century Gothic"/>
                <w:b/>
              </w:rPr>
            </w:pPr>
            <w:r w:rsidRPr="005C42C2">
              <w:rPr>
                <w:rFonts w:ascii="Century Gothic" w:hAnsi="Century Gothic"/>
                <w:b/>
              </w:rPr>
              <w:t>Elaboró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hideMark/>
          </w:tcPr>
          <w:p w:rsidRPr="005C42C2" w:rsidR="00EE6B08" w:rsidP="00C70B08" w:rsidRDefault="00EE6B08" w14:paraId="4912E0EE" w14:textId="77777777">
            <w:pPr>
              <w:jc w:val="center"/>
              <w:rPr>
                <w:rFonts w:ascii="Century Gothic" w:hAnsi="Century Gothic"/>
                <w:b/>
              </w:rPr>
            </w:pPr>
            <w:r w:rsidRPr="005C42C2">
              <w:rPr>
                <w:rFonts w:ascii="Century Gothic" w:hAnsi="Century Gothic"/>
                <w:b/>
              </w:rPr>
              <w:t>Revisó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hideMark/>
          </w:tcPr>
          <w:p w:rsidRPr="005C42C2" w:rsidR="00EE6B08" w:rsidP="00C70B08" w:rsidRDefault="00EE6B08" w14:paraId="744BE20D" w14:textId="77777777">
            <w:pPr>
              <w:jc w:val="center"/>
              <w:rPr>
                <w:rFonts w:ascii="Century Gothic" w:hAnsi="Century Gothic"/>
                <w:b/>
              </w:rPr>
            </w:pPr>
            <w:r w:rsidRPr="005C42C2">
              <w:rPr>
                <w:rFonts w:ascii="Century Gothic" w:hAnsi="Century Gothic"/>
                <w:b/>
              </w:rPr>
              <w:t>Aprobó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hideMark/>
          </w:tcPr>
          <w:p w:rsidRPr="005C42C2" w:rsidR="00EE6B08" w:rsidP="00C70B08" w:rsidRDefault="00EE6B08" w14:paraId="1E2BF387" w14:textId="77777777">
            <w:pPr>
              <w:jc w:val="center"/>
              <w:rPr>
                <w:rFonts w:ascii="Century Gothic" w:hAnsi="Century Gothic"/>
                <w:b/>
              </w:rPr>
            </w:pPr>
            <w:r w:rsidRPr="005C42C2">
              <w:rPr>
                <w:rFonts w:ascii="Century Gothic" w:hAnsi="Century Gothic"/>
                <w:b/>
              </w:rPr>
              <w:t>Fecha de vigencia</w:t>
            </w:r>
          </w:p>
        </w:tc>
      </w:tr>
      <w:tr w:rsidRPr="005C42C2" w:rsidR="00EE6B08" w:rsidTr="00C70B08" w14:paraId="3C61E2CD" w14:textId="77777777">
        <w:trPr>
          <w:trHeight w:val="198"/>
        </w:trPr>
        <w:tc>
          <w:tcPr>
            <w:tcW w:w="3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EE6B08" w:rsidP="00C70B08" w:rsidRDefault="00EE6B08" w14:paraId="707ED638" w14:textId="77777777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51AA2">
              <w:rPr>
                <w:rFonts w:ascii="Century Gothic" w:hAnsi="Century Gothic"/>
                <w:sz w:val="16"/>
                <w:szCs w:val="16"/>
              </w:rPr>
              <w:t>Dirección Docencia y Formación</w:t>
            </w:r>
          </w:p>
          <w:p w:rsidRPr="00B51AA2" w:rsidR="001F1982" w:rsidP="00C70B08" w:rsidRDefault="001F1982" w14:paraId="4A8A7305" w14:textId="734C14C2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Unidad institucional de educación a distancia y virtual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EE6B08" w:rsidP="00C70B08" w:rsidRDefault="00EE6B08" w14:paraId="3C6B6F7E" w14:textId="77777777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Vicerrectoría Académica</w:t>
            </w:r>
          </w:p>
          <w:p w:rsidR="00EE6B08" w:rsidP="00C70B08" w:rsidRDefault="00EE6B08" w14:paraId="00A1051A" w14:textId="77777777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Decanos </w:t>
            </w:r>
          </w:p>
          <w:p w:rsidR="00EE6B08" w:rsidP="00C70B08" w:rsidRDefault="00EE6B08" w14:paraId="3C4D5F22" w14:textId="77777777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Directores de pro</w:t>
            </w:r>
            <w:r w:rsidR="00704787">
              <w:rPr>
                <w:rFonts w:ascii="Century Gothic" w:hAnsi="Century Gothic"/>
                <w:sz w:val="16"/>
                <w:szCs w:val="16"/>
              </w:rPr>
              <w:t>gramas académicos presenciales a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="00704787">
              <w:rPr>
                <w:rFonts w:ascii="Century Gothic" w:hAnsi="Century Gothic"/>
                <w:sz w:val="16"/>
                <w:szCs w:val="16"/>
              </w:rPr>
              <w:t>distancia y virtual</w:t>
            </w:r>
          </w:p>
          <w:p w:rsidR="00EE6B08" w:rsidP="00C70B08" w:rsidRDefault="00EE6B08" w14:paraId="7F476707" w14:textId="77777777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Directores de unidades académicas </w:t>
            </w:r>
          </w:p>
          <w:p w:rsidRPr="00B51AA2" w:rsidR="00EE6B08" w:rsidP="00C70B08" w:rsidRDefault="00EE6B08" w14:paraId="71486E60" w14:textId="77777777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51AA2">
              <w:rPr>
                <w:rFonts w:ascii="Century Gothic" w:hAnsi="Century Gothic"/>
                <w:sz w:val="16"/>
                <w:szCs w:val="16"/>
              </w:rPr>
              <w:t>Dirección de Aseguramiento de Calidad</w:t>
            </w:r>
          </w:p>
          <w:p w:rsidRPr="00B51AA2" w:rsidR="00EE6B08" w:rsidP="00C70B08" w:rsidRDefault="00EE6B08" w14:paraId="02BF5C61" w14:textId="77777777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51AA2">
              <w:rPr>
                <w:rFonts w:ascii="Century Gothic" w:hAnsi="Century Gothic"/>
                <w:sz w:val="16"/>
                <w:szCs w:val="16"/>
              </w:rPr>
              <w:t>Dirección de Planeación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B51AA2" w:rsidR="00EE6B08" w:rsidP="00C70B08" w:rsidRDefault="00EE6B08" w14:paraId="0247A053" w14:textId="77777777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51AA2">
              <w:rPr>
                <w:rFonts w:ascii="Century Gothic" w:hAnsi="Century Gothic"/>
                <w:sz w:val="16"/>
                <w:szCs w:val="16"/>
              </w:rPr>
              <w:t>Rectoría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B51AA2" w:rsidR="00EE6B08" w:rsidP="00C70B08" w:rsidRDefault="002A4842" w14:paraId="10DE54A4" w14:textId="31A5938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Marzo de 2026</w:t>
            </w:r>
          </w:p>
        </w:tc>
      </w:tr>
    </w:tbl>
    <w:p w:rsidRPr="00AE579D" w:rsidR="00F352EF" w:rsidP="00AD23AE" w:rsidRDefault="00F352EF" w14:paraId="34CE2E82" w14:textId="77777777">
      <w:pPr>
        <w:rPr>
          <w:rFonts w:ascii="Century Gothic" w:hAnsi="Century Gothic" w:eastAsia="Times New Roman" w:cs="Times New Roman"/>
          <w:sz w:val="20"/>
          <w:szCs w:val="20"/>
        </w:rPr>
      </w:pPr>
    </w:p>
    <w:sectPr w:rsidRPr="00AE579D" w:rsidR="00F352EF" w:rsidSect="00630AD0">
      <w:headerReference w:type="default" r:id="rId8"/>
      <w:pgSz w:w="12240" w:h="15840" w:orient="portrait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07779" w:rsidP="006F6C85" w:rsidRDefault="00507779" w14:paraId="4942E7F2" w14:textId="77777777">
      <w:r>
        <w:separator/>
      </w:r>
    </w:p>
  </w:endnote>
  <w:endnote w:type="continuationSeparator" w:id="0">
    <w:p w:rsidR="00507779" w:rsidP="006F6C85" w:rsidRDefault="00507779" w14:paraId="07DAB761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07779" w:rsidP="006F6C85" w:rsidRDefault="00507779" w14:paraId="237E1555" w14:textId="77777777">
      <w:r>
        <w:separator/>
      </w:r>
    </w:p>
  </w:footnote>
  <w:footnote w:type="continuationSeparator" w:id="0">
    <w:p w:rsidR="00507779" w:rsidP="006F6C85" w:rsidRDefault="00507779" w14:paraId="58552348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tbl>
    <w:tblPr>
      <w:tblW w:w="9923" w:type="dxa"/>
      <w:jc w:val="center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Look w:val="01E0" w:firstRow="1" w:lastRow="1" w:firstColumn="1" w:lastColumn="1" w:noHBand="0" w:noVBand="0"/>
    </w:tblPr>
    <w:tblGrid>
      <w:gridCol w:w="2269"/>
      <w:gridCol w:w="4677"/>
      <w:gridCol w:w="1134"/>
      <w:gridCol w:w="1843"/>
    </w:tblGrid>
    <w:tr w:rsidR="003E75EC" w:rsidTr="00901ADF" w14:paraId="20AB852A" w14:textId="77777777">
      <w:trPr>
        <w:trHeight w:val="423"/>
        <w:jc w:val="center"/>
      </w:trPr>
      <w:tc>
        <w:tcPr>
          <w:tcW w:w="2269" w:type="dxa"/>
          <w:vMerge w:val="restart"/>
          <w:vAlign w:val="center"/>
        </w:tcPr>
        <w:p w:rsidRPr="00F57D94" w:rsidR="003E75EC" w:rsidP="003E75EC" w:rsidRDefault="00901ADF" w14:paraId="25369698" w14:textId="7A5714A3">
          <w:pPr>
            <w:pStyle w:val="Encabezado"/>
            <w:jc w:val="center"/>
            <w:rPr>
              <w:rFonts w:ascii="Century Gothic" w:hAnsi="Century Gothic"/>
              <w:sz w:val="22"/>
              <w:szCs w:val="22"/>
            </w:rPr>
          </w:pPr>
          <w:r w:rsidRPr="0000373F">
            <w:rPr>
              <w:noProof/>
              <w:sz w:val="22"/>
              <w:szCs w:val="22"/>
              <w:lang w:val="es-CO" w:eastAsia="es-CO"/>
            </w:rPr>
            <w:drawing>
              <wp:inline distT="0" distB="0" distL="0" distR="0" wp14:anchorId="79BF98C3" wp14:editId="63FA0563">
                <wp:extent cx="1392072" cy="720725"/>
                <wp:effectExtent l="0" t="0" r="0" b="3175"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0437" cy="7405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7" w:type="dxa"/>
          <w:shd w:val="clear" w:color="auto" w:fill="D9D9D9" w:themeFill="background1" w:themeFillShade="D9"/>
          <w:vAlign w:val="center"/>
        </w:tcPr>
        <w:p w:rsidRPr="00F57D94" w:rsidR="003E75EC" w:rsidP="003E75EC" w:rsidRDefault="009A0617" w14:paraId="3A3C1B76" w14:textId="77777777">
          <w:pPr>
            <w:pStyle w:val="Encabezado"/>
            <w:jc w:val="center"/>
            <w:rPr>
              <w:rFonts w:ascii="Century Gothic" w:hAnsi="Century Gothic"/>
              <w:b/>
              <w:sz w:val="22"/>
              <w:szCs w:val="22"/>
            </w:rPr>
          </w:pPr>
          <w:r w:rsidRPr="00F57D94">
            <w:rPr>
              <w:rFonts w:ascii="Century Gothic" w:hAnsi="Century Gothic"/>
              <w:b/>
              <w:sz w:val="22"/>
              <w:szCs w:val="22"/>
            </w:rPr>
            <w:t>PROCESO DE DOCENCIA</w:t>
          </w:r>
        </w:p>
      </w:tc>
      <w:tc>
        <w:tcPr>
          <w:tcW w:w="1134" w:type="dxa"/>
          <w:vAlign w:val="center"/>
        </w:tcPr>
        <w:p w:rsidRPr="00F57D94" w:rsidR="003E75EC" w:rsidP="003E75EC" w:rsidRDefault="003E75EC" w14:paraId="2EF65A54" w14:textId="77777777">
          <w:pPr>
            <w:pStyle w:val="Encabezado"/>
            <w:rPr>
              <w:rFonts w:ascii="Century Gothic" w:hAnsi="Century Gothic"/>
              <w:sz w:val="22"/>
              <w:szCs w:val="22"/>
            </w:rPr>
          </w:pPr>
          <w:r w:rsidRPr="00F57D94">
            <w:rPr>
              <w:rFonts w:ascii="Century Gothic" w:hAnsi="Century Gothic"/>
              <w:sz w:val="22"/>
              <w:szCs w:val="22"/>
            </w:rPr>
            <w:t>Código</w:t>
          </w:r>
        </w:p>
      </w:tc>
      <w:tc>
        <w:tcPr>
          <w:tcW w:w="1843" w:type="dxa"/>
          <w:vAlign w:val="center"/>
        </w:tcPr>
        <w:p w:rsidRPr="00F57D94" w:rsidR="003E75EC" w:rsidP="003E75EC" w:rsidRDefault="00794C40" w14:paraId="3BF427E6" w14:textId="7D4A025C">
          <w:pPr>
            <w:pStyle w:val="Encabezado"/>
            <w:jc w:val="center"/>
            <w:rPr>
              <w:rFonts w:ascii="Century Gothic" w:hAnsi="Century Gothic"/>
              <w:sz w:val="22"/>
              <w:szCs w:val="22"/>
            </w:rPr>
          </w:pPr>
          <w:r>
            <w:rPr>
              <w:rFonts w:ascii="Century Gothic" w:hAnsi="Century Gothic"/>
              <w:sz w:val="22"/>
              <w:szCs w:val="22"/>
            </w:rPr>
            <w:t xml:space="preserve">DOC – F – </w:t>
          </w:r>
          <w:r w:rsidR="001F1982">
            <w:rPr>
              <w:rFonts w:ascii="Century Gothic" w:hAnsi="Century Gothic"/>
              <w:sz w:val="22"/>
              <w:szCs w:val="22"/>
            </w:rPr>
            <w:t>108</w:t>
          </w:r>
        </w:p>
      </w:tc>
    </w:tr>
    <w:tr w:rsidR="003E75EC" w:rsidTr="009A0617" w14:paraId="1531B097" w14:textId="77777777">
      <w:trPr>
        <w:trHeight w:val="415"/>
        <w:jc w:val="center"/>
      </w:trPr>
      <w:tc>
        <w:tcPr>
          <w:tcW w:w="2269" w:type="dxa"/>
          <w:vMerge/>
        </w:tcPr>
        <w:p w:rsidRPr="00F57D94" w:rsidR="003E75EC" w:rsidP="003E75EC" w:rsidRDefault="003E75EC" w14:paraId="6F20513B" w14:textId="77777777">
          <w:pPr>
            <w:pStyle w:val="Encabezado"/>
            <w:rPr>
              <w:rFonts w:ascii="Century Gothic" w:hAnsi="Century Gothic"/>
              <w:sz w:val="22"/>
              <w:szCs w:val="22"/>
            </w:rPr>
          </w:pPr>
        </w:p>
      </w:tc>
      <w:tc>
        <w:tcPr>
          <w:tcW w:w="4677" w:type="dxa"/>
          <w:vMerge w:val="restart"/>
        </w:tcPr>
        <w:p w:rsidRPr="00F57D94" w:rsidR="007B2F96" w:rsidP="007B2F96" w:rsidRDefault="007B2F96" w14:paraId="45D92E62" w14:textId="77777777">
          <w:pPr>
            <w:pStyle w:val="Encabezado"/>
            <w:jc w:val="center"/>
            <w:rPr>
              <w:rFonts w:ascii="Century Gothic" w:hAnsi="Century Gothic"/>
              <w:b/>
              <w:sz w:val="22"/>
              <w:szCs w:val="22"/>
            </w:rPr>
          </w:pPr>
        </w:p>
        <w:p w:rsidRPr="00D4774F" w:rsidR="00A526D8" w:rsidP="00D4774F" w:rsidRDefault="00C56AB4" w14:paraId="37D53972" w14:textId="55491A87">
          <w:pPr>
            <w:pStyle w:val="Encabezado"/>
            <w:jc w:val="center"/>
            <w:rPr>
              <w:rFonts w:ascii="Century Gothic" w:hAnsi="Century Gothic"/>
              <w:b/>
              <w:sz w:val="22"/>
              <w:szCs w:val="22"/>
            </w:rPr>
          </w:pPr>
          <w:r>
            <w:rPr>
              <w:rFonts w:ascii="Century Gothic" w:hAnsi="Century Gothic"/>
              <w:b/>
              <w:sz w:val="22"/>
              <w:szCs w:val="22"/>
            </w:rPr>
            <w:t>ACUERDO PEDAG</w:t>
          </w:r>
          <w:r w:rsidR="00496176">
            <w:rPr>
              <w:rFonts w:ascii="Century Gothic" w:hAnsi="Century Gothic"/>
              <w:b/>
              <w:sz w:val="22"/>
              <w:szCs w:val="22"/>
            </w:rPr>
            <w:t>Ó</w:t>
          </w:r>
          <w:r w:rsidRPr="00F57D94" w:rsidR="007B2F96">
            <w:rPr>
              <w:rFonts w:ascii="Century Gothic" w:hAnsi="Century Gothic"/>
              <w:b/>
              <w:sz w:val="22"/>
              <w:szCs w:val="22"/>
            </w:rPr>
            <w:t>GICO</w:t>
          </w:r>
          <w:r w:rsidR="00C90B5B">
            <w:rPr>
              <w:rFonts w:ascii="Century Gothic" w:hAnsi="Century Gothic"/>
              <w:b/>
              <w:sz w:val="22"/>
              <w:szCs w:val="22"/>
            </w:rPr>
            <w:t xml:space="preserve"> MODALIDAD VIRTUAL</w:t>
          </w:r>
          <w:r w:rsidR="00B32F72">
            <w:rPr>
              <w:rFonts w:ascii="Century Gothic" w:hAnsi="Century Gothic"/>
              <w:b/>
              <w:sz w:val="22"/>
              <w:szCs w:val="22"/>
            </w:rPr>
            <w:t xml:space="preserve"> Y A DISTANCIA</w:t>
          </w:r>
        </w:p>
      </w:tc>
      <w:tc>
        <w:tcPr>
          <w:tcW w:w="1134" w:type="dxa"/>
          <w:vAlign w:val="center"/>
        </w:tcPr>
        <w:p w:rsidRPr="00F57D94" w:rsidR="003E75EC" w:rsidP="003E75EC" w:rsidRDefault="003E75EC" w14:paraId="0A09AE13" w14:textId="77777777">
          <w:pPr>
            <w:pStyle w:val="Encabezado"/>
            <w:rPr>
              <w:rFonts w:ascii="Century Gothic" w:hAnsi="Century Gothic"/>
              <w:sz w:val="22"/>
              <w:szCs w:val="22"/>
            </w:rPr>
          </w:pPr>
          <w:r w:rsidRPr="00F57D94">
            <w:rPr>
              <w:rFonts w:ascii="Century Gothic" w:hAnsi="Century Gothic"/>
              <w:sz w:val="22"/>
              <w:szCs w:val="22"/>
            </w:rPr>
            <w:t>Versión</w:t>
          </w:r>
        </w:p>
      </w:tc>
      <w:tc>
        <w:tcPr>
          <w:tcW w:w="1843" w:type="dxa"/>
          <w:vAlign w:val="center"/>
        </w:tcPr>
        <w:p w:rsidRPr="00F57D94" w:rsidR="003E75EC" w:rsidP="003E75EC" w:rsidRDefault="002A4842" w14:paraId="3067B258" w14:textId="74C8217F">
          <w:pPr>
            <w:pStyle w:val="Encabezado"/>
            <w:jc w:val="center"/>
            <w:rPr>
              <w:rFonts w:ascii="Century Gothic" w:hAnsi="Century Gothic"/>
              <w:sz w:val="22"/>
              <w:szCs w:val="22"/>
            </w:rPr>
          </w:pPr>
          <w:r>
            <w:rPr>
              <w:rFonts w:ascii="Century Gothic" w:hAnsi="Century Gothic"/>
              <w:sz w:val="22"/>
              <w:szCs w:val="22"/>
            </w:rPr>
            <w:t>2</w:t>
          </w:r>
        </w:p>
      </w:tc>
    </w:tr>
    <w:tr w:rsidR="003E75EC" w:rsidTr="009A0617" w14:paraId="18F032AB" w14:textId="77777777">
      <w:trPr>
        <w:trHeight w:val="406"/>
        <w:jc w:val="center"/>
      </w:trPr>
      <w:tc>
        <w:tcPr>
          <w:tcW w:w="2269" w:type="dxa"/>
          <w:vMerge/>
        </w:tcPr>
        <w:p w:rsidRPr="00F57D94" w:rsidR="003E75EC" w:rsidP="003E75EC" w:rsidRDefault="003E75EC" w14:paraId="2E50436F" w14:textId="77777777">
          <w:pPr>
            <w:pStyle w:val="Encabezado"/>
            <w:rPr>
              <w:rFonts w:ascii="Century Gothic" w:hAnsi="Century Gothic"/>
              <w:sz w:val="22"/>
              <w:szCs w:val="22"/>
            </w:rPr>
          </w:pPr>
        </w:p>
      </w:tc>
      <w:tc>
        <w:tcPr>
          <w:tcW w:w="4677" w:type="dxa"/>
          <w:vMerge/>
        </w:tcPr>
        <w:p w:rsidRPr="00F57D94" w:rsidR="003E75EC" w:rsidP="003E75EC" w:rsidRDefault="003E75EC" w14:paraId="5837C41A" w14:textId="77777777">
          <w:pPr>
            <w:pStyle w:val="Encabezado"/>
            <w:rPr>
              <w:rFonts w:ascii="Century Gothic" w:hAnsi="Century Gothic"/>
              <w:sz w:val="22"/>
              <w:szCs w:val="22"/>
            </w:rPr>
          </w:pPr>
        </w:p>
      </w:tc>
      <w:tc>
        <w:tcPr>
          <w:tcW w:w="1134" w:type="dxa"/>
          <w:vAlign w:val="center"/>
        </w:tcPr>
        <w:p w:rsidRPr="00F57D94" w:rsidR="003E75EC" w:rsidP="003E75EC" w:rsidRDefault="003E75EC" w14:paraId="6E6AFDEC" w14:textId="77777777">
          <w:pPr>
            <w:pStyle w:val="Encabezado"/>
            <w:rPr>
              <w:rFonts w:ascii="Century Gothic" w:hAnsi="Century Gothic"/>
              <w:sz w:val="22"/>
              <w:szCs w:val="22"/>
            </w:rPr>
          </w:pPr>
          <w:r w:rsidRPr="00F57D94">
            <w:rPr>
              <w:rFonts w:ascii="Century Gothic" w:hAnsi="Century Gothic"/>
              <w:snapToGrid w:val="0"/>
              <w:sz w:val="22"/>
              <w:szCs w:val="22"/>
            </w:rPr>
            <w:t>Página</w:t>
          </w:r>
        </w:p>
      </w:tc>
      <w:tc>
        <w:tcPr>
          <w:tcW w:w="1843" w:type="dxa"/>
          <w:vAlign w:val="center"/>
        </w:tcPr>
        <w:p w:rsidRPr="00F57D94" w:rsidR="003E75EC" w:rsidP="003E75EC" w:rsidRDefault="003E75EC" w14:paraId="199C36D4" w14:textId="77777777">
          <w:pPr>
            <w:pStyle w:val="Encabezado"/>
            <w:jc w:val="center"/>
            <w:rPr>
              <w:rFonts w:ascii="Century Gothic" w:hAnsi="Century Gothic"/>
              <w:sz w:val="22"/>
              <w:szCs w:val="22"/>
            </w:rPr>
          </w:pPr>
          <w:r w:rsidRPr="00F57D94">
            <w:rPr>
              <w:rFonts w:ascii="Century Gothic" w:hAnsi="Century Gothic"/>
              <w:snapToGrid w:val="0"/>
              <w:sz w:val="22"/>
              <w:szCs w:val="22"/>
            </w:rPr>
            <w:fldChar w:fldCharType="begin"/>
          </w:r>
          <w:r w:rsidRPr="00F57D94">
            <w:rPr>
              <w:rFonts w:ascii="Century Gothic" w:hAnsi="Century Gothic"/>
              <w:snapToGrid w:val="0"/>
              <w:sz w:val="22"/>
              <w:szCs w:val="22"/>
            </w:rPr>
            <w:instrText xml:space="preserve"> PAGE </w:instrText>
          </w:r>
          <w:r w:rsidRPr="00F57D94">
            <w:rPr>
              <w:rFonts w:ascii="Century Gothic" w:hAnsi="Century Gothic"/>
              <w:snapToGrid w:val="0"/>
              <w:sz w:val="22"/>
              <w:szCs w:val="22"/>
            </w:rPr>
            <w:fldChar w:fldCharType="separate"/>
          </w:r>
          <w:r w:rsidR="00B631A0">
            <w:rPr>
              <w:rFonts w:ascii="Century Gothic" w:hAnsi="Century Gothic"/>
              <w:noProof/>
              <w:snapToGrid w:val="0"/>
              <w:sz w:val="22"/>
              <w:szCs w:val="22"/>
            </w:rPr>
            <w:t>1</w:t>
          </w:r>
          <w:r w:rsidRPr="00F57D94">
            <w:rPr>
              <w:rFonts w:ascii="Century Gothic" w:hAnsi="Century Gothic"/>
              <w:snapToGrid w:val="0"/>
              <w:sz w:val="22"/>
              <w:szCs w:val="22"/>
            </w:rPr>
            <w:fldChar w:fldCharType="end"/>
          </w:r>
          <w:r w:rsidRPr="00F57D94">
            <w:rPr>
              <w:rFonts w:ascii="Century Gothic" w:hAnsi="Century Gothic"/>
              <w:snapToGrid w:val="0"/>
              <w:sz w:val="22"/>
              <w:szCs w:val="22"/>
            </w:rPr>
            <w:t xml:space="preserve"> de </w:t>
          </w:r>
          <w:r w:rsidRPr="00F57D94">
            <w:rPr>
              <w:rFonts w:ascii="Century Gothic" w:hAnsi="Century Gothic"/>
              <w:snapToGrid w:val="0"/>
              <w:sz w:val="22"/>
              <w:szCs w:val="22"/>
            </w:rPr>
            <w:fldChar w:fldCharType="begin"/>
          </w:r>
          <w:r w:rsidRPr="00F57D94">
            <w:rPr>
              <w:rFonts w:ascii="Century Gothic" w:hAnsi="Century Gothic"/>
              <w:snapToGrid w:val="0"/>
              <w:sz w:val="22"/>
              <w:szCs w:val="22"/>
            </w:rPr>
            <w:instrText xml:space="preserve"> NUMPAGES </w:instrText>
          </w:r>
          <w:r w:rsidRPr="00F57D94">
            <w:rPr>
              <w:rFonts w:ascii="Century Gothic" w:hAnsi="Century Gothic"/>
              <w:snapToGrid w:val="0"/>
              <w:sz w:val="22"/>
              <w:szCs w:val="22"/>
            </w:rPr>
            <w:fldChar w:fldCharType="separate"/>
          </w:r>
          <w:r w:rsidR="00B631A0">
            <w:rPr>
              <w:rFonts w:ascii="Century Gothic" w:hAnsi="Century Gothic"/>
              <w:noProof/>
              <w:snapToGrid w:val="0"/>
              <w:sz w:val="22"/>
              <w:szCs w:val="22"/>
            </w:rPr>
            <w:t>3</w:t>
          </w:r>
          <w:r w:rsidRPr="00F57D94">
            <w:rPr>
              <w:rFonts w:ascii="Century Gothic" w:hAnsi="Century Gothic"/>
              <w:snapToGrid w:val="0"/>
              <w:sz w:val="22"/>
              <w:szCs w:val="22"/>
            </w:rPr>
            <w:fldChar w:fldCharType="end"/>
          </w:r>
        </w:p>
      </w:tc>
    </w:tr>
  </w:tbl>
  <w:p w:rsidR="00AD5C84" w:rsidP="00D55405" w:rsidRDefault="00AD5C84" w14:paraId="51D480D1" w14:textId="77777777">
    <w:pPr>
      <w:pStyle w:val="Encabezado"/>
      <w:tabs>
        <w:tab w:val="clear" w:pos="4252"/>
        <w:tab w:val="clear" w:pos="8504"/>
        <w:tab w:val="left" w:pos="740"/>
      </w:tabs>
    </w:pPr>
    <w:r>
      <w:tab/>
    </w:r>
  </w:p>
  <w:p w:rsidR="00AD5C84" w:rsidP="003E75EC" w:rsidRDefault="00AD5C84" w14:paraId="605EC2B1" w14:textId="77777777">
    <w:pPr>
      <w:pStyle w:val="Encabezado"/>
      <w:tabs>
        <w:tab w:val="clear" w:pos="4252"/>
        <w:tab w:val="clear" w:pos="8504"/>
        <w:tab w:val="left" w:pos="111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C74397"/>
    <w:multiLevelType w:val="hybridMultilevel"/>
    <w:tmpl w:val="75DE44FC"/>
    <w:lvl w:ilvl="0" w:tplc="022E1E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5240E"/>
    <w:multiLevelType w:val="hybridMultilevel"/>
    <w:tmpl w:val="AF3E8BD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9F6307"/>
    <w:multiLevelType w:val="hybridMultilevel"/>
    <w:tmpl w:val="BFF48EF8"/>
    <w:lvl w:ilvl="0" w:tplc="2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50E40F7B"/>
    <w:multiLevelType w:val="hybridMultilevel"/>
    <w:tmpl w:val="63E83C9A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2D0BB6"/>
    <w:multiLevelType w:val="hybridMultilevel"/>
    <w:tmpl w:val="0B9E2A2C"/>
    <w:lvl w:ilvl="0" w:tplc="0C0A0001">
      <w:start w:val="1"/>
      <w:numFmt w:val="bullet"/>
      <w:lvlText w:val=""/>
      <w:lvlJc w:val="left"/>
      <w:pPr>
        <w:tabs>
          <w:tab w:val="num" w:pos="2988"/>
        </w:tabs>
        <w:ind w:left="2988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tabs>
          <w:tab w:val="num" w:pos="3708"/>
        </w:tabs>
        <w:ind w:left="3708" w:hanging="360"/>
      </w:pPr>
      <w:rPr>
        <w:rFonts w:hint="default" w:ascii="Courier New" w:hAnsi="Courier New"/>
      </w:rPr>
    </w:lvl>
    <w:lvl w:ilvl="2" w:tplc="0C0A0005" w:tentative="1">
      <w:start w:val="1"/>
      <w:numFmt w:val="bullet"/>
      <w:lvlText w:val=""/>
      <w:lvlJc w:val="left"/>
      <w:pPr>
        <w:tabs>
          <w:tab w:val="num" w:pos="4428"/>
        </w:tabs>
        <w:ind w:left="4428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tabs>
          <w:tab w:val="num" w:pos="5148"/>
        </w:tabs>
        <w:ind w:left="5148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tabs>
          <w:tab w:val="num" w:pos="5868"/>
        </w:tabs>
        <w:ind w:left="5868" w:hanging="360"/>
      </w:pPr>
      <w:rPr>
        <w:rFonts w:hint="default" w:ascii="Courier New" w:hAnsi="Courier New"/>
      </w:rPr>
    </w:lvl>
    <w:lvl w:ilvl="5" w:tplc="0C0A0005" w:tentative="1">
      <w:start w:val="1"/>
      <w:numFmt w:val="bullet"/>
      <w:lvlText w:val=""/>
      <w:lvlJc w:val="left"/>
      <w:pPr>
        <w:tabs>
          <w:tab w:val="num" w:pos="6588"/>
        </w:tabs>
        <w:ind w:left="6588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tabs>
          <w:tab w:val="num" w:pos="7308"/>
        </w:tabs>
        <w:ind w:left="7308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tabs>
          <w:tab w:val="num" w:pos="8028"/>
        </w:tabs>
        <w:ind w:left="8028" w:hanging="360"/>
      </w:pPr>
      <w:rPr>
        <w:rFonts w:hint="default" w:ascii="Courier New" w:hAnsi="Courier New"/>
      </w:rPr>
    </w:lvl>
    <w:lvl w:ilvl="8" w:tplc="0C0A0005" w:tentative="1">
      <w:start w:val="1"/>
      <w:numFmt w:val="bullet"/>
      <w:lvlText w:val=""/>
      <w:lvlJc w:val="left"/>
      <w:pPr>
        <w:tabs>
          <w:tab w:val="num" w:pos="8748"/>
        </w:tabs>
        <w:ind w:left="8748" w:hanging="360"/>
      </w:pPr>
      <w:rPr>
        <w:rFonts w:hint="default" w:ascii="Wingdings" w:hAnsi="Wingdings"/>
      </w:rPr>
    </w:lvl>
  </w:abstractNum>
  <w:abstractNum w:abstractNumId="5" w15:restartNumberingAfterBreak="0">
    <w:nsid w:val="6C7B69BC"/>
    <w:multiLevelType w:val="hybridMultilevel"/>
    <w:tmpl w:val="BDC4B97A"/>
    <w:lvl w:ilvl="0" w:tplc="E034EF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397E75"/>
    <w:multiLevelType w:val="hybridMultilevel"/>
    <w:tmpl w:val="63E83C9A"/>
    <w:lvl w:ilvl="0" w:tplc="3CD06F7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4207701">
    <w:abstractNumId w:val="1"/>
  </w:num>
  <w:num w:numId="2" w16cid:durableId="1846240473">
    <w:abstractNumId w:val="4"/>
  </w:num>
  <w:num w:numId="3" w16cid:durableId="1748379524">
    <w:abstractNumId w:val="6"/>
  </w:num>
  <w:num w:numId="4" w16cid:durableId="1369335870">
    <w:abstractNumId w:val="2"/>
  </w:num>
  <w:num w:numId="5" w16cid:durableId="1446729755">
    <w:abstractNumId w:val="5"/>
  </w:num>
  <w:num w:numId="6" w16cid:durableId="618420247">
    <w:abstractNumId w:val="3"/>
  </w:num>
  <w:num w:numId="7" w16cid:durableId="2139771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6C85"/>
    <w:rsid w:val="000269B4"/>
    <w:rsid w:val="00035867"/>
    <w:rsid w:val="00044B12"/>
    <w:rsid w:val="00064D95"/>
    <w:rsid w:val="000D0480"/>
    <w:rsid w:val="000D166B"/>
    <w:rsid w:val="000F6898"/>
    <w:rsid w:val="00102D28"/>
    <w:rsid w:val="0010385E"/>
    <w:rsid w:val="00106E3D"/>
    <w:rsid w:val="001076D4"/>
    <w:rsid w:val="001220BD"/>
    <w:rsid w:val="00166062"/>
    <w:rsid w:val="001B0841"/>
    <w:rsid w:val="001C3E85"/>
    <w:rsid w:val="001D4C24"/>
    <w:rsid w:val="001F1982"/>
    <w:rsid w:val="001F27C8"/>
    <w:rsid w:val="00201ED8"/>
    <w:rsid w:val="002133F4"/>
    <w:rsid w:val="00221135"/>
    <w:rsid w:val="00226387"/>
    <w:rsid w:val="00253AD6"/>
    <w:rsid w:val="00254A91"/>
    <w:rsid w:val="0026578C"/>
    <w:rsid w:val="00282C85"/>
    <w:rsid w:val="002853B0"/>
    <w:rsid w:val="002A4842"/>
    <w:rsid w:val="002D7E0D"/>
    <w:rsid w:val="0030001C"/>
    <w:rsid w:val="003061B1"/>
    <w:rsid w:val="003167DB"/>
    <w:rsid w:val="00333735"/>
    <w:rsid w:val="003B1CFB"/>
    <w:rsid w:val="003E5B44"/>
    <w:rsid w:val="003E75EC"/>
    <w:rsid w:val="003F4C44"/>
    <w:rsid w:val="00415925"/>
    <w:rsid w:val="00434DB1"/>
    <w:rsid w:val="00446249"/>
    <w:rsid w:val="00451BB0"/>
    <w:rsid w:val="00483F06"/>
    <w:rsid w:val="00484C6C"/>
    <w:rsid w:val="00496176"/>
    <w:rsid w:val="004A6414"/>
    <w:rsid w:val="004D4B05"/>
    <w:rsid w:val="004E0811"/>
    <w:rsid w:val="004E47DA"/>
    <w:rsid w:val="004F0DAF"/>
    <w:rsid w:val="00507779"/>
    <w:rsid w:val="00525A8B"/>
    <w:rsid w:val="00555F4D"/>
    <w:rsid w:val="005628FA"/>
    <w:rsid w:val="005B11E8"/>
    <w:rsid w:val="005C379B"/>
    <w:rsid w:val="00604B7E"/>
    <w:rsid w:val="00604FA7"/>
    <w:rsid w:val="00630954"/>
    <w:rsid w:val="00630AD0"/>
    <w:rsid w:val="00651BAC"/>
    <w:rsid w:val="00656252"/>
    <w:rsid w:val="006F2161"/>
    <w:rsid w:val="006F6C85"/>
    <w:rsid w:val="00704787"/>
    <w:rsid w:val="00707848"/>
    <w:rsid w:val="007108BD"/>
    <w:rsid w:val="00717F2E"/>
    <w:rsid w:val="0075314E"/>
    <w:rsid w:val="00762497"/>
    <w:rsid w:val="00776342"/>
    <w:rsid w:val="00794C40"/>
    <w:rsid w:val="007B2F96"/>
    <w:rsid w:val="007F09B9"/>
    <w:rsid w:val="00805455"/>
    <w:rsid w:val="00820035"/>
    <w:rsid w:val="00825BBD"/>
    <w:rsid w:val="00863627"/>
    <w:rsid w:val="008E55F6"/>
    <w:rsid w:val="0090098B"/>
    <w:rsid w:val="00901ADF"/>
    <w:rsid w:val="009226C0"/>
    <w:rsid w:val="00932509"/>
    <w:rsid w:val="009475C9"/>
    <w:rsid w:val="00965C2D"/>
    <w:rsid w:val="00967096"/>
    <w:rsid w:val="009A0617"/>
    <w:rsid w:val="00A337E0"/>
    <w:rsid w:val="00A526D8"/>
    <w:rsid w:val="00A57F69"/>
    <w:rsid w:val="00AA7582"/>
    <w:rsid w:val="00AD23AE"/>
    <w:rsid w:val="00AD5C84"/>
    <w:rsid w:val="00AE579D"/>
    <w:rsid w:val="00AF0B76"/>
    <w:rsid w:val="00B0195C"/>
    <w:rsid w:val="00B32F72"/>
    <w:rsid w:val="00B434E7"/>
    <w:rsid w:val="00B43832"/>
    <w:rsid w:val="00B56CFE"/>
    <w:rsid w:val="00B631A0"/>
    <w:rsid w:val="00B673E9"/>
    <w:rsid w:val="00B9354E"/>
    <w:rsid w:val="00B96910"/>
    <w:rsid w:val="00BC1ACB"/>
    <w:rsid w:val="00BC751E"/>
    <w:rsid w:val="00BD31A7"/>
    <w:rsid w:val="00C04943"/>
    <w:rsid w:val="00C22754"/>
    <w:rsid w:val="00C262A9"/>
    <w:rsid w:val="00C41B61"/>
    <w:rsid w:val="00C56AB4"/>
    <w:rsid w:val="00C62718"/>
    <w:rsid w:val="00C70B08"/>
    <w:rsid w:val="00C77BD2"/>
    <w:rsid w:val="00C90B5B"/>
    <w:rsid w:val="00C93B0D"/>
    <w:rsid w:val="00CC0779"/>
    <w:rsid w:val="00CC07F0"/>
    <w:rsid w:val="00CF78CF"/>
    <w:rsid w:val="00D356DF"/>
    <w:rsid w:val="00D4028E"/>
    <w:rsid w:val="00D4774F"/>
    <w:rsid w:val="00D55405"/>
    <w:rsid w:val="00D966A8"/>
    <w:rsid w:val="00DC0944"/>
    <w:rsid w:val="00DC32C6"/>
    <w:rsid w:val="00DF2D5A"/>
    <w:rsid w:val="00E007A9"/>
    <w:rsid w:val="00E061C5"/>
    <w:rsid w:val="00E55C0D"/>
    <w:rsid w:val="00E625C8"/>
    <w:rsid w:val="00E760D5"/>
    <w:rsid w:val="00E82495"/>
    <w:rsid w:val="00E84976"/>
    <w:rsid w:val="00E852BF"/>
    <w:rsid w:val="00E96EEC"/>
    <w:rsid w:val="00EB654B"/>
    <w:rsid w:val="00ED05D5"/>
    <w:rsid w:val="00EE279D"/>
    <w:rsid w:val="00EE3AF0"/>
    <w:rsid w:val="00EE6B08"/>
    <w:rsid w:val="00F21C56"/>
    <w:rsid w:val="00F352EF"/>
    <w:rsid w:val="00F57D94"/>
    <w:rsid w:val="00F65DE0"/>
    <w:rsid w:val="00F803CD"/>
    <w:rsid w:val="00F85960"/>
    <w:rsid w:val="00F86CEF"/>
    <w:rsid w:val="00FA069F"/>
    <w:rsid w:val="281979B0"/>
    <w:rsid w:val="43D35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C42BDA7"/>
  <w14:defaultImageDpi w14:val="300"/>
  <w15:docId w15:val="{BBE1856B-8C7C-4885-9AB9-EFDF3E02E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0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1">
    <w:name w:val="heading 1"/>
    <w:basedOn w:val="Normal"/>
    <w:next w:val="Normal"/>
    <w:link w:val="Ttulo1Car"/>
    <w:qFormat/>
    <w:rsid w:val="00630AD0"/>
    <w:pPr>
      <w:keepNext/>
      <w:jc w:val="both"/>
      <w:outlineLvl w:val="0"/>
    </w:pPr>
    <w:rPr>
      <w:rFonts w:ascii="Times New Roman" w:hAnsi="Times New Roman" w:eastAsia="Times New Roman" w:cs="Times New Roman"/>
      <w:b/>
      <w:bCs/>
      <w:sz w:val="28"/>
      <w:lang w:val="es-ES"/>
    </w:rPr>
  </w:style>
  <w:style w:type="paragraph" w:styleId="Ttulo2">
    <w:name w:val="heading 2"/>
    <w:basedOn w:val="Normal"/>
    <w:next w:val="Normal"/>
    <w:link w:val="Ttulo2Car"/>
    <w:qFormat/>
    <w:rsid w:val="00630AD0"/>
    <w:pPr>
      <w:keepNext/>
      <w:jc w:val="center"/>
      <w:outlineLvl w:val="1"/>
    </w:pPr>
    <w:rPr>
      <w:rFonts w:ascii="Times New Roman" w:hAnsi="Times New Roman" w:eastAsia="Times New Roman" w:cs="Times New Roman"/>
      <w:b/>
      <w:bCs/>
      <w:lang w:val="es-ES"/>
    </w:rPr>
  </w:style>
  <w:style w:type="paragraph" w:styleId="Ttulo3">
    <w:name w:val="heading 3"/>
    <w:basedOn w:val="Normal"/>
    <w:next w:val="Normal"/>
    <w:link w:val="Ttulo3Car"/>
    <w:qFormat/>
    <w:rsid w:val="00630AD0"/>
    <w:pPr>
      <w:keepNext/>
      <w:jc w:val="both"/>
      <w:outlineLvl w:val="2"/>
    </w:pPr>
    <w:rPr>
      <w:rFonts w:ascii="Arial" w:hAnsi="Arial" w:eastAsia="Times New Roman" w:cs="Arial"/>
      <w:b/>
      <w:bCs/>
      <w:lang w:val="es-ES"/>
    </w:rPr>
  </w:style>
  <w:style w:type="paragraph" w:styleId="Ttulo4">
    <w:name w:val="heading 4"/>
    <w:basedOn w:val="Normal"/>
    <w:next w:val="Normal"/>
    <w:link w:val="Ttulo4Car"/>
    <w:qFormat/>
    <w:rsid w:val="00630AD0"/>
    <w:pPr>
      <w:keepNext/>
      <w:jc w:val="center"/>
      <w:outlineLvl w:val="3"/>
    </w:pPr>
    <w:rPr>
      <w:rFonts w:ascii="Times New Roman" w:hAnsi="Times New Roman" w:eastAsia="Times New Roman" w:cs="Times New Roman"/>
      <w:i/>
      <w:iCs/>
      <w:sz w:val="36"/>
      <w:u w:val="single"/>
      <w:lang w:val="es-ES"/>
    </w:rPr>
  </w:style>
  <w:style w:type="paragraph" w:styleId="Ttulo6">
    <w:name w:val="heading 6"/>
    <w:basedOn w:val="Normal"/>
    <w:next w:val="Normal"/>
    <w:link w:val="Ttulo6Car"/>
    <w:qFormat/>
    <w:rsid w:val="00630AD0"/>
    <w:pPr>
      <w:keepNext/>
      <w:ind w:left="360"/>
      <w:jc w:val="center"/>
      <w:outlineLvl w:val="5"/>
    </w:pPr>
    <w:rPr>
      <w:rFonts w:ascii="Arial" w:hAnsi="Arial" w:eastAsia="Times New Roman" w:cs="Arial"/>
      <w:b/>
      <w:bCs/>
      <w:lang w:val="es-ES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F6C85"/>
    <w:pPr>
      <w:tabs>
        <w:tab w:val="center" w:pos="4252"/>
        <w:tab w:val="right" w:pos="8504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6F6C85"/>
  </w:style>
  <w:style w:type="paragraph" w:styleId="Piedepgina">
    <w:name w:val="footer"/>
    <w:basedOn w:val="Normal"/>
    <w:link w:val="PiedepginaCar"/>
    <w:uiPriority w:val="99"/>
    <w:unhideWhenUsed/>
    <w:rsid w:val="006F6C85"/>
    <w:pPr>
      <w:tabs>
        <w:tab w:val="center" w:pos="4252"/>
        <w:tab w:val="right" w:pos="8504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6F6C85"/>
  </w:style>
  <w:style w:type="paragraph" w:styleId="Textodeglobo">
    <w:name w:val="Balloon Text"/>
    <w:basedOn w:val="Normal"/>
    <w:link w:val="TextodegloboCar"/>
    <w:uiPriority w:val="99"/>
    <w:semiHidden/>
    <w:unhideWhenUsed/>
    <w:rsid w:val="006F6C85"/>
    <w:rPr>
      <w:rFonts w:ascii="Lucida Grande" w:hAnsi="Lucida Grande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6F6C85"/>
    <w:rPr>
      <w:rFonts w:ascii="Lucida Grande" w:hAnsi="Lucida Grande"/>
      <w:sz w:val="18"/>
      <w:szCs w:val="18"/>
    </w:rPr>
  </w:style>
  <w:style w:type="paragraph" w:styleId="Sinespaciado">
    <w:name w:val="No Spacing"/>
    <w:qFormat/>
    <w:rsid w:val="00483F06"/>
    <w:rPr>
      <w:rFonts w:ascii="Calibri" w:hAnsi="Calibri" w:eastAsia="Calibri" w:cs="Times New Roman"/>
      <w:sz w:val="22"/>
      <w:szCs w:val="22"/>
      <w:lang w:val="es-ES" w:eastAsia="en-US"/>
    </w:rPr>
  </w:style>
  <w:style w:type="paragraph" w:styleId="Prrafodelista">
    <w:name w:val="List Paragraph"/>
    <w:basedOn w:val="Normal"/>
    <w:uiPriority w:val="34"/>
    <w:qFormat/>
    <w:rsid w:val="00E82495"/>
    <w:pPr>
      <w:ind w:left="720"/>
      <w:contextualSpacing/>
    </w:pPr>
  </w:style>
  <w:style w:type="character" w:styleId="Ttulo1Car" w:customStyle="1">
    <w:name w:val="Título 1 Car"/>
    <w:basedOn w:val="Fuentedeprrafopredeter"/>
    <w:link w:val="Ttulo1"/>
    <w:rsid w:val="00630AD0"/>
    <w:rPr>
      <w:rFonts w:ascii="Times New Roman" w:hAnsi="Times New Roman" w:eastAsia="Times New Roman" w:cs="Times New Roman"/>
      <w:b/>
      <w:bCs/>
      <w:sz w:val="28"/>
      <w:lang w:val="es-ES"/>
    </w:rPr>
  </w:style>
  <w:style w:type="character" w:styleId="Ttulo2Car" w:customStyle="1">
    <w:name w:val="Título 2 Car"/>
    <w:basedOn w:val="Fuentedeprrafopredeter"/>
    <w:link w:val="Ttulo2"/>
    <w:rsid w:val="00630AD0"/>
    <w:rPr>
      <w:rFonts w:ascii="Times New Roman" w:hAnsi="Times New Roman" w:eastAsia="Times New Roman" w:cs="Times New Roman"/>
      <w:b/>
      <w:bCs/>
      <w:lang w:val="es-ES"/>
    </w:rPr>
  </w:style>
  <w:style w:type="character" w:styleId="Ttulo3Car" w:customStyle="1">
    <w:name w:val="Título 3 Car"/>
    <w:basedOn w:val="Fuentedeprrafopredeter"/>
    <w:link w:val="Ttulo3"/>
    <w:rsid w:val="00630AD0"/>
    <w:rPr>
      <w:rFonts w:ascii="Arial" w:hAnsi="Arial" w:eastAsia="Times New Roman" w:cs="Arial"/>
      <w:b/>
      <w:bCs/>
      <w:lang w:val="es-ES"/>
    </w:rPr>
  </w:style>
  <w:style w:type="character" w:styleId="Ttulo4Car" w:customStyle="1">
    <w:name w:val="Título 4 Car"/>
    <w:basedOn w:val="Fuentedeprrafopredeter"/>
    <w:link w:val="Ttulo4"/>
    <w:rsid w:val="00630AD0"/>
    <w:rPr>
      <w:rFonts w:ascii="Times New Roman" w:hAnsi="Times New Roman" w:eastAsia="Times New Roman" w:cs="Times New Roman"/>
      <w:i/>
      <w:iCs/>
      <w:sz w:val="36"/>
      <w:u w:val="single"/>
      <w:lang w:val="es-ES"/>
    </w:rPr>
  </w:style>
  <w:style w:type="character" w:styleId="Ttulo6Car" w:customStyle="1">
    <w:name w:val="Título 6 Car"/>
    <w:basedOn w:val="Fuentedeprrafopredeter"/>
    <w:link w:val="Ttulo6"/>
    <w:rsid w:val="00630AD0"/>
    <w:rPr>
      <w:rFonts w:ascii="Arial" w:hAnsi="Arial" w:eastAsia="Times New Roman" w:cs="Arial"/>
      <w:b/>
      <w:bCs/>
      <w:lang w:val="es-ES"/>
    </w:rPr>
  </w:style>
  <w:style w:type="paragraph" w:styleId="Textoindependiente">
    <w:name w:val="Body Text"/>
    <w:basedOn w:val="Normal"/>
    <w:link w:val="TextoindependienteCar"/>
    <w:rsid w:val="00630AD0"/>
    <w:pPr>
      <w:jc w:val="both"/>
    </w:pPr>
    <w:rPr>
      <w:rFonts w:ascii="Times New Roman" w:hAnsi="Times New Roman" w:eastAsia="Times New Roman" w:cs="Times New Roman"/>
      <w:lang w:val="es-ES"/>
    </w:rPr>
  </w:style>
  <w:style w:type="character" w:styleId="TextoindependienteCar" w:customStyle="1">
    <w:name w:val="Texto independiente Car"/>
    <w:basedOn w:val="Fuentedeprrafopredeter"/>
    <w:link w:val="Textoindependiente"/>
    <w:rsid w:val="00630AD0"/>
    <w:rPr>
      <w:rFonts w:ascii="Times New Roman" w:hAnsi="Times New Roman" w:eastAsia="Times New Roman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71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customXml" Target="../customXml/item4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customXml" Target="../customXml/item3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customXml" Target="../customXml/item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CCB4A1AB118004186319AA97BADF532" ma:contentTypeVersion="3" ma:contentTypeDescription="Crear nuevo documento." ma:contentTypeScope="" ma:versionID="e8e52d352bee430235c705be0bd8f3dd">
  <xsd:schema xmlns:xsd="http://www.w3.org/2001/XMLSchema" xmlns:xs="http://www.w3.org/2001/XMLSchema" xmlns:p="http://schemas.microsoft.com/office/2006/metadata/properties" xmlns:ns2="2120c037-f221-4a09-a79e-eb1f7420b49b" targetNamespace="http://schemas.microsoft.com/office/2006/metadata/properties" ma:root="true" ma:fieldsID="e6254f07769b8f9321bf8950595c8003" ns2:_="">
    <xsd:import namespace="2120c037-f221-4a09-a79e-eb1f7420b4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20c037-f221-4a09-a79e-eb1f7420b4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F44EC92-3DF0-47A7-B3C6-35AF2773372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FA0E30B-D8CE-495B-AB42-E1D62E2F9C16}"/>
</file>

<file path=customXml/itemProps3.xml><?xml version="1.0" encoding="utf-8"?>
<ds:datastoreItem xmlns:ds="http://schemas.openxmlformats.org/officeDocument/2006/customXml" ds:itemID="{20493AB1-2571-4DE0-A3FC-5F1804E47B36}"/>
</file>

<file path=customXml/itemProps4.xml><?xml version="1.0" encoding="utf-8"?>
<ds:datastoreItem xmlns:ds="http://schemas.openxmlformats.org/officeDocument/2006/customXml" ds:itemID="{340AC456-D118-40C8-BBE0-634402E2141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UCM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imacdiseno4</dc:creator>
  <keywords/>
  <dc:description/>
  <lastModifiedBy>DIANA CLEMENCIA SÁNCHEZ GIRALDO</lastModifiedBy>
  <revision>12</revision>
  <lastPrinted>2016-09-06T18:16:00.0000000Z</lastPrinted>
  <dcterms:created xsi:type="dcterms:W3CDTF">2023-06-02T20:46:00.0000000Z</dcterms:created>
  <dcterms:modified xsi:type="dcterms:W3CDTF">2026-03-25T16:05:04.8731677Z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0x010100DCCB4A1AB118004186319AA97BADF532</vt:lpwstr>
  </property>
</Properties>
</file>