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746"/>
        <w:tblW w:w="10916" w:type="dxa"/>
        <w:tblLook w:val="04A0" w:firstRow="1" w:lastRow="0" w:firstColumn="1" w:lastColumn="0" w:noHBand="0" w:noVBand="1"/>
      </w:tblPr>
      <w:tblGrid>
        <w:gridCol w:w="2235"/>
        <w:gridCol w:w="512"/>
        <w:gridCol w:w="738"/>
        <w:gridCol w:w="734"/>
        <w:gridCol w:w="6697"/>
      </w:tblGrid>
      <w:tr w:rsidR="00935A74" w:rsidRPr="00DA5065" w14:paraId="5570128C" w14:textId="77777777" w:rsidTr="00935A74">
        <w:tc>
          <w:tcPr>
            <w:tcW w:w="4219" w:type="dxa"/>
            <w:gridSpan w:val="4"/>
          </w:tcPr>
          <w:p w14:paraId="063FAC18" w14:textId="625CF6CF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97" w:type="dxa"/>
          </w:tcPr>
          <w:p w14:paraId="53B9C772" w14:textId="77777777" w:rsidR="00935A74" w:rsidRPr="00DA5065" w:rsidRDefault="00935A74" w:rsidP="00935A74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b/>
                <w:sz w:val="20"/>
                <w:szCs w:val="20"/>
              </w:rPr>
              <w:t>SOLICITUD DE ARRENDAMIENTO</w:t>
            </w:r>
          </w:p>
          <w:p w14:paraId="19253922" w14:textId="77777777" w:rsidR="00935A74" w:rsidRPr="00DA5065" w:rsidRDefault="00935A74" w:rsidP="00935A74">
            <w:pPr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b/>
                <w:sz w:val="20"/>
                <w:szCs w:val="20"/>
              </w:rPr>
              <w:t>AUDITORIO “SANTO DOMINGO DE GUZMÁN”</w:t>
            </w:r>
          </w:p>
          <w:p w14:paraId="440D833A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5A74" w:rsidRPr="00DA5065" w14:paraId="208C6349" w14:textId="77777777" w:rsidTr="00935A74">
        <w:tc>
          <w:tcPr>
            <w:tcW w:w="2235" w:type="dxa"/>
            <w:vMerge w:val="restart"/>
          </w:tcPr>
          <w:p w14:paraId="478473D4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F5C663B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>Fecha de solicitud:</w:t>
            </w:r>
          </w:p>
        </w:tc>
        <w:tc>
          <w:tcPr>
            <w:tcW w:w="512" w:type="dxa"/>
          </w:tcPr>
          <w:p w14:paraId="56CAB395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39584647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b/>
                <w:i/>
                <w:sz w:val="20"/>
                <w:szCs w:val="20"/>
              </w:rPr>
              <w:t>M</w:t>
            </w:r>
          </w:p>
        </w:tc>
        <w:tc>
          <w:tcPr>
            <w:tcW w:w="734" w:type="dxa"/>
          </w:tcPr>
          <w:p w14:paraId="0A8CE1E5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b/>
                <w:i/>
                <w:sz w:val="20"/>
                <w:szCs w:val="20"/>
              </w:rPr>
              <w:t>AÑO</w:t>
            </w:r>
          </w:p>
        </w:tc>
        <w:tc>
          <w:tcPr>
            <w:tcW w:w="6697" w:type="dxa"/>
          </w:tcPr>
          <w:p w14:paraId="59C2C856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Teléfono:                                              Celular: </w:t>
            </w:r>
          </w:p>
        </w:tc>
      </w:tr>
      <w:tr w:rsidR="00935A74" w:rsidRPr="00DA5065" w14:paraId="21A0F397" w14:textId="77777777" w:rsidTr="00935A74">
        <w:tc>
          <w:tcPr>
            <w:tcW w:w="2235" w:type="dxa"/>
            <w:vMerge/>
          </w:tcPr>
          <w:p w14:paraId="44C9AB68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12" w:type="dxa"/>
          </w:tcPr>
          <w:p w14:paraId="07C17DFD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250B1825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  <w:tc>
          <w:tcPr>
            <w:tcW w:w="734" w:type="dxa"/>
          </w:tcPr>
          <w:p w14:paraId="35AA16FD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97" w:type="dxa"/>
          </w:tcPr>
          <w:p w14:paraId="5940AFB1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Extensión: </w:t>
            </w:r>
          </w:p>
        </w:tc>
      </w:tr>
      <w:tr w:rsidR="00935A74" w:rsidRPr="00DA5065" w14:paraId="66BBFC85" w14:textId="77777777" w:rsidTr="00935A74">
        <w:tc>
          <w:tcPr>
            <w:tcW w:w="10916" w:type="dxa"/>
            <w:gridSpan w:val="5"/>
          </w:tcPr>
          <w:p w14:paraId="36ADBCFA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237837C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Empresa o Institución:  </w:t>
            </w:r>
          </w:p>
        </w:tc>
      </w:tr>
      <w:tr w:rsidR="00935A74" w:rsidRPr="00DA5065" w14:paraId="1E4887B1" w14:textId="77777777" w:rsidTr="00935A74">
        <w:tc>
          <w:tcPr>
            <w:tcW w:w="10916" w:type="dxa"/>
            <w:gridSpan w:val="5"/>
          </w:tcPr>
          <w:p w14:paraId="54D3574D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AC90EC5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Nombre del solicitante:  </w:t>
            </w:r>
          </w:p>
        </w:tc>
      </w:tr>
      <w:tr w:rsidR="00935A74" w:rsidRPr="00DA5065" w14:paraId="52C5381B" w14:textId="77777777" w:rsidTr="00935A74">
        <w:tc>
          <w:tcPr>
            <w:tcW w:w="10916" w:type="dxa"/>
            <w:gridSpan w:val="5"/>
          </w:tcPr>
          <w:p w14:paraId="5F8A48E5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71B70DA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>Cargo:</w:t>
            </w:r>
          </w:p>
        </w:tc>
      </w:tr>
      <w:tr w:rsidR="00935A74" w:rsidRPr="00DA5065" w14:paraId="2F1A253E" w14:textId="77777777" w:rsidTr="00935A74">
        <w:tc>
          <w:tcPr>
            <w:tcW w:w="10916" w:type="dxa"/>
            <w:gridSpan w:val="5"/>
          </w:tcPr>
          <w:p w14:paraId="730646A3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2D0CB75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>Evento que se va a realizar:</w:t>
            </w:r>
          </w:p>
        </w:tc>
      </w:tr>
      <w:tr w:rsidR="00935A74" w:rsidRPr="00DA5065" w14:paraId="6DBE1026" w14:textId="77777777" w:rsidTr="00935A74">
        <w:tc>
          <w:tcPr>
            <w:tcW w:w="10916" w:type="dxa"/>
            <w:gridSpan w:val="5"/>
          </w:tcPr>
          <w:p w14:paraId="191377EB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AEC3549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>Descripción breve del evento: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519"/>
            </w:tblGrid>
            <w:tr w:rsidR="00935A74" w:rsidRPr="00DA5065" w14:paraId="07BFAEBC" w14:textId="77777777" w:rsidTr="00FA5B1E">
              <w:tc>
                <w:tcPr>
                  <w:tcW w:w="10519" w:type="dxa"/>
                </w:tcPr>
                <w:p w14:paraId="72C4ECDC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935A74" w:rsidRPr="00DA5065" w14:paraId="7369B1BD" w14:textId="77777777" w:rsidTr="00FA5B1E">
              <w:tc>
                <w:tcPr>
                  <w:tcW w:w="10519" w:type="dxa"/>
                </w:tcPr>
                <w:p w14:paraId="5F9F0AAE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935A74" w:rsidRPr="00DA5065" w14:paraId="4F5EFA88" w14:textId="77777777" w:rsidTr="00FA5B1E">
              <w:tc>
                <w:tcPr>
                  <w:tcW w:w="10519" w:type="dxa"/>
                </w:tcPr>
                <w:p w14:paraId="38D49B84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935A74" w:rsidRPr="00DA5065" w14:paraId="5D5C410C" w14:textId="77777777" w:rsidTr="00FA5B1E">
              <w:tc>
                <w:tcPr>
                  <w:tcW w:w="10519" w:type="dxa"/>
                </w:tcPr>
                <w:p w14:paraId="09BE1C9C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935A74" w:rsidRPr="00DA5065" w14:paraId="0445EF67" w14:textId="77777777" w:rsidTr="00FA5B1E">
              <w:tc>
                <w:tcPr>
                  <w:tcW w:w="10519" w:type="dxa"/>
                </w:tcPr>
                <w:p w14:paraId="373841ED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09FDEEC7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5A74" w:rsidRPr="00DA5065" w14:paraId="57BAE383" w14:textId="77777777" w:rsidTr="00935A74">
        <w:tc>
          <w:tcPr>
            <w:tcW w:w="10916" w:type="dxa"/>
            <w:gridSpan w:val="5"/>
          </w:tcPr>
          <w:tbl>
            <w:tblPr>
              <w:tblStyle w:val="Tablaconcuadrcula"/>
              <w:tblpPr w:leftFromText="141" w:rightFromText="141" w:vertAnchor="text" w:horzAnchor="page" w:tblpX="6625" w:tblpY="-1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1782"/>
            </w:tblGrid>
            <w:tr w:rsidR="00935A74" w:rsidRPr="00DA5065" w14:paraId="280F0558" w14:textId="77777777" w:rsidTr="00FA5B1E">
              <w:tc>
                <w:tcPr>
                  <w:tcW w:w="1560" w:type="dxa"/>
                </w:tcPr>
                <w:p w14:paraId="2F7E6310" w14:textId="77777777" w:rsidR="00935A74" w:rsidRPr="00DA5065" w:rsidRDefault="00935A74" w:rsidP="00935A74">
                  <w:pPr>
                    <w:jc w:val="center"/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</w:pPr>
                  <w:r w:rsidRPr="00DA5065"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  <w:t>Inicia</w:t>
                  </w:r>
                </w:p>
              </w:tc>
              <w:tc>
                <w:tcPr>
                  <w:tcW w:w="1782" w:type="dxa"/>
                </w:tcPr>
                <w:p w14:paraId="1EAB2DF6" w14:textId="77777777" w:rsidR="00935A74" w:rsidRPr="00DA5065" w:rsidRDefault="00935A74" w:rsidP="00935A74">
                  <w:pPr>
                    <w:jc w:val="center"/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</w:pPr>
                  <w:r w:rsidRPr="00DA5065"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  <w:t>Termina</w:t>
                  </w:r>
                </w:p>
              </w:tc>
            </w:tr>
            <w:tr w:rsidR="00935A74" w:rsidRPr="00DA5065" w14:paraId="5C97873C" w14:textId="77777777" w:rsidTr="00FA5B1E">
              <w:tc>
                <w:tcPr>
                  <w:tcW w:w="1560" w:type="dxa"/>
                </w:tcPr>
                <w:p w14:paraId="634CC5AD" w14:textId="77777777" w:rsidR="00935A74" w:rsidRPr="00DA5065" w:rsidRDefault="00935A74" w:rsidP="00935A7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</w:tcPr>
                <w:p w14:paraId="13486D58" w14:textId="77777777" w:rsidR="00935A74" w:rsidRPr="00DA5065" w:rsidRDefault="00935A74" w:rsidP="00935A7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3C2BE077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Fecha de </w:t>
            </w:r>
            <w:r w:rsidR="00DA5065" w:rsidRPr="00DA5065">
              <w:rPr>
                <w:rFonts w:ascii="Century Gothic" w:hAnsi="Century Gothic" w:cs="Arial"/>
                <w:sz w:val="20"/>
                <w:szCs w:val="20"/>
              </w:rPr>
              <w:t>realización del</w:t>
            </w: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 evento:                           Horario:</w:t>
            </w:r>
          </w:p>
          <w:tbl>
            <w:tblPr>
              <w:tblStyle w:val="Tablaconcuadrcula"/>
              <w:tblW w:w="0" w:type="auto"/>
              <w:tblInd w:w="1151" w:type="dxa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1134"/>
            </w:tblGrid>
            <w:tr w:rsidR="00935A74" w:rsidRPr="00DA5065" w14:paraId="15FF8513" w14:textId="77777777" w:rsidTr="00FA5B1E">
              <w:tc>
                <w:tcPr>
                  <w:tcW w:w="562" w:type="dxa"/>
                </w:tcPr>
                <w:p w14:paraId="7A4EFCA2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jc w:val="center"/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</w:pPr>
                  <w:r w:rsidRPr="00DA5065"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14:paraId="433ED706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jc w:val="center"/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</w:pPr>
                  <w:r w:rsidRPr="00DA5065"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1134" w:type="dxa"/>
                </w:tcPr>
                <w:p w14:paraId="5CCBEAE7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jc w:val="center"/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</w:pPr>
                  <w:r w:rsidRPr="00DA5065">
                    <w:rPr>
                      <w:rFonts w:ascii="Century Gothic" w:hAnsi="Century Gothic" w:cs="Arial"/>
                      <w:b/>
                      <w:i/>
                      <w:sz w:val="20"/>
                      <w:szCs w:val="20"/>
                    </w:rPr>
                    <w:t>AÑO</w:t>
                  </w:r>
                </w:p>
              </w:tc>
            </w:tr>
            <w:tr w:rsidR="00935A74" w:rsidRPr="00DA5065" w14:paraId="1202CCCD" w14:textId="77777777" w:rsidTr="00FA5B1E">
              <w:tc>
                <w:tcPr>
                  <w:tcW w:w="562" w:type="dxa"/>
                </w:tcPr>
                <w:p w14:paraId="06A0E5A0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595D5AF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0337B02" w14:textId="77777777" w:rsidR="00935A74" w:rsidRPr="00DA5065" w:rsidRDefault="00935A74" w:rsidP="00FD7771">
                  <w:pPr>
                    <w:framePr w:hSpace="141" w:wrap="around" w:vAnchor="page" w:hAnchor="margin" w:xAlign="center" w:y="2746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10779C7B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5A74" w:rsidRPr="00DA5065" w14:paraId="3FC7F5A5" w14:textId="77777777" w:rsidTr="00935A74">
        <w:tc>
          <w:tcPr>
            <w:tcW w:w="4219" w:type="dxa"/>
            <w:gridSpan w:val="4"/>
          </w:tcPr>
          <w:p w14:paraId="37B707B6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20"/>
                <w:szCs w:val="20"/>
              </w:rPr>
              <w:t xml:space="preserve">Número esperado de asistentes:  </w:t>
            </w:r>
          </w:p>
          <w:p w14:paraId="03AF92E9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-1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93"/>
            </w:tblGrid>
            <w:tr w:rsidR="00935A74" w:rsidRPr="00DA5065" w14:paraId="7B78E155" w14:textId="77777777" w:rsidTr="00FA5B1E">
              <w:tc>
                <w:tcPr>
                  <w:tcW w:w="4437" w:type="dxa"/>
                </w:tcPr>
                <w:p w14:paraId="01A39432" w14:textId="77777777" w:rsidR="00935A74" w:rsidRPr="00DA5065" w:rsidRDefault="00935A74" w:rsidP="00935A7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 w:rsidRPr="00DA5065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                 326</w:t>
                  </w:r>
                  <w:r w:rsidR="00DA5065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  <w:r w:rsidR="00DA5065" w:rsidRPr="00DA5065">
                    <w:rPr>
                      <w:rFonts w:ascii="Century Gothic" w:hAnsi="Century Gothic" w:cs="Arial"/>
                      <w:sz w:val="20"/>
                      <w:szCs w:val="20"/>
                    </w:rPr>
                    <w:t>personas</w:t>
                  </w:r>
                  <w:r w:rsidRPr="00DA5065">
                    <w:rPr>
                      <w:rFonts w:ascii="Century Gothic" w:hAnsi="Century Gothic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769694C" w14:textId="77777777" w:rsidR="00935A74" w:rsidRPr="00DA5065" w:rsidRDefault="00935A74" w:rsidP="00935A7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97" w:type="dxa"/>
          </w:tcPr>
          <w:p w14:paraId="51F971E2" w14:textId="77777777" w:rsidR="00F24934" w:rsidRPr="00DA5065" w:rsidRDefault="00F24934" w:rsidP="00935A74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6992CCCE" w14:textId="77777777" w:rsidR="00935A74" w:rsidRPr="00DA5065" w:rsidRDefault="00935A74" w:rsidP="00935A74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A5065">
              <w:rPr>
                <w:rFonts w:ascii="Century Gothic" w:hAnsi="Century Gothic" w:cs="Arial"/>
                <w:sz w:val="18"/>
                <w:szCs w:val="18"/>
              </w:rPr>
              <w:t>Autorizo a la Universidad a facturar el tiempo que utilice demás en el desarrollo de la actividad en el auditorio.</w:t>
            </w:r>
          </w:p>
        </w:tc>
      </w:tr>
      <w:tr w:rsidR="00935A74" w:rsidRPr="00DA5065" w14:paraId="219F952B" w14:textId="77777777" w:rsidTr="00935A74">
        <w:tc>
          <w:tcPr>
            <w:tcW w:w="10916" w:type="dxa"/>
            <w:gridSpan w:val="5"/>
          </w:tcPr>
          <w:p w14:paraId="7527899D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Hago constar que recibo el auditorio “Santo Domingo de Guzmán” ubicado en el Centro Comercial </w:t>
            </w:r>
            <w:proofErr w:type="spellStart"/>
            <w:r w:rsidRPr="00DA5065">
              <w:rPr>
                <w:rFonts w:ascii="Century Gothic" w:hAnsi="Century Gothic" w:cs="Arial"/>
                <w:sz w:val="16"/>
                <w:szCs w:val="16"/>
              </w:rPr>
              <w:t>Multicentro</w:t>
            </w:r>
            <w:proofErr w:type="spellEnd"/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Estrella en calidad de alquiler, para la actividad antes estipulada.</w:t>
            </w:r>
          </w:p>
          <w:p w14:paraId="08D7419A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4FC6445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5065">
              <w:rPr>
                <w:rFonts w:ascii="Century Gothic" w:hAnsi="Century Gothic" w:cs="Arial"/>
                <w:sz w:val="16"/>
                <w:szCs w:val="16"/>
              </w:rPr>
              <w:t>Queda bajo mi responsabilidad hasta la hora en que se haga entrega a la persona asignada por la Universidad</w:t>
            </w:r>
            <w:r w:rsidRPr="00DA506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935A74" w:rsidRPr="00DA5065" w14:paraId="06D76F01" w14:textId="77777777" w:rsidTr="00935A74">
        <w:tc>
          <w:tcPr>
            <w:tcW w:w="10916" w:type="dxa"/>
            <w:gridSpan w:val="5"/>
          </w:tcPr>
          <w:p w14:paraId="022A4DE5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 xml:space="preserve">CONVENIO DE </w:t>
            </w:r>
            <w:r w:rsidR="00291FE9" w:rsidRPr="00DA5065">
              <w:rPr>
                <w:rFonts w:ascii="Century Gothic" w:hAnsi="Century Gothic" w:cs="Arial"/>
                <w:b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 xml:space="preserve"> PARA AUDITORIOS</w:t>
            </w:r>
          </w:p>
          <w:p w14:paraId="2BFAF14E" w14:textId="77777777" w:rsidR="00935A74" w:rsidRPr="00DA5065" w:rsidRDefault="00935A74" w:rsidP="00935A74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DA5065">
              <w:rPr>
                <w:rFonts w:ascii="Century Gothic" w:hAnsi="Century Gothic" w:cs="Arial"/>
                <w:sz w:val="16"/>
                <w:szCs w:val="16"/>
              </w:rPr>
              <w:t>Entre los suscritos a saber:</w:t>
            </w:r>
            <w:r w:rsidR="00F24934" w:rsidRPr="00DA5065">
              <w:rPr>
                <w:rFonts w:ascii="Century Gothic" w:hAnsi="Century Gothic" w:cs="Arial"/>
                <w:sz w:val="16"/>
                <w:szCs w:val="16"/>
              </w:rPr>
              <w:t>__________________________________________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>, mayor de edad y vecina de Manizales, identificada con cédula de ciudadanía No.</w:t>
            </w:r>
            <w:r w:rsidR="00F24934" w:rsidRPr="00DA5065">
              <w:rPr>
                <w:rFonts w:ascii="Century Gothic" w:hAnsi="Century Gothic" w:cs="Arial"/>
                <w:sz w:val="16"/>
                <w:szCs w:val="16"/>
              </w:rPr>
              <w:t>_______________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, quién actúa en representación de la Universidad Católica de Manizales en su calidad de Rectora – autoriza al Director Administrativo de la Universidad Católica de Manizales, para que firme los formatos de convenios de </w:t>
            </w:r>
            <w:r w:rsidR="00291FE9" w:rsidRPr="00DA5065">
              <w:rPr>
                <w:rFonts w:ascii="Century Gothic" w:hAnsi="Century Gothic" w:cs="Arial"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de auditorios, y quien en adelante se denominará LA UCM, y _________________________________________________, mayor de edad, identificado con cédula de ciudadanía</w:t>
            </w:r>
            <w:r w:rsidR="00291FE9" w:rsidRPr="00DA5065">
              <w:rPr>
                <w:rFonts w:ascii="Century Gothic" w:hAnsi="Century Gothic" w:cs="Arial"/>
                <w:sz w:val="16"/>
                <w:szCs w:val="16"/>
              </w:rPr>
              <w:t>/NIT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No. ____________________, quien en adelante se denominará EL TOMADOR, se ha celebrado el presente convenio de </w:t>
            </w:r>
            <w:r w:rsidR="001542F4" w:rsidRPr="00DA5065">
              <w:rPr>
                <w:rFonts w:ascii="Century Gothic" w:hAnsi="Century Gothic" w:cs="Arial"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que se regirá por las siguientes cláusulas, a cuyo cumplimiento se obligan LA UCM y EL TOMADOR: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PRIMERA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OBJETO DEL CONVENIO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Mediante el presente documento LA UCM concede a título de </w:t>
            </w:r>
            <w:r w:rsidR="00291FE9" w:rsidRPr="00DA5065">
              <w:rPr>
                <w:rFonts w:ascii="Century Gothic" w:hAnsi="Century Gothic" w:cs="Arial"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, el Auditorio de su propiedad ubicado en el Centro Comercial </w:t>
            </w:r>
            <w:proofErr w:type="spellStart"/>
            <w:r w:rsidRPr="00DA5065">
              <w:rPr>
                <w:rFonts w:ascii="Century Gothic" w:hAnsi="Century Gothic" w:cs="Arial"/>
                <w:sz w:val="16"/>
                <w:szCs w:val="16"/>
              </w:rPr>
              <w:t>Multicentro</w:t>
            </w:r>
            <w:proofErr w:type="spellEnd"/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Estrella, Carrera 23 No. 59 – 70, Local 35 de la ciudad de Manizales.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SEGUNDA. DURACIÓN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El tiempo del presente convenio es de __________ Horas del (de las) días (s)_____ del mes de ______ del año_________ . PARÁGRAFO 1. Este convenio se entenderá prorrogado salvo acuerdo escrito entre las partes.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 xml:space="preserve">TERCERA. EL VALOR DEL </w:t>
            </w:r>
            <w:r w:rsidR="003D03F4" w:rsidRPr="00DA5065">
              <w:rPr>
                <w:rFonts w:ascii="Century Gothic" w:hAnsi="Century Gothic" w:cs="Arial"/>
                <w:b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El TOMADOR pagará a LA UCM la suma de _______________________________, pagaderos de manera anticipada a la prestación del servicio en la Tesorería de la Universidad Católica de Manizales.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CUARTA. DESTINACIÓN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el inmueble objeto del presente convenio de </w:t>
            </w:r>
            <w:r w:rsidR="001542F4" w:rsidRPr="00DA5065">
              <w:rPr>
                <w:rFonts w:ascii="Century Gothic" w:hAnsi="Century Gothic" w:cs="Arial"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, será destinado única y exclusivamente para el desarrollo de reuniones, conferencias, seminarios, presentaciones culturales y actos similares, que en ningún caso podrán atentar contra la moral y las buenas costumbres.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QUINTA. OBLIGACIONES DE LA UCM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 w:rsidRPr="00DA5065">
              <w:rPr>
                <w:rFonts w:ascii="Century Gothic" w:hAnsi="Century Gothic" w:cs="Arial"/>
                <w:b/>
                <w:bCs/>
                <w:sz w:val="16"/>
                <w:szCs w:val="16"/>
              </w:rPr>
              <w:t>1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. Entregar el inmueble en calidad de </w:t>
            </w:r>
            <w:r w:rsidR="001542F4" w:rsidRPr="00DA5065">
              <w:rPr>
                <w:rFonts w:ascii="Century Gothic" w:hAnsi="Century Gothic" w:cs="Arial"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en perfecto estado de conservación, mantenimiento y aseo.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SEXTA. OBLIGACIONES DEL TOMADOR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 w:rsidRPr="00DA5065">
              <w:rPr>
                <w:rFonts w:ascii="Century Gothic" w:hAnsi="Century Gothic" w:cs="Arial"/>
                <w:b/>
                <w:bCs/>
                <w:sz w:val="16"/>
                <w:szCs w:val="16"/>
              </w:rPr>
              <w:t>1.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Cancelar el valor descrito en la cláusula tercera del presente convenio.</w:t>
            </w:r>
            <w:r w:rsidRPr="00DA5065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2.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Realizar las reparaciones o reposiciones que hubiere lugar en el caso de que por culpa suya o de sus invitados se vieran lesionados los bienes del Auditorio. </w:t>
            </w:r>
            <w:r w:rsidRPr="00DA5065">
              <w:rPr>
                <w:rFonts w:ascii="Century Gothic" w:hAnsi="Century Gothic" w:cs="Arial"/>
                <w:b/>
                <w:bCs/>
                <w:sz w:val="16"/>
                <w:szCs w:val="16"/>
              </w:rPr>
              <w:t>3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. EL TOMADOR se obliga a no cambiar la destinación del inmueble, a no Subarrendar o ceder a título alguno los derechos concedidos en virtud de este convenio, sin previa autorización de LA UCM. </w:t>
            </w:r>
            <w:r w:rsidRPr="00DA5065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4. 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Mantener el inmueble y los enseres de dotación del Auditorio en perfecto estado de conservación. </w:t>
            </w:r>
            <w:r w:rsidRPr="00DA5065">
              <w:rPr>
                <w:rFonts w:ascii="Century Gothic" w:hAnsi="Century Gothic" w:cs="Arial"/>
                <w:b/>
                <w:bCs/>
                <w:sz w:val="16"/>
                <w:szCs w:val="16"/>
              </w:rPr>
              <w:t>5.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Restituir el inmueble y los enseres y equipos de la cafetería al finalizar la relación las actividades. </w:t>
            </w:r>
            <w:r w:rsidR="00556D92" w:rsidRPr="00DA5065">
              <w:rPr>
                <w:rFonts w:ascii="Century Gothic" w:hAnsi="Century Gothic" w:cs="Arial"/>
                <w:b/>
                <w:bCs/>
                <w:sz w:val="16"/>
                <w:szCs w:val="16"/>
              </w:rPr>
              <w:t>6.</w:t>
            </w:r>
            <w:r w:rsidR="00556D92" w:rsidRPr="00DA5065">
              <w:rPr>
                <w:rFonts w:ascii="Century Gothic" w:hAnsi="Century Gothic" w:cs="Arial"/>
                <w:sz w:val="16"/>
                <w:szCs w:val="16"/>
              </w:rPr>
              <w:t xml:space="preserve"> El tomador de la reserva del auditorio es responsable de asegurar que se cumplan con todas las medidas de bioseguridad para la prevención del Covid-19 o futuras pandemias dentro del recinto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SÉPTIMA. SUPERVISIÓN: LA UCM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podrá realizar la supervisión y vigilancia sobre las actividades desarrolladas en el Auditorio.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OCTAVA. ENTREGA Y RECIBO</w:t>
            </w:r>
            <w:r w:rsidR="00DA5065" w:rsidRPr="00DA506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DEL</w:t>
            </w:r>
            <w:r w:rsidR="00DA5065" w:rsidRPr="00DA5065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INMUEBLE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El TOMADOR manifiesta haber recibido de LA UCM el inmueble en perfecto estado de conservación y mantenimiento.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NOVENA. CAUSALES DE TERMINACIÓN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Serán causas </w:t>
            </w:r>
            <w:proofErr w:type="spellStart"/>
            <w:r w:rsidRPr="00DA5065">
              <w:rPr>
                <w:rFonts w:ascii="Century Gothic" w:hAnsi="Century Gothic" w:cs="Arial"/>
                <w:sz w:val="16"/>
                <w:szCs w:val="16"/>
              </w:rPr>
              <w:t>invocables</w:t>
            </w:r>
            <w:proofErr w:type="spellEnd"/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 por LA UCM para dar por terminado anticipadamente el presente convenio, las siguientes: 1. La cesión o subarriendo. 2. La mora en el pago del valor del </w:t>
            </w:r>
            <w:r w:rsidR="001542F4" w:rsidRPr="00DA5065">
              <w:rPr>
                <w:rFonts w:ascii="Century Gothic" w:hAnsi="Century Gothic" w:cs="Arial"/>
                <w:sz w:val="16"/>
                <w:szCs w:val="16"/>
              </w:rPr>
              <w:t>alquiler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. 3. La destinación del inmueble 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para fines distintos a los estipulados en el presente documento. 4. Las demás previstas en la Ley.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DÉCIMA. CLÁUSULA PENAL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El incumplimiento de las partes de cualquiera de las cláusulas del presente convenio y de las obligaciones de Ley, los constituirá en deudor de la parte cumplida por la suma correspondiente a tres (3) salarios mínimos legales vigentes, al momento de que tal incumplimiento se presente, a título de pena.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DÉCIMA PRIMERA. NORMATIVIDAD APLICABLE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Las partes someten el presente convenio a las estipulaciones contenidas en el código de comercio. </w:t>
            </w: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t>DÉCIMA SEGUNDA. DOMICILIO CONTRACTUAL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 xml:space="preserve">: Para todos los efectos legales, las partes consideran como domicilio contractual la ciudad de Manizales. En muestra de conformidad se firma por las partes, en Manizales el _____________________________________________.  </w:t>
            </w:r>
          </w:p>
          <w:p w14:paraId="55081022" w14:textId="77777777" w:rsidR="00935A74" w:rsidRPr="00DA5065" w:rsidRDefault="00935A74" w:rsidP="00935A7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  <w:p w14:paraId="315FCE2E" w14:textId="77777777" w:rsidR="00935A74" w:rsidRPr="00DA5065" w:rsidRDefault="00935A74" w:rsidP="00935A74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A5065">
              <w:rPr>
                <w:rFonts w:ascii="Century Gothic" w:hAnsi="Century Gothic" w:cs="Arial"/>
                <w:sz w:val="18"/>
                <w:szCs w:val="18"/>
              </w:rPr>
              <w:t xml:space="preserve">____________________________________        </w:t>
            </w:r>
            <w:r w:rsidR="00DA5065" w:rsidRPr="00DA5065">
              <w:rPr>
                <w:rFonts w:ascii="Century Gothic" w:hAnsi="Century Gothic" w:cs="Arial"/>
                <w:sz w:val="18"/>
                <w:szCs w:val="18"/>
              </w:rPr>
              <w:t xml:space="preserve">                      </w:t>
            </w:r>
            <w:r w:rsidRPr="00DA5065">
              <w:rPr>
                <w:rFonts w:ascii="Century Gothic" w:hAnsi="Century Gothic" w:cs="Arial"/>
                <w:sz w:val="18"/>
                <w:szCs w:val="18"/>
              </w:rPr>
              <w:t>____________________________________________</w:t>
            </w:r>
          </w:p>
          <w:p w14:paraId="43758EC8" w14:textId="77777777" w:rsidR="00DA5065" w:rsidRPr="00DA5065" w:rsidRDefault="00935A74" w:rsidP="00DA506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DA5065">
              <w:rPr>
                <w:rFonts w:ascii="Century Gothic" w:hAnsi="Century Gothic" w:cs="Arial"/>
                <w:sz w:val="18"/>
                <w:szCs w:val="18"/>
              </w:rPr>
              <w:t>Firma</w:t>
            </w:r>
            <w:r w:rsidR="00DA5065" w:rsidRPr="00DA5065">
              <w:rPr>
                <w:rFonts w:ascii="Century Gothic" w:hAnsi="Century Gothic" w:cs="Arial"/>
                <w:sz w:val="18"/>
                <w:szCs w:val="18"/>
              </w:rPr>
              <w:t xml:space="preserve"> de representante o encargado del evento </w:t>
            </w:r>
            <w:r w:rsidR="00DC6217" w:rsidRPr="00DA506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DA5065" w:rsidRPr="00DA5065">
              <w:rPr>
                <w:rFonts w:ascii="Century Gothic" w:hAnsi="Century Gothic" w:cs="Arial"/>
                <w:sz w:val="18"/>
                <w:szCs w:val="18"/>
              </w:rPr>
              <w:t xml:space="preserve">       </w:t>
            </w:r>
            <w:r w:rsidRPr="00DA5065">
              <w:rPr>
                <w:rFonts w:ascii="Century Gothic" w:hAnsi="Century Gothic" w:cs="Arial"/>
                <w:sz w:val="16"/>
                <w:szCs w:val="16"/>
              </w:rPr>
              <w:t>Firma: Director Administrativo,</w:t>
            </w:r>
          </w:p>
          <w:p w14:paraId="0FF360DB" w14:textId="77777777" w:rsidR="00935A74" w:rsidRPr="00DA5065" w:rsidRDefault="00DA5065" w:rsidP="00DA506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A5065">
              <w:rPr>
                <w:rFonts w:ascii="Century Gothic" w:hAnsi="Century Gothic" w:cs="Arial"/>
                <w:b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935A74" w:rsidRPr="00DA5065">
              <w:rPr>
                <w:rFonts w:ascii="Century Gothic" w:hAnsi="Century Gothic" w:cs="Arial"/>
                <w:b/>
                <w:sz w:val="10"/>
                <w:szCs w:val="10"/>
              </w:rPr>
              <w:t>Persona Autorizada para firmar el presente formato de convenio en</w:t>
            </w:r>
            <w:r w:rsidRPr="00DA5065">
              <w:rPr>
                <w:rFonts w:ascii="Century Gothic" w:hAnsi="Century Gothic" w:cs="Arial"/>
                <w:b/>
                <w:sz w:val="10"/>
                <w:szCs w:val="10"/>
              </w:rPr>
              <w:t xml:space="preserve"> </w:t>
            </w:r>
            <w:r w:rsidR="00935A74" w:rsidRPr="00DA5065">
              <w:rPr>
                <w:rFonts w:ascii="Century Gothic" w:hAnsi="Century Gothic" w:cs="Arial"/>
                <w:b/>
                <w:sz w:val="10"/>
                <w:szCs w:val="10"/>
              </w:rPr>
              <w:t>representación de la UCM.</w:t>
            </w:r>
          </w:p>
        </w:tc>
      </w:tr>
      <w:tr w:rsidR="00935A74" w:rsidRPr="00DA5065" w14:paraId="13D68967" w14:textId="77777777" w:rsidTr="00935A74">
        <w:trPr>
          <w:trHeight w:val="284"/>
        </w:trPr>
        <w:tc>
          <w:tcPr>
            <w:tcW w:w="10916" w:type="dxa"/>
            <w:gridSpan w:val="5"/>
          </w:tcPr>
          <w:p w14:paraId="11CA2ABF" w14:textId="77777777" w:rsidR="00935A74" w:rsidRPr="00DA5065" w:rsidRDefault="00935A74" w:rsidP="00935A7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DA5065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Recomendaciones para el uso del auditorio</w:t>
            </w:r>
          </w:p>
        </w:tc>
      </w:tr>
      <w:tr w:rsidR="00935A74" w:rsidRPr="00DA5065" w14:paraId="28B806CA" w14:textId="77777777" w:rsidTr="00935A74">
        <w:tc>
          <w:tcPr>
            <w:tcW w:w="4219" w:type="dxa"/>
            <w:gridSpan w:val="4"/>
          </w:tcPr>
          <w:p w14:paraId="2861E7BF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No deteriorar el estado de las instalaciones.</w:t>
            </w:r>
          </w:p>
          <w:p w14:paraId="4F044E1F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No fumar.</w:t>
            </w:r>
          </w:p>
          <w:p w14:paraId="7335DCE4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No comer ni arrojar basuras al piso.</w:t>
            </w:r>
          </w:p>
          <w:p w14:paraId="74680AAA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No subir los pies sobre las sillas.</w:t>
            </w:r>
          </w:p>
        </w:tc>
        <w:tc>
          <w:tcPr>
            <w:tcW w:w="6697" w:type="dxa"/>
          </w:tcPr>
          <w:p w14:paraId="566E1511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No pegar chicles en las sillas ni en las instalaciones del auditorio.</w:t>
            </w:r>
          </w:p>
          <w:p w14:paraId="582B0A03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No rayar ni romper las sillas.</w:t>
            </w:r>
          </w:p>
          <w:p w14:paraId="062BF0F5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No rayar las paredes de los baños ni de las instalaciones.</w:t>
            </w:r>
          </w:p>
          <w:p w14:paraId="5EC78EA4" w14:textId="77777777" w:rsidR="00935A74" w:rsidRPr="00DA5065" w:rsidRDefault="00935A74" w:rsidP="00935A7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14"/>
                <w:szCs w:val="14"/>
              </w:rPr>
            </w:pPr>
            <w:r w:rsidRPr="00DA5065">
              <w:rPr>
                <w:rFonts w:ascii="Century Gothic" w:hAnsi="Century Gothic" w:cs="Arial"/>
                <w:sz w:val="14"/>
                <w:szCs w:val="14"/>
              </w:rPr>
              <w:t>Mantener el celular en modo silencio.</w:t>
            </w:r>
          </w:p>
        </w:tc>
      </w:tr>
    </w:tbl>
    <w:p w14:paraId="36E94BB9" w14:textId="4F5B0598" w:rsidR="00E85B1C" w:rsidRDefault="00E85B1C">
      <w:pPr>
        <w:rPr>
          <w:rFonts w:ascii="Century Gothic" w:hAnsi="Century Gothic"/>
        </w:rPr>
      </w:pPr>
    </w:p>
    <w:p w14:paraId="71F27008" w14:textId="7CC0DE9C" w:rsidR="00FD7771" w:rsidRDefault="00FD7771">
      <w:pPr>
        <w:rPr>
          <w:rFonts w:ascii="Century Gothic" w:hAnsi="Century Gothic"/>
        </w:rPr>
      </w:pPr>
    </w:p>
    <w:p w14:paraId="0E2902AE" w14:textId="5658985D" w:rsidR="00FD7771" w:rsidRDefault="00FD7771">
      <w:pPr>
        <w:rPr>
          <w:rFonts w:ascii="Century Gothic" w:hAnsi="Century Gothic"/>
        </w:rPr>
      </w:pPr>
    </w:p>
    <w:p w14:paraId="1FDA08BF" w14:textId="0A8E3C84" w:rsidR="00FD7771" w:rsidRDefault="00FD7771">
      <w:pPr>
        <w:rPr>
          <w:rFonts w:ascii="Century Gothic" w:hAnsi="Century Gothic"/>
        </w:rPr>
      </w:pPr>
    </w:p>
    <w:p w14:paraId="0DB43F1D" w14:textId="56E606FD" w:rsidR="00FD7771" w:rsidRDefault="00FD7771">
      <w:pPr>
        <w:rPr>
          <w:rFonts w:ascii="Century Gothic" w:hAnsi="Century Gothic"/>
        </w:rPr>
      </w:pPr>
    </w:p>
    <w:p w14:paraId="51A6EE60" w14:textId="0C13CA3F" w:rsidR="00FD7771" w:rsidRDefault="00FD7771">
      <w:pPr>
        <w:rPr>
          <w:rFonts w:ascii="Century Gothic" w:hAnsi="Century Gothic"/>
        </w:rPr>
      </w:pPr>
    </w:p>
    <w:p w14:paraId="6E427F8B" w14:textId="0823DB3B" w:rsidR="00FD7771" w:rsidRDefault="00FD7771">
      <w:pPr>
        <w:rPr>
          <w:rFonts w:ascii="Century Gothic" w:hAnsi="Century Gothic"/>
        </w:rPr>
      </w:pPr>
    </w:p>
    <w:p w14:paraId="629E10EB" w14:textId="64FBE0D5" w:rsidR="00FD7771" w:rsidRDefault="00FD7771">
      <w:pPr>
        <w:rPr>
          <w:rFonts w:ascii="Century Gothic" w:hAnsi="Century Gothic"/>
        </w:rPr>
      </w:pPr>
    </w:p>
    <w:p w14:paraId="2DED46F0" w14:textId="02C72CD3" w:rsidR="00FD7771" w:rsidRDefault="00FD7771">
      <w:pPr>
        <w:rPr>
          <w:rFonts w:ascii="Century Gothic" w:hAnsi="Century Gothic"/>
        </w:rPr>
      </w:pPr>
    </w:p>
    <w:p w14:paraId="2E0F40A4" w14:textId="1A2FB0F2" w:rsidR="00FD7771" w:rsidRDefault="00FD7771">
      <w:pPr>
        <w:rPr>
          <w:rFonts w:ascii="Century Gothic" w:hAnsi="Century Gothic"/>
        </w:rPr>
      </w:pPr>
    </w:p>
    <w:p w14:paraId="32A3E478" w14:textId="54809E0B" w:rsidR="00FD7771" w:rsidRDefault="00FD7771">
      <w:pPr>
        <w:rPr>
          <w:rFonts w:ascii="Century Gothic" w:hAnsi="Century Gothic"/>
        </w:rPr>
      </w:pPr>
    </w:p>
    <w:p w14:paraId="653BECA7" w14:textId="46F2A8A5" w:rsidR="00FD7771" w:rsidRDefault="00FD7771">
      <w:pPr>
        <w:rPr>
          <w:rFonts w:ascii="Century Gothic" w:hAnsi="Century Gothic"/>
        </w:rPr>
      </w:pPr>
    </w:p>
    <w:p w14:paraId="663CA3F2" w14:textId="3F6A6B3B" w:rsidR="00FD7771" w:rsidRDefault="00FD7771">
      <w:pPr>
        <w:rPr>
          <w:rFonts w:ascii="Century Gothic" w:hAnsi="Century Gothic"/>
        </w:rPr>
      </w:pPr>
    </w:p>
    <w:p w14:paraId="70A09AFC" w14:textId="5C66AC9B" w:rsidR="00FD7771" w:rsidRDefault="00FD7771">
      <w:pPr>
        <w:rPr>
          <w:rFonts w:ascii="Century Gothic" w:hAnsi="Century Gothic"/>
        </w:rPr>
      </w:pPr>
    </w:p>
    <w:p w14:paraId="69F8A846" w14:textId="035C69D6" w:rsidR="00FD7771" w:rsidRDefault="00FD7771">
      <w:pPr>
        <w:rPr>
          <w:rFonts w:ascii="Century Gothic" w:hAnsi="Century Gothic"/>
        </w:rPr>
      </w:pPr>
    </w:p>
    <w:p w14:paraId="0B54F982" w14:textId="55F49DA2" w:rsidR="00FD7771" w:rsidRDefault="00FD7771">
      <w:pPr>
        <w:rPr>
          <w:rFonts w:ascii="Century Gothic" w:hAnsi="Century Gothic"/>
        </w:rPr>
      </w:pPr>
    </w:p>
    <w:p w14:paraId="24502C8A" w14:textId="32C9780F" w:rsidR="00FD7771" w:rsidRDefault="00FD7771">
      <w:pPr>
        <w:rPr>
          <w:rFonts w:ascii="Century Gothic" w:hAnsi="Century Gothic"/>
        </w:rPr>
      </w:pPr>
    </w:p>
    <w:p w14:paraId="760FADB0" w14:textId="77777777" w:rsidR="00FD7771" w:rsidRPr="00DA5065" w:rsidRDefault="00FD7771">
      <w:pPr>
        <w:rPr>
          <w:rFonts w:ascii="Century Gothic" w:hAnsi="Century Gothic"/>
        </w:rPr>
      </w:pPr>
    </w:p>
    <w:p w14:paraId="2F0AD7F7" w14:textId="77777777" w:rsidR="00935A74" w:rsidRPr="00DA5065" w:rsidRDefault="00935A74" w:rsidP="00935A74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935A74" w:rsidRPr="00DA5065" w14:paraId="0457DFBA" w14:textId="77777777" w:rsidTr="00F03549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0BFDD0" w14:textId="77777777" w:rsidR="00935A74" w:rsidRPr="00DA5065" w:rsidRDefault="00935A74" w:rsidP="00F03549">
            <w:pPr>
              <w:jc w:val="center"/>
              <w:rPr>
                <w:rFonts w:ascii="Century Gothic" w:hAnsi="Century Gothic"/>
                <w:b/>
              </w:rPr>
            </w:pPr>
            <w:r w:rsidRPr="00DA5065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501A9" w14:textId="77777777" w:rsidR="00935A74" w:rsidRPr="00DA5065" w:rsidRDefault="00935A74" w:rsidP="00F03549">
            <w:pPr>
              <w:jc w:val="center"/>
              <w:rPr>
                <w:rFonts w:ascii="Century Gothic" w:hAnsi="Century Gothic"/>
                <w:b/>
              </w:rPr>
            </w:pPr>
            <w:r w:rsidRPr="00DA506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D75DA" w14:textId="77777777" w:rsidR="00935A74" w:rsidRPr="00DA5065" w:rsidRDefault="00935A74" w:rsidP="00F03549">
            <w:pPr>
              <w:jc w:val="center"/>
              <w:rPr>
                <w:rFonts w:ascii="Century Gothic" w:hAnsi="Century Gothic"/>
                <w:b/>
              </w:rPr>
            </w:pPr>
            <w:r w:rsidRPr="00DA506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F14A5" w14:textId="77777777" w:rsidR="00935A74" w:rsidRPr="00DA5065" w:rsidRDefault="00935A74" w:rsidP="00F03549">
            <w:pPr>
              <w:jc w:val="center"/>
              <w:rPr>
                <w:rFonts w:ascii="Century Gothic" w:hAnsi="Century Gothic"/>
                <w:b/>
              </w:rPr>
            </w:pPr>
            <w:r w:rsidRPr="00DA5065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935A74" w:rsidRPr="00DA5065" w14:paraId="69392B26" w14:textId="77777777" w:rsidTr="00F03549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79F" w14:textId="77777777" w:rsidR="00935A74" w:rsidRPr="00DA5065" w:rsidRDefault="00935A74" w:rsidP="00F03549">
            <w:pPr>
              <w:jc w:val="center"/>
              <w:rPr>
                <w:rFonts w:ascii="Century Gothic" w:hAnsi="Century Gothic"/>
              </w:rPr>
            </w:pPr>
            <w:r w:rsidRPr="00DA5065">
              <w:rPr>
                <w:rFonts w:ascii="Century Gothic" w:hAnsi="Century Gothic"/>
              </w:rPr>
              <w:t xml:space="preserve">Unidad de medios audiovisuales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7951" w14:textId="77777777" w:rsidR="00F24934" w:rsidRPr="00DA5065" w:rsidRDefault="00935A74" w:rsidP="00F24934">
            <w:pPr>
              <w:jc w:val="center"/>
              <w:rPr>
                <w:rFonts w:ascii="Century Gothic" w:hAnsi="Century Gothic"/>
              </w:rPr>
            </w:pPr>
            <w:r w:rsidRPr="00DA5065">
              <w:rPr>
                <w:rFonts w:ascii="Century Gothic" w:hAnsi="Century Gothic"/>
              </w:rPr>
              <w:t>Dirección de Aseguramiento de la Calidad</w:t>
            </w:r>
          </w:p>
          <w:p w14:paraId="23E9E800" w14:textId="77777777" w:rsidR="00935A74" w:rsidRPr="00DA5065" w:rsidRDefault="00935A74" w:rsidP="00F24934">
            <w:pPr>
              <w:jc w:val="center"/>
              <w:rPr>
                <w:rFonts w:ascii="Century Gothic" w:hAnsi="Century Gothic"/>
              </w:rPr>
            </w:pPr>
            <w:r w:rsidRPr="00DA5065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1E17" w14:textId="77777777" w:rsidR="00935A74" w:rsidRPr="00DA5065" w:rsidRDefault="00935A74" w:rsidP="00F03549">
            <w:pPr>
              <w:jc w:val="center"/>
              <w:rPr>
                <w:rFonts w:ascii="Century Gothic" w:hAnsi="Century Gothic"/>
              </w:rPr>
            </w:pPr>
            <w:r w:rsidRPr="00DA5065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4D3E" w14:textId="2C06101D" w:rsidR="00935A74" w:rsidRPr="00DA5065" w:rsidRDefault="00FD7771" w:rsidP="00F0354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Febrero de 2025 </w:t>
            </w:r>
          </w:p>
        </w:tc>
      </w:tr>
    </w:tbl>
    <w:p w14:paraId="513932A9" w14:textId="77777777" w:rsidR="00935A74" w:rsidRPr="00DA5065" w:rsidRDefault="00935A74" w:rsidP="00935A74">
      <w:pPr>
        <w:jc w:val="both"/>
        <w:rPr>
          <w:rFonts w:ascii="Century Gothic" w:hAnsi="Century Gothic"/>
          <w:b/>
        </w:rPr>
      </w:pPr>
    </w:p>
    <w:p w14:paraId="1A595FC7" w14:textId="77777777" w:rsidR="00935A74" w:rsidRPr="00DA5065" w:rsidRDefault="00935A74" w:rsidP="00935A74">
      <w:pPr>
        <w:jc w:val="both"/>
        <w:rPr>
          <w:rFonts w:ascii="Century Gothic" w:hAnsi="Century Gothic"/>
          <w:b/>
        </w:rPr>
      </w:pPr>
      <w:r w:rsidRPr="00DA5065">
        <w:rPr>
          <w:rFonts w:ascii="Century Gothic" w:hAnsi="Century Gothic"/>
          <w:b/>
        </w:rPr>
        <w:t>CONTROL DE CAMBIOS</w:t>
      </w:r>
    </w:p>
    <w:p w14:paraId="71BC1BB9" w14:textId="77777777" w:rsidR="00935A74" w:rsidRPr="00DA5065" w:rsidRDefault="00935A74" w:rsidP="00935A74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935A74" w:rsidRPr="00DA5065" w14:paraId="4A232EEA" w14:textId="77777777" w:rsidTr="00F03549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807E85" w14:textId="77777777" w:rsidR="00935A74" w:rsidRPr="00DA5065" w:rsidRDefault="00935A74" w:rsidP="00F035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DA506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286F6" w14:textId="77777777" w:rsidR="00935A74" w:rsidRPr="00DA5065" w:rsidRDefault="00935A74" w:rsidP="00F035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DA506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80729F" w14:textId="77777777" w:rsidR="00935A74" w:rsidRPr="00DA5065" w:rsidRDefault="00935A74" w:rsidP="00F035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DA506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9FCC8" w14:textId="77777777" w:rsidR="00935A74" w:rsidRPr="00DA5065" w:rsidRDefault="00935A74" w:rsidP="00F035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DA506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7E76BF" w:rsidRPr="00DA5065" w14:paraId="5D29BEFD" w14:textId="77777777" w:rsidTr="00F0354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B1EE" w14:textId="77777777" w:rsidR="007E76BF" w:rsidRPr="00DA5065" w:rsidRDefault="007E76BF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7</w:t>
            </w:r>
            <w:r w:rsidRPr="00DA5065">
              <w:rPr>
                <w:rFonts w:ascii="Century Gothic" w:eastAsia="Century Gothic" w:hAnsi="Century Gothic" w:cs="Century Gothic"/>
              </w:rPr>
              <w:t xml:space="preserve"> de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D905" w14:textId="77777777" w:rsidR="007E76BF" w:rsidRPr="00DA5065" w:rsidRDefault="007E76BF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5B54" w14:textId="77777777" w:rsidR="007E76BF" w:rsidRPr="00DA5065" w:rsidRDefault="007E76BF" w:rsidP="001542F4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5611" w14:textId="77777777" w:rsidR="007E76BF" w:rsidRPr="00DA5065" w:rsidRDefault="007E76BF" w:rsidP="00DC62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cambia Logo de la universidad por logo de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Acreditacion</w:t>
            </w:r>
            <w:proofErr w:type="spellEnd"/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935A74" w:rsidRPr="00DA5065" w14:paraId="1569843E" w14:textId="77777777" w:rsidTr="00F0354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D092" w14:textId="77777777" w:rsidR="00935A74" w:rsidRPr="00DA5065" w:rsidRDefault="00F2493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1</w:t>
            </w:r>
            <w:r w:rsidR="00F17B34">
              <w:rPr>
                <w:rFonts w:ascii="Century Gothic" w:eastAsia="Century Gothic" w:hAnsi="Century Gothic" w:cs="Century Gothic"/>
              </w:rPr>
              <w:t>7</w:t>
            </w:r>
            <w:r w:rsidRPr="00DA5065">
              <w:rPr>
                <w:rFonts w:ascii="Century Gothic" w:eastAsia="Century Gothic" w:hAnsi="Century Gothic" w:cs="Century Gothic"/>
              </w:rPr>
              <w:t xml:space="preserve"> de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30A7" w14:textId="77777777" w:rsidR="00935A74" w:rsidRPr="00DA5065" w:rsidRDefault="00F2493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58AD" w14:textId="77777777" w:rsidR="001542F4" w:rsidRPr="00DA5065" w:rsidRDefault="001542F4" w:rsidP="001542F4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 xml:space="preserve">Hago constar que recibo el auditorio “Santo Domingo de Guzmán” ubicado en el Centro Comercial </w:t>
            </w:r>
            <w:proofErr w:type="spellStart"/>
            <w:r w:rsidRPr="00DA5065">
              <w:rPr>
                <w:rFonts w:ascii="Century Gothic" w:eastAsia="Century Gothic" w:hAnsi="Century Gothic" w:cs="Century Gothic"/>
              </w:rPr>
              <w:t>Multicentro</w:t>
            </w:r>
            <w:proofErr w:type="spellEnd"/>
            <w:r w:rsidRPr="00DA5065">
              <w:rPr>
                <w:rFonts w:ascii="Century Gothic" w:eastAsia="Century Gothic" w:hAnsi="Century Gothic" w:cs="Century Gothic"/>
              </w:rPr>
              <w:t xml:space="preserve"> Estrella en calidad de alquiler, para la actividad antes estipulada.</w:t>
            </w:r>
          </w:p>
          <w:p w14:paraId="24FFAECE" w14:textId="77777777" w:rsidR="00935A74" w:rsidRPr="00DA5065" w:rsidRDefault="001542F4" w:rsidP="001542F4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Queda bajo mi responsabilidad hasta la hora en que se haga entrega a la persona asignada por la Universidad.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D306" w14:textId="77777777" w:rsidR="00935A74" w:rsidRPr="00DA5065" w:rsidRDefault="001542F4" w:rsidP="00DC621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Se elimina campo de firma del solicitante y cedula por redundancia.</w:t>
            </w:r>
          </w:p>
        </w:tc>
      </w:tr>
      <w:tr w:rsidR="006B3B77" w:rsidRPr="00DA5065" w14:paraId="346BA563" w14:textId="77777777" w:rsidTr="00F0354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A21" w14:textId="77777777" w:rsidR="006B3B77" w:rsidRPr="00DA5065" w:rsidRDefault="00F2493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lastRenderedPageBreak/>
              <w:t>1</w:t>
            </w:r>
            <w:r w:rsidR="00F17B34">
              <w:rPr>
                <w:rFonts w:ascii="Century Gothic" w:eastAsia="Century Gothic" w:hAnsi="Century Gothic" w:cs="Century Gothic"/>
              </w:rPr>
              <w:t>7</w:t>
            </w:r>
            <w:r w:rsidRPr="00DA5065">
              <w:rPr>
                <w:rFonts w:ascii="Century Gothic" w:eastAsia="Century Gothic" w:hAnsi="Century Gothic" w:cs="Century Gothic"/>
              </w:rPr>
              <w:t xml:space="preserve"> de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5207" w14:textId="77777777" w:rsidR="006B3B77" w:rsidRPr="00DA5065" w:rsidRDefault="00F2493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BFAB" w14:textId="77777777" w:rsidR="006B3B77" w:rsidRPr="00DA5065" w:rsidRDefault="001542F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D6F6" w14:textId="77777777" w:rsidR="006B3B77" w:rsidRPr="00DA5065" w:rsidRDefault="001542F4" w:rsidP="00DC621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Se reemplaza la palabra préstamo por alquiler.</w:t>
            </w:r>
          </w:p>
        </w:tc>
      </w:tr>
      <w:tr w:rsidR="001542F4" w:rsidRPr="00DA5065" w14:paraId="540C1EA6" w14:textId="77777777" w:rsidTr="00F0354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90EC" w14:textId="77777777" w:rsidR="001542F4" w:rsidRPr="00DA5065" w:rsidRDefault="001542F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1</w:t>
            </w:r>
            <w:r w:rsidR="00F17B34">
              <w:rPr>
                <w:rFonts w:ascii="Century Gothic" w:eastAsia="Century Gothic" w:hAnsi="Century Gothic" w:cs="Century Gothic"/>
              </w:rPr>
              <w:t>7</w:t>
            </w:r>
            <w:r w:rsidRPr="00DA5065">
              <w:rPr>
                <w:rFonts w:ascii="Century Gothic" w:eastAsia="Century Gothic" w:hAnsi="Century Gothic" w:cs="Century Gothic"/>
              </w:rPr>
              <w:t xml:space="preserve"> de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6BED" w14:textId="77777777" w:rsidR="001542F4" w:rsidRPr="00DA5065" w:rsidRDefault="001542F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33CD" w14:textId="77777777" w:rsidR="001542F4" w:rsidRPr="00DA5065" w:rsidRDefault="001542F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E4A4" w14:textId="77777777" w:rsidR="001542F4" w:rsidRPr="00DA5065" w:rsidRDefault="001542F4" w:rsidP="00DC621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Se elimina Hna. GLORIA DEL CARMEN TORRES BUSTAMANTE del documento y se deja espacio en blanco.</w:t>
            </w:r>
          </w:p>
        </w:tc>
      </w:tr>
      <w:tr w:rsidR="001542F4" w:rsidRPr="00DA5065" w14:paraId="03663E5F" w14:textId="77777777" w:rsidTr="00F0354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B38C" w14:textId="77777777" w:rsidR="001542F4" w:rsidRPr="00DA5065" w:rsidRDefault="001542F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1</w:t>
            </w:r>
            <w:r w:rsidR="00F17B34">
              <w:rPr>
                <w:rFonts w:ascii="Century Gothic" w:eastAsia="Century Gothic" w:hAnsi="Century Gothic" w:cs="Century Gothic"/>
              </w:rPr>
              <w:t>7</w:t>
            </w:r>
            <w:r w:rsidRPr="00DA5065">
              <w:rPr>
                <w:rFonts w:ascii="Century Gothic" w:eastAsia="Century Gothic" w:hAnsi="Century Gothic" w:cs="Century Gothic"/>
              </w:rPr>
              <w:t xml:space="preserve"> de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FB9E" w14:textId="77777777" w:rsidR="001542F4" w:rsidRPr="00DA5065" w:rsidRDefault="001542F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BCAF" w14:textId="77777777" w:rsidR="001542F4" w:rsidRPr="00DA5065" w:rsidRDefault="001542F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48B7" w14:textId="77777777" w:rsidR="001542F4" w:rsidRPr="00DA5065" w:rsidRDefault="00DA5065" w:rsidP="00DC621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Se adiciona la palabra NIT.</w:t>
            </w:r>
          </w:p>
        </w:tc>
      </w:tr>
      <w:tr w:rsidR="00DA5065" w:rsidRPr="0011070A" w14:paraId="7D2B5113" w14:textId="77777777" w:rsidTr="00F0354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7B3D" w14:textId="77777777" w:rsidR="00DA5065" w:rsidRPr="00DA5065" w:rsidRDefault="00DA5065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1</w:t>
            </w:r>
            <w:r w:rsidR="00F17B34">
              <w:rPr>
                <w:rFonts w:ascii="Century Gothic" w:eastAsia="Century Gothic" w:hAnsi="Century Gothic" w:cs="Century Gothic"/>
              </w:rPr>
              <w:t>7</w:t>
            </w:r>
            <w:r w:rsidRPr="00DA5065">
              <w:rPr>
                <w:rFonts w:ascii="Century Gothic" w:eastAsia="Century Gothic" w:hAnsi="Century Gothic" w:cs="Century Gothic"/>
              </w:rPr>
              <w:t xml:space="preserve"> de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7387" w14:textId="77777777" w:rsidR="00DA5065" w:rsidRPr="00DA5065" w:rsidRDefault="00DA5065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EDDE" w14:textId="77777777" w:rsidR="00DA5065" w:rsidRPr="00DA5065" w:rsidRDefault="00DA5065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Clausula sexta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1FBD" w14:textId="77777777" w:rsidR="00DA5065" w:rsidRDefault="00DA5065" w:rsidP="00DC621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 xml:space="preserve">Se adiciona punto </w:t>
            </w:r>
            <w:r w:rsidRPr="00DA5065">
              <w:rPr>
                <w:rFonts w:ascii="Century Gothic" w:eastAsia="Century Gothic" w:hAnsi="Century Gothic" w:cs="Century Gothic"/>
                <w:b/>
                <w:bCs/>
              </w:rPr>
              <w:t>6</w:t>
            </w:r>
            <w:r w:rsidR="00141B00">
              <w:rPr>
                <w:rFonts w:ascii="Century Gothic" w:eastAsia="Century Gothic" w:hAnsi="Century Gothic" w:cs="Century Gothic"/>
                <w:b/>
                <w:bCs/>
              </w:rPr>
              <w:t>,</w:t>
            </w:r>
            <w:r w:rsidRPr="00DA5065">
              <w:rPr>
                <w:rFonts w:ascii="Century Gothic" w:eastAsia="Century Gothic" w:hAnsi="Century Gothic" w:cs="Century Gothic"/>
              </w:rPr>
              <w:t xml:space="preserve"> El tomador de la reserva del auditorio es responsable de asegurar que se cumplan con todas las medidas de bioseguridad para la prevención del Covid-19 o futuras pandemias dentro del recinto.</w:t>
            </w:r>
          </w:p>
        </w:tc>
      </w:tr>
      <w:tr w:rsidR="00F17B34" w:rsidRPr="0011070A" w14:paraId="1EBB6AA9" w14:textId="77777777" w:rsidTr="00F0354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47AF" w14:textId="77777777" w:rsidR="00F17B34" w:rsidRPr="00DA5065" w:rsidRDefault="00F17B3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DA5065">
              <w:rPr>
                <w:rFonts w:ascii="Century Gothic" w:eastAsia="Century Gothic" w:hAnsi="Century Gothic" w:cs="Century Gothic"/>
              </w:rPr>
              <w:t>1</w:t>
            </w:r>
            <w:r>
              <w:rPr>
                <w:rFonts w:ascii="Century Gothic" w:eastAsia="Century Gothic" w:hAnsi="Century Gothic" w:cs="Century Gothic"/>
              </w:rPr>
              <w:t>7</w:t>
            </w:r>
            <w:r w:rsidRPr="00DA5065">
              <w:rPr>
                <w:rFonts w:ascii="Century Gothic" w:eastAsia="Century Gothic" w:hAnsi="Century Gothic" w:cs="Century Gothic"/>
              </w:rPr>
              <w:t xml:space="preserve"> de 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A8C3" w14:textId="77777777" w:rsidR="00F17B34" w:rsidRPr="00DA5065" w:rsidRDefault="00F17B3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36C7" w14:textId="77777777" w:rsidR="00F17B34" w:rsidRPr="00DA5065" w:rsidRDefault="00F17B34" w:rsidP="00F0354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Sección Firma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5D76" w14:textId="77777777" w:rsidR="00F17B34" w:rsidRPr="00DA5065" w:rsidRDefault="00F17B34" w:rsidP="00DC621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le agrega</w:t>
            </w:r>
            <w:r w:rsidR="00070EBE">
              <w:rPr>
                <w:rFonts w:ascii="Century Gothic" w:eastAsia="Century Gothic" w:hAnsi="Century Gothic" w:cs="Century Gothic"/>
              </w:rPr>
              <w:t>: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 w:rsidRPr="00F17B34">
              <w:rPr>
                <w:rFonts w:ascii="Century Gothic" w:eastAsia="Century Gothic" w:hAnsi="Century Gothic" w:cs="Century Gothic"/>
              </w:rPr>
              <w:t>de representante o encargado del evento</w:t>
            </w:r>
          </w:p>
        </w:tc>
      </w:tr>
    </w:tbl>
    <w:p w14:paraId="16F7935D" w14:textId="77777777" w:rsidR="00935A74" w:rsidRPr="0011070A" w:rsidRDefault="00935A74" w:rsidP="00935A74">
      <w:pPr>
        <w:tabs>
          <w:tab w:val="left" w:pos="11025"/>
        </w:tabs>
        <w:rPr>
          <w:rFonts w:ascii="Century Gothic" w:hAnsi="Century Gothic" w:cs="Calibri"/>
        </w:rPr>
      </w:pPr>
    </w:p>
    <w:p w14:paraId="32DD1294" w14:textId="77777777" w:rsidR="00935A74" w:rsidRPr="0011070A" w:rsidRDefault="00935A74">
      <w:pPr>
        <w:rPr>
          <w:rFonts w:ascii="Century Gothic" w:hAnsi="Century Gothic"/>
        </w:rPr>
      </w:pPr>
    </w:p>
    <w:sectPr w:rsidR="00935A74" w:rsidRPr="0011070A" w:rsidSect="00B54EBC">
      <w:headerReference w:type="default" r:id="rId7"/>
      <w:pgSz w:w="12240" w:h="15840"/>
      <w:pgMar w:top="284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AC5E" w14:textId="77777777" w:rsidR="001F68F1" w:rsidRDefault="001F68F1" w:rsidP="00E85B1C">
      <w:pPr>
        <w:spacing w:after="0" w:line="240" w:lineRule="auto"/>
      </w:pPr>
      <w:r>
        <w:separator/>
      </w:r>
    </w:p>
  </w:endnote>
  <w:endnote w:type="continuationSeparator" w:id="0">
    <w:p w14:paraId="5C92C829" w14:textId="77777777" w:rsidR="001F68F1" w:rsidRDefault="001F68F1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8D6B" w14:textId="77777777" w:rsidR="001F68F1" w:rsidRDefault="001F68F1" w:rsidP="00E85B1C">
      <w:pPr>
        <w:spacing w:after="0" w:line="240" w:lineRule="auto"/>
      </w:pPr>
      <w:r>
        <w:separator/>
      </w:r>
    </w:p>
  </w:footnote>
  <w:footnote w:type="continuationSeparator" w:id="0">
    <w:p w14:paraId="2868ABA6" w14:textId="77777777" w:rsidR="001F68F1" w:rsidRDefault="001F68F1" w:rsidP="00E8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5"/>
      <w:gridCol w:w="3921"/>
      <w:gridCol w:w="1134"/>
      <w:gridCol w:w="1964"/>
    </w:tblGrid>
    <w:tr w:rsidR="00E85B1C" w:rsidRPr="002D3F0A" w14:paraId="345B2F3C" w14:textId="77777777" w:rsidTr="00FD7771">
      <w:trPr>
        <w:cantSplit/>
        <w:trHeight w:val="423"/>
      </w:trPr>
      <w:tc>
        <w:tcPr>
          <w:tcW w:w="3755" w:type="dxa"/>
          <w:vMerge w:val="restart"/>
          <w:vAlign w:val="center"/>
        </w:tcPr>
        <w:p w14:paraId="09341A41" w14:textId="77777777" w:rsidR="00E85B1C" w:rsidRPr="002D3F0A" w:rsidRDefault="00935A74" w:rsidP="00E85B1C">
          <w:pPr>
            <w:pStyle w:val="Encabezado"/>
            <w:jc w:val="center"/>
            <w:rPr>
              <w:rFonts w:ascii="Century Gothic" w:hAnsi="Century Gothic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220AA554" wp14:editId="0D754748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Merge w:val="restart"/>
          <w:shd w:val="clear" w:color="auto" w:fill="D9D9D9"/>
          <w:vAlign w:val="center"/>
        </w:tcPr>
        <w:p w14:paraId="2EDFED81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2D3F0A">
            <w:rPr>
              <w:rFonts w:ascii="Century Gothic" w:hAnsi="Century Gothic"/>
              <w:b/>
            </w:rPr>
            <w:t>PROCESO DE APOYO PARA GESTION DE RECURSOS EDUCATIVOS</w:t>
          </w:r>
        </w:p>
      </w:tc>
      <w:tc>
        <w:tcPr>
          <w:tcW w:w="1134" w:type="dxa"/>
          <w:vAlign w:val="center"/>
        </w:tcPr>
        <w:p w14:paraId="5FA7490D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</w:rPr>
          </w:pPr>
          <w:r w:rsidRPr="002D3F0A">
            <w:rPr>
              <w:rFonts w:ascii="Century Gothic" w:hAnsi="Century Gothic"/>
            </w:rPr>
            <w:t>Código:</w:t>
          </w:r>
        </w:p>
      </w:tc>
      <w:tc>
        <w:tcPr>
          <w:tcW w:w="1964" w:type="dxa"/>
          <w:vAlign w:val="center"/>
        </w:tcPr>
        <w:p w14:paraId="2FAA53BC" w14:textId="77777777" w:rsidR="00E85B1C" w:rsidRPr="002D3F0A" w:rsidRDefault="00E85B1C" w:rsidP="00243CD6">
          <w:pPr>
            <w:pStyle w:val="Encabezado"/>
            <w:jc w:val="center"/>
            <w:rPr>
              <w:rFonts w:ascii="Century Gothic" w:hAnsi="Century Gothic"/>
            </w:rPr>
          </w:pPr>
          <w:r w:rsidRPr="002D3F0A">
            <w:rPr>
              <w:rFonts w:ascii="Century Gothic" w:hAnsi="Century Gothic"/>
            </w:rPr>
            <w:t>GRE-</w:t>
          </w:r>
          <w:r w:rsidR="00243CD6">
            <w:rPr>
              <w:rFonts w:ascii="Century Gothic" w:hAnsi="Century Gothic"/>
            </w:rPr>
            <w:t>F-46</w:t>
          </w:r>
        </w:p>
      </w:tc>
    </w:tr>
    <w:tr w:rsidR="00E85B1C" w:rsidRPr="002D3F0A" w14:paraId="46E3C3CA" w14:textId="77777777" w:rsidTr="00FD7771">
      <w:trPr>
        <w:cantSplit/>
        <w:trHeight w:val="270"/>
      </w:trPr>
      <w:tc>
        <w:tcPr>
          <w:tcW w:w="3755" w:type="dxa"/>
          <w:vMerge/>
        </w:tcPr>
        <w:p w14:paraId="292FE5C4" w14:textId="77777777" w:rsidR="00E85B1C" w:rsidRPr="002D3F0A" w:rsidRDefault="00E85B1C" w:rsidP="00E85B1C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3921" w:type="dxa"/>
          <w:vMerge/>
          <w:shd w:val="clear" w:color="auto" w:fill="D9D9D9"/>
        </w:tcPr>
        <w:p w14:paraId="2D8E694B" w14:textId="77777777" w:rsidR="00E85B1C" w:rsidRPr="002D3F0A" w:rsidRDefault="00E85B1C" w:rsidP="00E85B1C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Merge w:val="restart"/>
          <w:vAlign w:val="center"/>
        </w:tcPr>
        <w:p w14:paraId="4B6A3AF6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</w:rPr>
          </w:pPr>
          <w:r w:rsidRPr="002D3F0A">
            <w:rPr>
              <w:rFonts w:ascii="Century Gothic" w:hAnsi="Century Gothic"/>
            </w:rPr>
            <w:t>Versión:</w:t>
          </w:r>
        </w:p>
      </w:tc>
      <w:tc>
        <w:tcPr>
          <w:tcW w:w="1964" w:type="dxa"/>
          <w:vMerge w:val="restart"/>
          <w:vAlign w:val="center"/>
        </w:tcPr>
        <w:p w14:paraId="4564CB9B" w14:textId="77777777" w:rsidR="00E85B1C" w:rsidRPr="002D3F0A" w:rsidRDefault="00F24934" w:rsidP="00E85B1C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E85B1C" w:rsidRPr="002D3F0A" w14:paraId="7D46C35C" w14:textId="77777777" w:rsidTr="00FD7771">
      <w:trPr>
        <w:cantSplit/>
        <w:trHeight w:val="270"/>
      </w:trPr>
      <w:tc>
        <w:tcPr>
          <w:tcW w:w="3755" w:type="dxa"/>
          <w:vMerge/>
        </w:tcPr>
        <w:p w14:paraId="2ADAE4FD" w14:textId="77777777" w:rsidR="00E85B1C" w:rsidRPr="002D3F0A" w:rsidRDefault="00E85B1C" w:rsidP="00E85B1C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3921" w:type="dxa"/>
          <w:vMerge w:val="restart"/>
        </w:tcPr>
        <w:p w14:paraId="2A8F9820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</w:rPr>
          </w:pPr>
          <w:r w:rsidRPr="002E39DF">
            <w:rPr>
              <w:rFonts w:ascii="Century Gothic" w:hAnsi="Century Gothic"/>
            </w:rPr>
            <w:t xml:space="preserve">PROCEDIMIENTO PARA EL </w:t>
          </w:r>
          <w:r w:rsidR="003D03F4" w:rsidRPr="00F24934">
            <w:rPr>
              <w:rFonts w:ascii="Century Gothic" w:hAnsi="Century Gothic"/>
            </w:rPr>
            <w:t>ALQUILER</w:t>
          </w:r>
          <w:r w:rsidRPr="002E39DF">
            <w:rPr>
              <w:rFonts w:ascii="Century Gothic" w:hAnsi="Century Gothic"/>
            </w:rPr>
            <w:t xml:space="preserve"> DEL AUDITORIO SANTO DOMINGO</w:t>
          </w:r>
        </w:p>
      </w:tc>
      <w:tc>
        <w:tcPr>
          <w:tcW w:w="1134" w:type="dxa"/>
          <w:vMerge/>
          <w:vAlign w:val="center"/>
        </w:tcPr>
        <w:p w14:paraId="61CBD1C6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964" w:type="dxa"/>
          <w:vMerge/>
          <w:vAlign w:val="center"/>
        </w:tcPr>
        <w:p w14:paraId="633B8413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</w:rPr>
          </w:pPr>
        </w:p>
      </w:tc>
    </w:tr>
    <w:tr w:rsidR="00E85B1C" w:rsidRPr="002D3F0A" w14:paraId="55F3B12A" w14:textId="77777777" w:rsidTr="00FD7771">
      <w:trPr>
        <w:cantSplit/>
        <w:trHeight w:val="431"/>
      </w:trPr>
      <w:tc>
        <w:tcPr>
          <w:tcW w:w="3755" w:type="dxa"/>
          <w:vMerge/>
        </w:tcPr>
        <w:p w14:paraId="1EC1A74C" w14:textId="77777777" w:rsidR="00E85B1C" w:rsidRPr="002D3F0A" w:rsidRDefault="00E85B1C" w:rsidP="00E85B1C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3921" w:type="dxa"/>
          <w:vMerge/>
        </w:tcPr>
        <w:p w14:paraId="063BC04A" w14:textId="77777777" w:rsidR="00E85B1C" w:rsidRPr="002D3F0A" w:rsidRDefault="00E85B1C" w:rsidP="00E85B1C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14:paraId="3D4C9AC5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</w:rPr>
          </w:pPr>
          <w:r w:rsidRPr="002D3F0A">
            <w:rPr>
              <w:rFonts w:ascii="Century Gothic" w:hAnsi="Century Gothic"/>
            </w:rPr>
            <w:t>Página:</w:t>
          </w:r>
        </w:p>
      </w:tc>
      <w:tc>
        <w:tcPr>
          <w:tcW w:w="1964" w:type="dxa"/>
          <w:vAlign w:val="center"/>
        </w:tcPr>
        <w:p w14:paraId="3EDA40C6" w14:textId="77777777" w:rsidR="00E85B1C" w:rsidRPr="002D3F0A" w:rsidRDefault="00E85B1C" w:rsidP="00E85B1C">
          <w:pPr>
            <w:pStyle w:val="Encabezado"/>
            <w:jc w:val="center"/>
            <w:rPr>
              <w:rFonts w:ascii="Century Gothic" w:hAnsi="Century Gothic"/>
            </w:rPr>
          </w:pPr>
          <w:r w:rsidRPr="002D3F0A">
            <w:rPr>
              <w:rFonts w:ascii="Century Gothic" w:hAnsi="Century Gothic"/>
              <w:snapToGrid w:val="0"/>
            </w:rPr>
            <w:fldChar w:fldCharType="begin"/>
          </w:r>
          <w:r w:rsidRPr="002D3F0A">
            <w:rPr>
              <w:rFonts w:ascii="Century Gothic" w:hAnsi="Century Gothic"/>
              <w:snapToGrid w:val="0"/>
            </w:rPr>
            <w:instrText xml:space="preserve"> PAGE </w:instrText>
          </w:r>
          <w:r w:rsidRPr="002D3F0A">
            <w:rPr>
              <w:rFonts w:ascii="Century Gothic" w:hAnsi="Century Gothic"/>
              <w:snapToGrid w:val="0"/>
            </w:rPr>
            <w:fldChar w:fldCharType="separate"/>
          </w:r>
          <w:r w:rsidR="006B3B77">
            <w:rPr>
              <w:rFonts w:ascii="Century Gothic" w:hAnsi="Century Gothic"/>
              <w:noProof/>
              <w:snapToGrid w:val="0"/>
            </w:rPr>
            <w:t>2</w:t>
          </w:r>
          <w:r w:rsidRPr="002D3F0A">
            <w:rPr>
              <w:rFonts w:ascii="Century Gothic" w:hAnsi="Century Gothic"/>
              <w:snapToGrid w:val="0"/>
            </w:rPr>
            <w:fldChar w:fldCharType="end"/>
          </w:r>
          <w:r w:rsidRPr="002D3F0A"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t>2</w:t>
          </w:r>
        </w:p>
      </w:tc>
    </w:tr>
  </w:tbl>
  <w:p w14:paraId="00E06BCF" w14:textId="77777777" w:rsidR="00E85B1C" w:rsidRDefault="00E85B1C">
    <w:pPr>
      <w:pStyle w:val="Encabezado"/>
    </w:pPr>
  </w:p>
  <w:p w14:paraId="3C94859E" w14:textId="77777777" w:rsidR="00E85B1C" w:rsidRDefault="00E85B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3A2C"/>
    <w:multiLevelType w:val="hybridMultilevel"/>
    <w:tmpl w:val="D9D68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832C0"/>
    <w:multiLevelType w:val="hybridMultilevel"/>
    <w:tmpl w:val="34B096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826"/>
    <w:rsid w:val="00070EBE"/>
    <w:rsid w:val="000D24EF"/>
    <w:rsid w:val="000E341D"/>
    <w:rsid w:val="0011070A"/>
    <w:rsid w:val="00141B00"/>
    <w:rsid w:val="001542F4"/>
    <w:rsid w:val="001F68F1"/>
    <w:rsid w:val="0020396D"/>
    <w:rsid w:val="00243CD6"/>
    <w:rsid w:val="00291FE9"/>
    <w:rsid w:val="002E4B1E"/>
    <w:rsid w:val="00302C1D"/>
    <w:rsid w:val="00315D97"/>
    <w:rsid w:val="00343826"/>
    <w:rsid w:val="003A1634"/>
    <w:rsid w:val="003A27A5"/>
    <w:rsid w:val="003C2AB3"/>
    <w:rsid w:val="003D03F4"/>
    <w:rsid w:val="00446B32"/>
    <w:rsid w:val="004C5FFE"/>
    <w:rsid w:val="004D5160"/>
    <w:rsid w:val="00536B27"/>
    <w:rsid w:val="00537140"/>
    <w:rsid w:val="00556D92"/>
    <w:rsid w:val="005735AE"/>
    <w:rsid w:val="005862F8"/>
    <w:rsid w:val="005C491F"/>
    <w:rsid w:val="005D380D"/>
    <w:rsid w:val="005E2D90"/>
    <w:rsid w:val="006002EC"/>
    <w:rsid w:val="0068021C"/>
    <w:rsid w:val="00696BBE"/>
    <w:rsid w:val="006B3B77"/>
    <w:rsid w:val="006B79AE"/>
    <w:rsid w:val="006C1FB9"/>
    <w:rsid w:val="0071770D"/>
    <w:rsid w:val="0074160F"/>
    <w:rsid w:val="00783160"/>
    <w:rsid w:val="007B591D"/>
    <w:rsid w:val="007E76BF"/>
    <w:rsid w:val="00801F47"/>
    <w:rsid w:val="00890C3B"/>
    <w:rsid w:val="008A40A8"/>
    <w:rsid w:val="00914252"/>
    <w:rsid w:val="00935A74"/>
    <w:rsid w:val="0094012A"/>
    <w:rsid w:val="009520AC"/>
    <w:rsid w:val="009B7253"/>
    <w:rsid w:val="009E0890"/>
    <w:rsid w:val="009E7CE8"/>
    <w:rsid w:val="00A06638"/>
    <w:rsid w:val="00A35C11"/>
    <w:rsid w:val="00A84673"/>
    <w:rsid w:val="00A96EDB"/>
    <w:rsid w:val="00AB4086"/>
    <w:rsid w:val="00AC3A0C"/>
    <w:rsid w:val="00B54EBC"/>
    <w:rsid w:val="00B77A62"/>
    <w:rsid w:val="00B83598"/>
    <w:rsid w:val="00BB58CB"/>
    <w:rsid w:val="00BC1D1F"/>
    <w:rsid w:val="00C93E9A"/>
    <w:rsid w:val="00CB417C"/>
    <w:rsid w:val="00CE42BE"/>
    <w:rsid w:val="00D439DB"/>
    <w:rsid w:val="00D528FD"/>
    <w:rsid w:val="00D976D9"/>
    <w:rsid w:val="00DA5065"/>
    <w:rsid w:val="00DB2FBC"/>
    <w:rsid w:val="00DC6217"/>
    <w:rsid w:val="00E10406"/>
    <w:rsid w:val="00E3227D"/>
    <w:rsid w:val="00E75956"/>
    <w:rsid w:val="00E85B1C"/>
    <w:rsid w:val="00E95693"/>
    <w:rsid w:val="00F060E6"/>
    <w:rsid w:val="00F11DC5"/>
    <w:rsid w:val="00F17B34"/>
    <w:rsid w:val="00F24934"/>
    <w:rsid w:val="00F96FD8"/>
    <w:rsid w:val="00FA0B50"/>
    <w:rsid w:val="00FD7771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3A60"/>
  <w15:docId w15:val="{AA0A650F-9399-46AB-85A6-8D479981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38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9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85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5B1C"/>
  </w:style>
  <w:style w:type="paragraph" w:styleId="Piedepgina">
    <w:name w:val="footer"/>
    <w:basedOn w:val="Normal"/>
    <w:link w:val="PiedepginaCar"/>
    <w:uiPriority w:val="99"/>
    <w:unhideWhenUsed/>
    <w:rsid w:val="00E85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5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</dc:creator>
  <cp:lastModifiedBy>Microsoft Office User</cp:lastModifiedBy>
  <cp:revision>17</cp:revision>
  <cp:lastPrinted>2015-08-11T22:13:00Z</cp:lastPrinted>
  <dcterms:created xsi:type="dcterms:W3CDTF">2016-03-11T22:51:00Z</dcterms:created>
  <dcterms:modified xsi:type="dcterms:W3CDTF">2025-02-19T13:48:00Z</dcterms:modified>
</cp:coreProperties>
</file>