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DAC2" w14:textId="77777777" w:rsidR="008A4670" w:rsidRDefault="008A4670" w:rsidP="006B271A">
      <w:pPr>
        <w:rPr>
          <w:rFonts w:ascii="Century Gothic" w:eastAsia="Times New Roman" w:hAnsi="Century Gothic" w:cs="Arial"/>
          <w:b/>
          <w:bCs/>
          <w:sz w:val="22"/>
          <w:szCs w:val="22"/>
          <w:lang w:val="es-ES"/>
        </w:rPr>
      </w:pPr>
    </w:p>
    <w:p w14:paraId="5957AAAF" w14:textId="5B713B16" w:rsidR="006B271A" w:rsidRDefault="006B271A" w:rsidP="006B271A">
      <w:pPr>
        <w:rPr>
          <w:rFonts w:ascii="Century Gothic" w:eastAsia="Times New Roman" w:hAnsi="Century Gothic" w:cs="Arial"/>
          <w:b/>
          <w:bCs/>
          <w:sz w:val="22"/>
          <w:szCs w:val="22"/>
          <w:lang w:val="es-ES"/>
        </w:rPr>
      </w:pPr>
      <w:r w:rsidRPr="0039081A">
        <w:rPr>
          <w:rFonts w:ascii="Century Gothic" w:eastAsia="Times New Roman" w:hAnsi="Century Gothic" w:cs="Arial"/>
          <w:b/>
          <w:bCs/>
          <w:sz w:val="22"/>
          <w:szCs w:val="22"/>
          <w:lang w:val="es-ES"/>
        </w:rPr>
        <w:t xml:space="preserve">FECHA: </w:t>
      </w:r>
    </w:p>
    <w:p w14:paraId="21F4A983" w14:textId="77777777" w:rsidR="008A4670" w:rsidRPr="0039081A" w:rsidRDefault="008A4670" w:rsidP="006B271A">
      <w:pPr>
        <w:rPr>
          <w:rFonts w:ascii="Century Gothic" w:eastAsia="Times New Roman" w:hAnsi="Century Gothic" w:cs="Arial"/>
          <w:b/>
          <w:bCs/>
          <w:sz w:val="22"/>
          <w:szCs w:val="22"/>
          <w:lang w:val="es-ES"/>
        </w:rPr>
      </w:pPr>
    </w:p>
    <w:p w14:paraId="133BE3F4" w14:textId="7F0AA801" w:rsidR="006B271A" w:rsidRPr="0039081A" w:rsidRDefault="006B271A" w:rsidP="006B271A">
      <w:pPr>
        <w:rPr>
          <w:rFonts w:ascii="Century Gothic" w:eastAsia="Times New Roman" w:hAnsi="Century Gothic" w:cs="Times New Roman"/>
          <w:b/>
          <w:sz w:val="22"/>
          <w:szCs w:val="22"/>
          <w:lang w:val="es-ES"/>
        </w:rPr>
      </w:pPr>
      <w:r w:rsidRPr="0039081A">
        <w:rPr>
          <w:rFonts w:ascii="Century Gothic" w:eastAsia="Times New Roman" w:hAnsi="Century Gothic" w:cs="Arial"/>
          <w:b/>
          <w:bCs/>
          <w:iCs/>
          <w:sz w:val="22"/>
          <w:szCs w:val="22"/>
          <w:lang w:val="es-ES"/>
        </w:rPr>
        <w:t xml:space="preserve">PARA:   </w:t>
      </w:r>
      <w:r w:rsidRPr="0039081A">
        <w:rPr>
          <w:rFonts w:ascii="Century Gothic" w:eastAsia="Times New Roman" w:hAnsi="Century Gothic" w:cs="Times New Roman"/>
          <w:b/>
          <w:sz w:val="22"/>
          <w:szCs w:val="22"/>
          <w:lang w:val="es-ES"/>
        </w:rPr>
        <w:t>Director y Docentes</w:t>
      </w:r>
    </w:p>
    <w:p w14:paraId="7BA4BC16" w14:textId="77777777" w:rsidR="006B271A" w:rsidRPr="0039081A" w:rsidRDefault="0039081A" w:rsidP="006B271A">
      <w:pPr>
        <w:rPr>
          <w:rFonts w:ascii="Century Gothic" w:eastAsia="Times New Roman" w:hAnsi="Century Gothic" w:cs="Times New Roman"/>
          <w:b/>
          <w:sz w:val="22"/>
          <w:szCs w:val="22"/>
          <w:lang w:val="es-ES"/>
        </w:rPr>
      </w:pPr>
      <w:r>
        <w:rPr>
          <w:rFonts w:ascii="Century Gothic" w:eastAsia="Times New Roman" w:hAnsi="Century Gothic" w:cs="Times New Roman"/>
          <w:b/>
          <w:sz w:val="22"/>
          <w:szCs w:val="22"/>
          <w:lang w:val="es-ES"/>
        </w:rPr>
        <w:t xml:space="preserve">              </w:t>
      </w:r>
      <w:r w:rsidR="006B271A" w:rsidRPr="0039081A">
        <w:rPr>
          <w:rFonts w:ascii="Century Gothic" w:eastAsia="Times New Roman" w:hAnsi="Century Gothic" w:cs="Times New Roman"/>
          <w:b/>
          <w:sz w:val="22"/>
          <w:szCs w:val="22"/>
          <w:lang w:val="es-ES"/>
        </w:rPr>
        <w:t xml:space="preserve">Programa de </w:t>
      </w:r>
    </w:p>
    <w:p w14:paraId="79D09DE3" w14:textId="77777777" w:rsidR="006B271A" w:rsidRPr="0039081A" w:rsidRDefault="006B271A" w:rsidP="006B271A">
      <w:pPr>
        <w:rPr>
          <w:rFonts w:ascii="Century Gothic" w:eastAsia="Times New Roman" w:hAnsi="Century Gothic" w:cs="Arial"/>
          <w:b/>
          <w:bCs/>
          <w:sz w:val="22"/>
          <w:szCs w:val="22"/>
          <w:lang w:val="es-ES"/>
        </w:rPr>
      </w:pPr>
    </w:p>
    <w:p w14:paraId="5345FE15" w14:textId="77777777" w:rsidR="006B271A" w:rsidRPr="00D155A1" w:rsidRDefault="006B271A" w:rsidP="006B271A">
      <w:pPr>
        <w:jc w:val="center"/>
        <w:rPr>
          <w:rFonts w:ascii="Century Gothic" w:eastAsia="Times New Roman" w:hAnsi="Century Gothic" w:cs="Arial"/>
          <w:b/>
          <w:bCs/>
          <w:sz w:val="22"/>
          <w:szCs w:val="22"/>
          <w:lang w:val="es-ES"/>
        </w:rPr>
      </w:pPr>
      <w:r w:rsidRPr="00D155A1">
        <w:rPr>
          <w:rFonts w:ascii="Century Gothic" w:eastAsia="Times New Roman" w:hAnsi="Century Gothic" w:cs="Arial"/>
          <w:b/>
          <w:bCs/>
          <w:sz w:val="22"/>
          <w:szCs w:val="22"/>
          <w:lang w:val="es-ES"/>
        </w:rPr>
        <w:t>SERVICIO DE ALERTA</w:t>
      </w:r>
    </w:p>
    <w:p w14:paraId="3F3145C5" w14:textId="77777777" w:rsidR="006B271A" w:rsidRPr="00D155A1" w:rsidRDefault="006B271A" w:rsidP="006B271A">
      <w:pPr>
        <w:rPr>
          <w:rFonts w:ascii="Century Gothic" w:eastAsia="Times New Roman" w:hAnsi="Century Gothic" w:cs="Arial"/>
          <w:b/>
          <w:bCs/>
          <w:sz w:val="22"/>
          <w:szCs w:val="22"/>
          <w:lang w:val="es-ES"/>
        </w:rPr>
      </w:pPr>
    </w:p>
    <w:p w14:paraId="604E5DBF" w14:textId="77777777" w:rsidR="006B271A" w:rsidRPr="00D155A1" w:rsidRDefault="006B271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  <w:r w:rsidRPr="00D155A1">
        <w:rPr>
          <w:rFonts w:ascii="Century Gothic" w:eastAsia="Times New Roman" w:hAnsi="Century Gothic" w:cs="Arial"/>
          <w:sz w:val="22"/>
          <w:szCs w:val="22"/>
          <w:lang w:val="es-ES"/>
        </w:rPr>
        <w:t xml:space="preserve">Con el propósito de dar a conocer </w:t>
      </w:r>
      <w:r w:rsidR="00DB4E3C">
        <w:rPr>
          <w:rFonts w:ascii="Century Gothic" w:eastAsia="Times New Roman" w:hAnsi="Century Gothic" w:cs="Arial"/>
          <w:sz w:val="22"/>
          <w:szCs w:val="22"/>
          <w:lang w:val="es-ES"/>
        </w:rPr>
        <w:t xml:space="preserve">los artículos </w:t>
      </w:r>
      <w:r w:rsidRPr="00D155A1">
        <w:rPr>
          <w:rFonts w:ascii="Century Gothic" w:eastAsia="Times New Roman" w:hAnsi="Century Gothic" w:cs="Arial"/>
          <w:sz w:val="22"/>
          <w:szCs w:val="22"/>
          <w:lang w:val="es-ES"/>
        </w:rPr>
        <w:t xml:space="preserve">de las revistas especializadas, estamos enviando los archivos digitales de las </w:t>
      </w:r>
      <w:r w:rsidR="00DB4E3C" w:rsidRPr="00D155A1">
        <w:rPr>
          <w:rFonts w:ascii="Century Gothic" w:eastAsia="Times New Roman" w:hAnsi="Century Gothic" w:cs="Arial"/>
          <w:sz w:val="22"/>
          <w:szCs w:val="22"/>
          <w:lang w:val="es-ES"/>
        </w:rPr>
        <w:t xml:space="preserve">tablas de contenido </w:t>
      </w:r>
      <w:r w:rsidR="00DB4E3C">
        <w:rPr>
          <w:rFonts w:ascii="Century Gothic" w:eastAsia="Times New Roman" w:hAnsi="Century Gothic" w:cs="Arial"/>
          <w:sz w:val="22"/>
          <w:szCs w:val="22"/>
          <w:lang w:val="es-ES"/>
        </w:rPr>
        <w:t xml:space="preserve">de las </w:t>
      </w:r>
      <w:r w:rsidRPr="00D155A1">
        <w:rPr>
          <w:rFonts w:ascii="Century Gothic" w:eastAsia="Times New Roman" w:hAnsi="Century Gothic" w:cs="Arial"/>
          <w:sz w:val="22"/>
          <w:szCs w:val="22"/>
          <w:lang w:val="es-ES"/>
        </w:rPr>
        <w:t>siguientes publicaciones seriadas:</w:t>
      </w:r>
    </w:p>
    <w:p w14:paraId="396F57A8" w14:textId="77777777" w:rsidR="00DB4E3C" w:rsidRDefault="00DB4E3C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7F8297C0" w14:textId="77777777" w:rsidR="00DB4E3C" w:rsidRDefault="00DB4E3C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5004AB24" w14:textId="53F04F8B" w:rsidR="00DB4E3C" w:rsidRDefault="00DB4E3C" w:rsidP="00BA1C93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452862C2" w14:textId="6FA68BE4" w:rsidR="00BA1C93" w:rsidRDefault="00BA1C93" w:rsidP="00BA1C93">
      <w:pPr>
        <w:pStyle w:val="Prrafodelista"/>
        <w:numPr>
          <w:ilvl w:val="0"/>
          <w:numId w:val="14"/>
        </w:num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  <w:r>
        <w:rPr>
          <w:rFonts w:ascii="Century Gothic" w:eastAsia="Times New Roman" w:hAnsi="Century Gothic" w:cs="Arial"/>
          <w:sz w:val="22"/>
          <w:szCs w:val="22"/>
          <w:lang w:val="es-ES"/>
        </w:rPr>
        <w:t xml:space="preserve">    </w:t>
      </w:r>
    </w:p>
    <w:p w14:paraId="63518DDB" w14:textId="77777777" w:rsidR="00BA1C93" w:rsidRPr="00BA1C93" w:rsidRDefault="00BA1C93" w:rsidP="00BA1C93">
      <w:pPr>
        <w:pStyle w:val="Prrafodelista"/>
        <w:numPr>
          <w:ilvl w:val="0"/>
          <w:numId w:val="14"/>
        </w:num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5E2670CC" w14:textId="77777777" w:rsidR="00DB4E3C" w:rsidRDefault="00DB4E3C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03C23175" w14:textId="77777777" w:rsidR="00DB4E3C" w:rsidRDefault="00DB4E3C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4BF005D5" w14:textId="77777777" w:rsidR="00DB4E3C" w:rsidRDefault="00DB4E3C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521C9C49" w14:textId="77777777" w:rsidR="00DB4E3C" w:rsidRDefault="00DB4E3C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2EA4898B" w14:textId="02C3C6CB" w:rsidR="00DB4E3C" w:rsidRDefault="00BA1C93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  <w:r>
        <w:rPr>
          <w:rFonts w:ascii="Century Gothic" w:hAnsi="Century Gothic"/>
          <w:color w:val="222222"/>
          <w:shd w:val="clear" w:color="auto" w:fill="FFFFFF"/>
        </w:rPr>
        <w:t>Si requiere un artículo </w:t>
      </w:r>
      <w:r>
        <w:rPr>
          <w:rStyle w:val="il"/>
          <w:rFonts w:ascii="Century Gothic" w:hAnsi="Century Gothic"/>
          <w:color w:val="222222"/>
          <w:shd w:val="clear" w:color="auto" w:fill="FFFFFF"/>
        </w:rPr>
        <w:t>de</w:t>
      </w:r>
      <w:r>
        <w:rPr>
          <w:rFonts w:ascii="Century Gothic" w:hAnsi="Century Gothic"/>
          <w:color w:val="222222"/>
          <w:shd w:val="clear" w:color="auto" w:fill="FFFFFF"/>
        </w:rPr>
        <w:t> estas publicaciones solicítela a la extensión 3503. Le enviaremos el texto completo a través </w:t>
      </w:r>
      <w:r>
        <w:rPr>
          <w:rStyle w:val="il"/>
          <w:rFonts w:ascii="Century Gothic" w:hAnsi="Century Gothic"/>
          <w:color w:val="222222"/>
          <w:shd w:val="clear" w:color="auto" w:fill="FFFFFF"/>
        </w:rPr>
        <w:t>del</w:t>
      </w:r>
      <w:r>
        <w:rPr>
          <w:rFonts w:ascii="Century Gothic" w:hAnsi="Century Gothic"/>
          <w:color w:val="222222"/>
          <w:shd w:val="clear" w:color="auto" w:fill="FFFFFF"/>
        </w:rPr>
        <w:t> correo electrónico.</w:t>
      </w:r>
    </w:p>
    <w:p w14:paraId="793D57FC" w14:textId="77777777" w:rsidR="00DB4E3C" w:rsidRDefault="00DB4E3C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41654B1E" w14:textId="77777777" w:rsidR="00DB4E3C" w:rsidRDefault="00DB4E3C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1A923225" w14:textId="1D53C314" w:rsidR="00DB4E3C" w:rsidRDefault="00DB4E3C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316F84F2" w14:textId="1E4C17F9" w:rsidR="00BA1C93" w:rsidRDefault="00BA1C93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6840800D" w14:textId="0D7D4F56" w:rsidR="00BA1C93" w:rsidRDefault="00BA1C93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1B595D34" w14:textId="4E5947E4" w:rsidR="00BA1C93" w:rsidRDefault="00BA1C93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5227D1EA" w14:textId="5CACE0E9" w:rsidR="00BA1C93" w:rsidRDefault="00BA1C93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71CF9769" w14:textId="43F08344" w:rsidR="00BA1C93" w:rsidRDefault="00BA1C93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7CE8A5BC" w14:textId="042B1BEE" w:rsidR="00BA1C93" w:rsidRDefault="00BA1C93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01DB0EA1" w14:textId="77777777" w:rsidR="00BA1C93" w:rsidRDefault="00BA1C93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759A6A1D" w14:textId="77777777" w:rsidR="00DB4E3C" w:rsidRPr="00D155A1" w:rsidRDefault="00DB4E3C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3FE5CEF9" w14:textId="495B858B" w:rsidR="00037EED" w:rsidRDefault="006B271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  <w:r w:rsidRPr="00D155A1">
        <w:rPr>
          <w:rFonts w:ascii="Century Gothic" w:eastAsia="Times New Roman" w:hAnsi="Century Gothic" w:cs="Arial"/>
          <w:sz w:val="22"/>
          <w:szCs w:val="22"/>
          <w:lang w:val="es-ES"/>
        </w:rPr>
        <w:t xml:space="preserve">Las Bases de datos que están disponibles para su consulta son: Ambientalex.info, Saludleyex.info, </w:t>
      </w:r>
      <w:proofErr w:type="spellStart"/>
      <w:r w:rsidRPr="00D155A1">
        <w:rPr>
          <w:rFonts w:ascii="Century Gothic" w:eastAsia="Times New Roman" w:hAnsi="Century Gothic" w:cs="Arial"/>
          <w:sz w:val="22"/>
          <w:szCs w:val="22"/>
          <w:lang w:val="es-ES"/>
        </w:rPr>
        <w:t>Hinari</w:t>
      </w:r>
      <w:proofErr w:type="spellEnd"/>
      <w:r w:rsidRPr="00D155A1">
        <w:rPr>
          <w:rFonts w:ascii="Century Gothic" w:eastAsia="Times New Roman" w:hAnsi="Century Gothic" w:cs="Arial"/>
          <w:sz w:val="22"/>
          <w:szCs w:val="22"/>
          <w:lang w:val="es-ES"/>
        </w:rPr>
        <w:t xml:space="preserve">, </w:t>
      </w:r>
      <w:proofErr w:type="spellStart"/>
      <w:r w:rsidR="0031685F">
        <w:rPr>
          <w:rFonts w:ascii="Century Gothic" w:eastAsia="Times New Roman" w:hAnsi="Century Gothic" w:cs="Arial"/>
          <w:sz w:val="22"/>
          <w:szCs w:val="22"/>
          <w:lang w:val="es-ES"/>
        </w:rPr>
        <w:t>Ebsco</w:t>
      </w:r>
      <w:proofErr w:type="spellEnd"/>
      <w:r w:rsidRPr="00D155A1">
        <w:rPr>
          <w:rFonts w:ascii="Century Gothic" w:eastAsia="Times New Roman" w:hAnsi="Century Gothic" w:cs="Arial"/>
          <w:sz w:val="22"/>
          <w:szCs w:val="22"/>
          <w:lang w:val="es-ES"/>
        </w:rPr>
        <w:t xml:space="preserve">, E-libro, </w:t>
      </w:r>
      <w:r w:rsidR="00C50C9E">
        <w:rPr>
          <w:rFonts w:ascii="Century Gothic" w:eastAsia="Times New Roman" w:hAnsi="Century Gothic" w:cs="Arial"/>
          <w:sz w:val="22"/>
          <w:szCs w:val="22"/>
          <w:lang w:val="es-ES"/>
        </w:rPr>
        <w:t>E-</w:t>
      </w:r>
      <w:proofErr w:type="spellStart"/>
      <w:r w:rsidR="00C50C9E">
        <w:rPr>
          <w:rFonts w:ascii="Century Gothic" w:eastAsia="Times New Roman" w:hAnsi="Century Gothic" w:cs="Arial"/>
          <w:sz w:val="22"/>
          <w:szCs w:val="22"/>
          <w:lang w:val="es-ES"/>
        </w:rPr>
        <w:t>Colletion</w:t>
      </w:r>
      <w:proofErr w:type="spellEnd"/>
      <w:r w:rsidR="00C50C9E">
        <w:rPr>
          <w:rFonts w:ascii="Century Gothic" w:eastAsia="Times New Roman" w:hAnsi="Century Gothic" w:cs="Arial"/>
          <w:sz w:val="22"/>
          <w:szCs w:val="22"/>
          <w:lang w:val="es-ES"/>
        </w:rPr>
        <w:t xml:space="preserve">, </w:t>
      </w:r>
      <w:r w:rsidRPr="00D155A1">
        <w:rPr>
          <w:rFonts w:ascii="Century Gothic" w:eastAsia="Times New Roman" w:hAnsi="Century Gothic" w:cs="Arial"/>
          <w:sz w:val="22"/>
          <w:szCs w:val="22"/>
          <w:lang w:val="es-ES"/>
        </w:rPr>
        <w:t>ERIC</w:t>
      </w:r>
      <w:r w:rsidR="004063E2" w:rsidRPr="00D155A1">
        <w:rPr>
          <w:rFonts w:ascii="Century Gothic" w:eastAsia="Times New Roman" w:hAnsi="Century Gothic" w:cs="Arial"/>
          <w:sz w:val="22"/>
          <w:szCs w:val="22"/>
          <w:lang w:val="es-ES"/>
        </w:rPr>
        <w:t>, Biblioteca Virtual De Salud, Biblioteca Virtual De Salud Pública,</w:t>
      </w:r>
      <w:r w:rsidR="004604C8" w:rsidRPr="00D155A1">
        <w:rPr>
          <w:rFonts w:ascii="Century Gothic" w:eastAsia="Times New Roman" w:hAnsi="Century Gothic" w:cs="Arial"/>
          <w:sz w:val="22"/>
          <w:szCs w:val="22"/>
          <w:lang w:val="es-ES"/>
        </w:rPr>
        <w:t xml:space="preserve"> </w:t>
      </w:r>
      <w:proofErr w:type="spellStart"/>
      <w:r w:rsidR="004604C8" w:rsidRPr="00D155A1">
        <w:rPr>
          <w:rFonts w:ascii="Century Gothic" w:eastAsia="Times New Roman" w:hAnsi="Century Gothic" w:cs="Arial"/>
          <w:sz w:val="22"/>
          <w:szCs w:val="22"/>
          <w:lang w:val="es-ES"/>
        </w:rPr>
        <w:t>Scopus</w:t>
      </w:r>
      <w:proofErr w:type="spellEnd"/>
      <w:r w:rsidR="004604C8" w:rsidRPr="00D155A1">
        <w:rPr>
          <w:rFonts w:ascii="Century Gothic" w:eastAsia="Times New Roman" w:hAnsi="Century Gothic" w:cs="Arial"/>
          <w:sz w:val="22"/>
          <w:szCs w:val="22"/>
          <w:lang w:val="es-ES"/>
        </w:rPr>
        <w:t xml:space="preserve">, </w:t>
      </w:r>
      <w:proofErr w:type="spellStart"/>
      <w:r w:rsidR="004604C8" w:rsidRPr="00D155A1">
        <w:rPr>
          <w:rFonts w:ascii="Century Gothic" w:eastAsia="Times New Roman" w:hAnsi="Century Gothic" w:cs="Arial"/>
          <w:sz w:val="22"/>
          <w:szCs w:val="22"/>
          <w:lang w:val="es-ES"/>
        </w:rPr>
        <w:t>Educators</w:t>
      </w:r>
      <w:proofErr w:type="spellEnd"/>
      <w:r w:rsidR="004604C8" w:rsidRPr="00D155A1">
        <w:rPr>
          <w:rFonts w:ascii="Century Gothic" w:eastAsia="Times New Roman" w:hAnsi="Century Gothic" w:cs="Arial"/>
          <w:sz w:val="22"/>
          <w:szCs w:val="22"/>
          <w:lang w:val="es-ES"/>
        </w:rPr>
        <w:t xml:space="preserve"> Reference Complete, </w:t>
      </w:r>
      <w:proofErr w:type="spellStart"/>
      <w:r w:rsidR="004604C8" w:rsidRPr="00D155A1">
        <w:rPr>
          <w:rFonts w:ascii="Century Gothic" w:eastAsia="Times New Roman" w:hAnsi="Century Gothic" w:cs="Arial"/>
          <w:sz w:val="22"/>
          <w:szCs w:val="22"/>
          <w:lang w:val="es-ES"/>
        </w:rPr>
        <w:t>NNNConsult</w:t>
      </w:r>
      <w:proofErr w:type="spellEnd"/>
      <w:r w:rsidRPr="00D155A1">
        <w:rPr>
          <w:rFonts w:ascii="Century Gothic" w:eastAsia="Times New Roman" w:hAnsi="Century Gothic" w:cs="Arial"/>
          <w:sz w:val="22"/>
          <w:szCs w:val="22"/>
          <w:lang w:val="es-ES"/>
        </w:rPr>
        <w:t>.  El link de estas bases de datos se encuentra en la página web de la UCM (Ingrese a: 1. Servicios 2. Biblioteca. 3. Bases de Datos)</w:t>
      </w:r>
      <w:r w:rsidR="00BA1C93">
        <w:rPr>
          <w:rFonts w:ascii="Century Gothic" w:eastAsia="Times New Roman" w:hAnsi="Century Gothic" w:cs="Arial"/>
          <w:sz w:val="22"/>
          <w:szCs w:val="22"/>
          <w:lang w:val="es-ES"/>
        </w:rPr>
        <w:t>.</w:t>
      </w:r>
    </w:p>
    <w:p w14:paraId="571EFAEA" w14:textId="5A8CBF8B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649D1DD9" w14:textId="71EE3931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5B150150" w14:textId="4FE04549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69CED895" w14:textId="3F57CEE1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26A86628" w14:textId="2563CCE6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00B84829" w14:textId="38B4EDA4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100D6E85" w14:textId="6E559D42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657EEEFA" w14:textId="51A2CC5A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tbl>
      <w:tblPr>
        <w:tblpPr w:leftFromText="141" w:rightFromText="141" w:bottomFromText="200" w:vertAnchor="text" w:horzAnchor="margin" w:tblpXSpec="right" w:tblpY="125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3337"/>
        <w:gridCol w:w="1571"/>
        <w:gridCol w:w="1847"/>
      </w:tblGrid>
      <w:tr w:rsidR="002270AA" w:rsidRPr="0000373F" w14:paraId="55641AB1" w14:textId="77777777" w:rsidTr="00E70567">
        <w:trPr>
          <w:trHeight w:val="19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4BBC41" w14:textId="77777777" w:rsidR="002270AA" w:rsidRPr="00BA1C93" w:rsidRDefault="002270AA" w:rsidP="00E7056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A1C93">
              <w:rPr>
                <w:rFonts w:ascii="Century Gothic" w:hAnsi="Century Gothic"/>
                <w:b/>
                <w:sz w:val="16"/>
                <w:szCs w:val="16"/>
              </w:rPr>
              <w:t>Elaboró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1F463" w14:textId="77777777" w:rsidR="002270AA" w:rsidRPr="00BA1C93" w:rsidRDefault="002270AA" w:rsidP="00E7056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A1C93">
              <w:rPr>
                <w:rFonts w:ascii="Century Gothic" w:hAnsi="Century Gothic"/>
                <w:b/>
                <w:sz w:val="16"/>
                <w:szCs w:val="16"/>
              </w:rPr>
              <w:t>Revisó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94D96" w14:textId="77777777" w:rsidR="002270AA" w:rsidRPr="00BA1C93" w:rsidRDefault="002270AA" w:rsidP="00E7056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A1C93">
              <w:rPr>
                <w:rFonts w:ascii="Century Gothic" w:hAnsi="Century Gothic"/>
                <w:b/>
                <w:sz w:val="16"/>
                <w:szCs w:val="16"/>
              </w:rPr>
              <w:t>Aprobó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2423E" w14:textId="77777777" w:rsidR="002270AA" w:rsidRPr="00BA1C93" w:rsidRDefault="002270AA" w:rsidP="00E70567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A1C93">
              <w:rPr>
                <w:rFonts w:ascii="Century Gothic" w:hAnsi="Century Gothic"/>
                <w:b/>
                <w:sz w:val="16"/>
                <w:szCs w:val="16"/>
              </w:rPr>
              <w:t>Fecha de vigencia</w:t>
            </w:r>
          </w:p>
        </w:tc>
      </w:tr>
      <w:tr w:rsidR="002270AA" w:rsidRPr="0000373F" w14:paraId="52921895" w14:textId="77777777" w:rsidTr="00E70567">
        <w:trPr>
          <w:trHeight w:val="13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DCA" w14:textId="77777777" w:rsidR="002270AA" w:rsidRPr="00BA1C93" w:rsidRDefault="002270AA" w:rsidP="00E7056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1C93">
              <w:rPr>
                <w:rFonts w:ascii="Century Gothic" w:hAnsi="Century Gothic"/>
                <w:sz w:val="16"/>
                <w:szCs w:val="16"/>
              </w:rPr>
              <w:t>Coordinación de Biblioteca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C841" w14:textId="77777777" w:rsidR="002270AA" w:rsidRPr="00BA1C93" w:rsidRDefault="002270AA" w:rsidP="00E7056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1C93">
              <w:rPr>
                <w:rFonts w:ascii="Century Gothic" w:hAnsi="Century Gothic"/>
                <w:sz w:val="16"/>
                <w:szCs w:val="16"/>
              </w:rPr>
              <w:t>Dirección de Aseguramiento de la Calidad</w:t>
            </w:r>
          </w:p>
          <w:p w14:paraId="79E6217A" w14:textId="77777777" w:rsidR="002270AA" w:rsidRPr="00BA1C93" w:rsidRDefault="002270AA" w:rsidP="00E7056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C9F4A8C" w14:textId="77777777" w:rsidR="002270AA" w:rsidRPr="00BA1C93" w:rsidRDefault="002270AA" w:rsidP="00E7056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1C93">
              <w:rPr>
                <w:rFonts w:ascii="Century Gothic" w:hAnsi="Century Gothic"/>
                <w:sz w:val="16"/>
                <w:szCs w:val="16"/>
              </w:rPr>
              <w:t>Líder SIG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8ED6" w14:textId="77777777" w:rsidR="002270AA" w:rsidRPr="00BA1C93" w:rsidRDefault="002270AA" w:rsidP="00E7056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1C93">
              <w:rPr>
                <w:rFonts w:ascii="Century Gothic" w:hAnsi="Century Gothic"/>
                <w:sz w:val="16"/>
                <w:szCs w:val="16"/>
              </w:rPr>
              <w:t>Consejo de Rectoría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8780" w14:textId="19C0FEE3" w:rsidR="002270AA" w:rsidRPr="00BA1C93" w:rsidRDefault="002270AA" w:rsidP="00E7056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Febrero de 2025</w:t>
            </w:r>
          </w:p>
        </w:tc>
      </w:tr>
    </w:tbl>
    <w:p w14:paraId="6D86893C" w14:textId="77777777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580CBB23" w14:textId="7B741423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2F358E88" w14:textId="34A9CF26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717CB32D" w14:textId="57F2C566" w:rsidR="002270AA" w:rsidRDefault="002270AA" w:rsidP="006B271A">
      <w:pPr>
        <w:jc w:val="both"/>
        <w:rPr>
          <w:rFonts w:ascii="Century Gothic" w:eastAsia="Times New Roman" w:hAnsi="Century Gothic" w:cs="Arial"/>
          <w:sz w:val="22"/>
          <w:szCs w:val="22"/>
          <w:lang w:val="es-ES"/>
        </w:rPr>
      </w:pPr>
    </w:p>
    <w:p w14:paraId="178BC43B" w14:textId="77777777" w:rsidR="002270AA" w:rsidRDefault="002270AA" w:rsidP="006B271A">
      <w:pPr>
        <w:jc w:val="both"/>
        <w:rPr>
          <w:rFonts w:ascii="Century Gothic" w:eastAsia="Times New Roman" w:hAnsi="Century Gothic" w:cs="Times New Roman"/>
          <w:sz w:val="22"/>
          <w:szCs w:val="22"/>
          <w:lang w:val="es-ES"/>
        </w:rPr>
      </w:pPr>
    </w:p>
    <w:sectPr w:rsidR="002270AA" w:rsidSect="005C685F">
      <w:headerReference w:type="default" r:id="rId7"/>
      <w:pgSz w:w="12240" w:h="15840"/>
      <w:pgMar w:top="1985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FA10" w14:textId="77777777" w:rsidR="00B172BB" w:rsidRDefault="00B172BB" w:rsidP="00967982">
      <w:r>
        <w:separator/>
      </w:r>
    </w:p>
  </w:endnote>
  <w:endnote w:type="continuationSeparator" w:id="0">
    <w:p w14:paraId="6AD3F4DC" w14:textId="77777777" w:rsidR="00B172BB" w:rsidRDefault="00B172BB" w:rsidP="0096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C0EF" w14:textId="77777777" w:rsidR="00B172BB" w:rsidRDefault="00B172BB" w:rsidP="00967982">
      <w:r>
        <w:separator/>
      </w:r>
    </w:p>
  </w:footnote>
  <w:footnote w:type="continuationSeparator" w:id="0">
    <w:p w14:paraId="4C593D65" w14:textId="77777777" w:rsidR="00B172BB" w:rsidRDefault="00B172BB" w:rsidP="0096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4191"/>
      <w:gridCol w:w="1276"/>
      <w:gridCol w:w="1418"/>
    </w:tblGrid>
    <w:tr w:rsidR="001F30B9" w:rsidRPr="0000373F" w14:paraId="72DF5358" w14:textId="77777777" w:rsidTr="002270AA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1A6CB8CF" w14:textId="77777777" w:rsidR="001F30B9" w:rsidRPr="0000373F" w:rsidRDefault="001F30B9" w:rsidP="001F30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04FC444" wp14:editId="1F294DE8">
                <wp:extent cx="1530985" cy="720939"/>
                <wp:effectExtent l="0" t="0" r="0" b="3175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1" w:type="dxa"/>
          <w:shd w:val="clear" w:color="auto" w:fill="D9D9D9"/>
          <w:vAlign w:val="center"/>
        </w:tcPr>
        <w:p w14:paraId="57FA953F" w14:textId="77777777" w:rsidR="001F30B9" w:rsidRPr="0000373F" w:rsidRDefault="001F30B9" w:rsidP="001F30B9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GESTIÓN DE RECURSOS EDUCATIVOS</w:t>
          </w:r>
        </w:p>
      </w:tc>
      <w:tc>
        <w:tcPr>
          <w:tcW w:w="1276" w:type="dxa"/>
          <w:vAlign w:val="center"/>
        </w:tcPr>
        <w:p w14:paraId="433C66A1" w14:textId="77777777" w:rsidR="001F30B9" w:rsidRPr="0000373F" w:rsidRDefault="001F30B9" w:rsidP="001F30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418" w:type="dxa"/>
          <w:vAlign w:val="center"/>
        </w:tcPr>
        <w:p w14:paraId="7F3A1908" w14:textId="6584BA4A" w:rsidR="001F30B9" w:rsidRPr="002270AA" w:rsidRDefault="001F30B9" w:rsidP="001F30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270A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GRE-</w:t>
          </w:r>
          <w:r w:rsidR="001937CB" w:rsidRPr="002270A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F</w:t>
          </w:r>
          <w:r w:rsidRPr="002270A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-</w:t>
          </w:r>
          <w:r w:rsidR="001937CB" w:rsidRPr="002270AA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39</w:t>
          </w:r>
        </w:p>
      </w:tc>
    </w:tr>
    <w:tr w:rsidR="001F30B9" w:rsidRPr="0000373F" w14:paraId="322D0C5B" w14:textId="77777777" w:rsidTr="002270AA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C8D5884" w14:textId="77777777" w:rsidR="001F30B9" w:rsidRPr="0000373F" w:rsidRDefault="001F30B9" w:rsidP="001F30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4191" w:type="dxa"/>
          <w:vMerge w:val="restart"/>
          <w:shd w:val="clear" w:color="auto" w:fill="auto"/>
          <w:vAlign w:val="center"/>
        </w:tcPr>
        <w:p w14:paraId="5589C267" w14:textId="5878F6BA" w:rsidR="001F30B9" w:rsidRPr="0000373F" w:rsidRDefault="001F30B9" w:rsidP="001F30B9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39081A">
            <w:rPr>
              <w:rFonts w:ascii="Century Gothic" w:eastAsia="Calibri" w:hAnsi="Century Gothic" w:cs="Times New Roman"/>
            </w:rPr>
            <w:t xml:space="preserve">SERVICIO DE ALERTA DE TABLAS DE CONTENIDO DE REVISTAS </w:t>
          </w:r>
        </w:p>
      </w:tc>
      <w:tc>
        <w:tcPr>
          <w:tcW w:w="1276" w:type="dxa"/>
          <w:vAlign w:val="center"/>
        </w:tcPr>
        <w:p w14:paraId="20F3CC67" w14:textId="77777777" w:rsidR="001F30B9" w:rsidRPr="0000373F" w:rsidRDefault="001F30B9" w:rsidP="001F30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418" w:type="dxa"/>
          <w:vAlign w:val="center"/>
        </w:tcPr>
        <w:p w14:paraId="43F53CDF" w14:textId="26B9A10A" w:rsidR="001F30B9" w:rsidRPr="002270AA" w:rsidRDefault="006E5312" w:rsidP="001F30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270AA">
            <w:rPr>
              <w:rFonts w:ascii="Century Gothic" w:eastAsia="Century Gothic" w:hAnsi="Century Gothic" w:cs="Century Gothic"/>
              <w:sz w:val="22"/>
              <w:szCs w:val="22"/>
            </w:rPr>
            <w:t>1</w:t>
          </w:r>
        </w:p>
      </w:tc>
    </w:tr>
    <w:tr w:rsidR="001F30B9" w:rsidRPr="0000373F" w14:paraId="3FA8F870" w14:textId="77777777" w:rsidTr="002270AA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053FD4A1" w14:textId="77777777" w:rsidR="001F30B9" w:rsidRPr="0000373F" w:rsidRDefault="001F30B9" w:rsidP="001F30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4191" w:type="dxa"/>
          <w:vMerge/>
          <w:shd w:val="clear" w:color="auto" w:fill="auto"/>
          <w:vAlign w:val="center"/>
        </w:tcPr>
        <w:p w14:paraId="7CCCE898" w14:textId="77777777" w:rsidR="001F30B9" w:rsidRPr="0000373F" w:rsidRDefault="001F30B9" w:rsidP="001F30B9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5C0413B1" w14:textId="77777777" w:rsidR="001F30B9" w:rsidRPr="0000373F" w:rsidRDefault="001F30B9" w:rsidP="001F30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418" w:type="dxa"/>
          <w:vAlign w:val="center"/>
        </w:tcPr>
        <w:p w14:paraId="23744C89" w14:textId="77777777" w:rsidR="001F30B9" w:rsidRPr="0000373F" w:rsidRDefault="001F30B9" w:rsidP="001F30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71905314" w14:textId="77777777" w:rsidR="001F30B9" w:rsidRDefault="001F30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1E2"/>
    <w:multiLevelType w:val="hybridMultilevel"/>
    <w:tmpl w:val="04DE300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E63874"/>
    <w:multiLevelType w:val="hybridMultilevel"/>
    <w:tmpl w:val="E87808E2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0FF3721"/>
    <w:multiLevelType w:val="hybridMultilevel"/>
    <w:tmpl w:val="3AAEA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5E7D"/>
    <w:multiLevelType w:val="hybridMultilevel"/>
    <w:tmpl w:val="4844ECEC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02E0958"/>
    <w:multiLevelType w:val="hybridMultilevel"/>
    <w:tmpl w:val="54A6DE5E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1706139"/>
    <w:multiLevelType w:val="hybridMultilevel"/>
    <w:tmpl w:val="285E1DE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EC5F87"/>
    <w:multiLevelType w:val="hybridMultilevel"/>
    <w:tmpl w:val="B61A90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A0718"/>
    <w:multiLevelType w:val="hybridMultilevel"/>
    <w:tmpl w:val="36687A7C"/>
    <w:lvl w:ilvl="0" w:tplc="0C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 w15:restartNumberingAfterBreak="0">
    <w:nsid w:val="47B5408B"/>
    <w:multiLevelType w:val="hybridMultilevel"/>
    <w:tmpl w:val="2C3C697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AA57D7"/>
    <w:multiLevelType w:val="hybridMultilevel"/>
    <w:tmpl w:val="3152A7D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D06D2A"/>
    <w:multiLevelType w:val="hybridMultilevel"/>
    <w:tmpl w:val="BC58148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A3553B1"/>
    <w:multiLevelType w:val="hybridMultilevel"/>
    <w:tmpl w:val="0B32D9D0"/>
    <w:lvl w:ilvl="0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6A7140C9"/>
    <w:multiLevelType w:val="hybridMultilevel"/>
    <w:tmpl w:val="3AAC3A32"/>
    <w:lvl w:ilvl="0" w:tplc="E5B4E8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2763A4"/>
    <w:multiLevelType w:val="hybridMultilevel"/>
    <w:tmpl w:val="8DCEA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82"/>
    <w:rsid w:val="000144D1"/>
    <w:rsid w:val="00024413"/>
    <w:rsid w:val="00037EED"/>
    <w:rsid w:val="000464A1"/>
    <w:rsid w:val="00080523"/>
    <w:rsid w:val="000809D6"/>
    <w:rsid w:val="000A264A"/>
    <w:rsid w:val="000D5F0D"/>
    <w:rsid w:val="000E12A4"/>
    <w:rsid w:val="00104099"/>
    <w:rsid w:val="00116895"/>
    <w:rsid w:val="0014556F"/>
    <w:rsid w:val="00162A4E"/>
    <w:rsid w:val="0017366B"/>
    <w:rsid w:val="0018290D"/>
    <w:rsid w:val="001937CB"/>
    <w:rsid w:val="001A03ED"/>
    <w:rsid w:val="001C26C6"/>
    <w:rsid w:val="001C703B"/>
    <w:rsid w:val="001E2397"/>
    <w:rsid w:val="001F30B9"/>
    <w:rsid w:val="00201F05"/>
    <w:rsid w:val="002270AA"/>
    <w:rsid w:val="00241ED9"/>
    <w:rsid w:val="0024670B"/>
    <w:rsid w:val="00261FBC"/>
    <w:rsid w:val="00262DCD"/>
    <w:rsid w:val="002A6CED"/>
    <w:rsid w:val="002B35E6"/>
    <w:rsid w:val="002C01EF"/>
    <w:rsid w:val="00310337"/>
    <w:rsid w:val="0031685F"/>
    <w:rsid w:val="003472BC"/>
    <w:rsid w:val="00350A44"/>
    <w:rsid w:val="00365398"/>
    <w:rsid w:val="0039081A"/>
    <w:rsid w:val="00396B8A"/>
    <w:rsid w:val="003C391A"/>
    <w:rsid w:val="003C70E3"/>
    <w:rsid w:val="003E366E"/>
    <w:rsid w:val="004063C4"/>
    <w:rsid w:val="004063E2"/>
    <w:rsid w:val="00406638"/>
    <w:rsid w:val="00452027"/>
    <w:rsid w:val="0045467D"/>
    <w:rsid w:val="004604C8"/>
    <w:rsid w:val="00467EC3"/>
    <w:rsid w:val="00471622"/>
    <w:rsid w:val="00484F4A"/>
    <w:rsid w:val="00495201"/>
    <w:rsid w:val="00496618"/>
    <w:rsid w:val="004D33FC"/>
    <w:rsid w:val="004D5A49"/>
    <w:rsid w:val="004D65F0"/>
    <w:rsid w:val="004F1AEF"/>
    <w:rsid w:val="004F247D"/>
    <w:rsid w:val="0050452F"/>
    <w:rsid w:val="00513B2E"/>
    <w:rsid w:val="00527622"/>
    <w:rsid w:val="005449CC"/>
    <w:rsid w:val="0054542D"/>
    <w:rsid w:val="0055408D"/>
    <w:rsid w:val="005A435E"/>
    <w:rsid w:val="005C685F"/>
    <w:rsid w:val="005C6D50"/>
    <w:rsid w:val="005E18F7"/>
    <w:rsid w:val="00606F55"/>
    <w:rsid w:val="00616271"/>
    <w:rsid w:val="00663806"/>
    <w:rsid w:val="006846FE"/>
    <w:rsid w:val="006B271A"/>
    <w:rsid w:val="006D52D8"/>
    <w:rsid w:val="006E5312"/>
    <w:rsid w:val="006F7B1A"/>
    <w:rsid w:val="00713FFF"/>
    <w:rsid w:val="007257AD"/>
    <w:rsid w:val="00733347"/>
    <w:rsid w:val="0076179A"/>
    <w:rsid w:val="0078487E"/>
    <w:rsid w:val="007A2E29"/>
    <w:rsid w:val="007A3066"/>
    <w:rsid w:val="007D61E5"/>
    <w:rsid w:val="00827E29"/>
    <w:rsid w:val="008315D2"/>
    <w:rsid w:val="00845887"/>
    <w:rsid w:val="00853A90"/>
    <w:rsid w:val="0085659E"/>
    <w:rsid w:val="008A4670"/>
    <w:rsid w:val="008B4031"/>
    <w:rsid w:val="008B6D2B"/>
    <w:rsid w:val="008C7E31"/>
    <w:rsid w:val="008D19D2"/>
    <w:rsid w:val="008F6784"/>
    <w:rsid w:val="009211FF"/>
    <w:rsid w:val="00926CE5"/>
    <w:rsid w:val="00967982"/>
    <w:rsid w:val="00982AE3"/>
    <w:rsid w:val="009858BE"/>
    <w:rsid w:val="00990A8D"/>
    <w:rsid w:val="009A277C"/>
    <w:rsid w:val="009D49FF"/>
    <w:rsid w:val="00A06F73"/>
    <w:rsid w:val="00A55AD8"/>
    <w:rsid w:val="00A968ED"/>
    <w:rsid w:val="00AA48D2"/>
    <w:rsid w:val="00AB57A3"/>
    <w:rsid w:val="00AC26C9"/>
    <w:rsid w:val="00AC6E65"/>
    <w:rsid w:val="00AF6F01"/>
    <w:rsid w:val="00B0548B"/>
    <w:rsid w:val="00B172BB"/>
    <w:rsid w:val="00B279F3"/>
    <w:rsid w:val="00B673E9"/>
    <w:rsid w:val="00B67AAF"/>
    <w:rsid w:val="00B87CB4"/>
    <w:rsid w:val="00BA1C93"/>
    <w:rsid w:val="00BA7B9F"/>
    <w:rsid w:val="00BB3BF7"/>
    <w:rsid w:val="00BE782C"/>
    <w:rsid w:val="00C50C9E"/>
    <w:rsid w:val="00C679AB"/>
    <w:rsid w:val="00C77ADA"/>
    <w:rsid w:val="00C82E06"/>
    <w:rsid w:val="00CB0A8C"/>
    <w:rsid w:val="00CB1FAC"/>
    <w:rsid w:val="00CB7D1A"/>
    <w:rsid w:val="00CD3659"/>
    <w:rsid w:val="00CD5DFC"/>
    <w:rsid w:val="00D155A1"/>
    <w:rsid w:val="00D34B4A"/>
    <w:rsid w:val="00D85CA8"/>
    <w:rsid w:val="00D9639A"/>
    <w:rsid w:val="00DB4E3C"/>
    <w:rsid w:val="00DB6D73"/>
    <w:rsid w:val="00E204FC"/>
    <w:rsid w:val="00E40F97"/>
    <w:rsid w:val="00E43F5B"/>
    <w:rsid w:val="00E75E61"/>
    <w:rsid w:val="00EA012B"/>
    <w:rsid w:val="00EA5449"/>
    <w:rsid w:val="00EB09C9"/>
    <w:rsid w:val="00EB0A86"/>
    <w:rsid w:val="00EB2AC7"/>
    <w:rsid w:val="00EC67CD"/>
    <w:rsid w:val="00EF3F42"/>
    <w:rsid w:val="00F000B5"/>
    <w:rsid w:val="00F06F5E"/>
    <w:rsid w:val="00F25E35"/>
    <w:rsid w:val="00F60726"/>
    <w:rsid w:val="00F70BD5"/>
    <w:rsid w:val="00F9397E"/>
    <w:rsid w:val="00F95CA4"/>
    <w:rsid w:val="00FA0022"/>
    <w:rsid w:val="00FA43FD"/>
    <w:rsid w:val="00FB1D42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BD9A46"/>
  <w15:docId w15:val="{52D9B3D2-3062-4DD2-8B81-CB9D7B7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9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982"/>
  </w:style>
  <w:style w:type="paragraph" w:styleId="Piedepgina">
    <w:name w:val="footer"/>
    <w:basedOn w:val="Normal"/>
    <w:link w:val="PiedepginaCar"/>
    <w:uiPriority w:val="99"/>
    <w:unhideWhenUsed/>
    <w:rsid w:val="0096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982"/>
  </w:style>
  <w:style w:type="paragraph" w:styleId="Textodeglobo">
    <w:name w:val="Balloon Text"/>
    <w:basedOn w:val="Normal"/>
    <w:link w:val="TextodegloboCar"/>
    <w:uiPriority w:val="99"/>
    <w:semiHidden/>
    <w:unhideWhenUsed/>
    <w:rsid w:val="009679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98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0464A1"/>
    <w:pPr>
      <w:ind w:left="720"/>
      <w:contextualSpacing/>
    </w:pPr>
  </w:style>
  <w:style w:type="paragraph" w:styleId="Sinespaciado">
    <w:name w:val="No Spacing"/>
    <w:uiPriority w:val="1"/>
    <w:qFormat/>
    <w:rsid w:val="00080523"/>
    <w:pPr>
      <w:suppressAutoHyphens/>
    </w:pPr>
    <w:rPr>
      <w:rFonts w:ascii="Times New Roman" w:eastAsia="Times New Roman" w:hAnsi="Times New Roman" w:cs="Times New Roman"/>
      <w:sz w:val="20"/>
      <w:szCs w:val="20"/>
      <w:lang w:val="es-CO"/>
    </w:rPr>
  </w:style>
  <w:style w:type="table" w:styleId="Tablaconcuadrcula">
    <w:name w:val="Table Grid"/>
    <w:basedOn w:val="Tablanormal"/>
    <w:uiPriority w:val="59"/>
    <w:rsid w:val="00733347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uentedeprrafopredeter"/>
    <w:rsid w:val="00BA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Microsoft Office User</cp:lastModifiedBy>
  <cp:revision>10</cp:revision>
  <cp:lastPrinted>2015-08-13T12:49:00Z</cp:lastPrinted>
  <dcterms:created xsi:type="dcterms:W3CDTF">2022-08-19T19:37:00Z</dcterms:created>
  <dcterms:modified xsi:type="dcterms:W3CDTF">2025-02-19T13:31:00Z</dcterms:modified>
</cp:coreProperties>
</file>