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363"/>
      </w:tblGrid>
      <w:tr w:rsidR="008B5AC7" w14:paraId="5F63947E" w14:textId="77777777">
        <w:tc>
          <w:tcPr>
            <w:tcW w:w="1702" w:type="dxa"/>
            <w:shd w:val="clear" w:color="auto" w:fill="D9D9D9"/>
          </w:tcPr>
          <w:p w14:paraId="0B0132A6" w14:textId="77777777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</w:t>
            </w:r>
          </w:p>
        </w:tc>
        <w:tc>
          <w:tcPr>
            <w:tcW w:w="8363" w:type="dxa"/>
          </w:tcPr>
          <w:p w14:paraId="4800BD1B" w14:textId="77777777" w:rsidR="008B5A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Definir lineamientos para atender las solicitudes de la comunidad de profesores, estudiantes y administrativos de la UCM relacionados con la gestión de los servicios y recursos educativos de la UIEDV.</w:t>
            </w:r>
          </w:p>
        </w:tc>
      </w:tr>
    </w:tbl>
    <w:p w14:paraId="0A447DE5" w14:textId="77777777" w:rsidR="008B5AC7" w:rsidRDefault="008B5AC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7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363"/>
      </w:tblGrid>
      <w:tr w:rsidR="008B5AC7" w14:paraId="4BC22D01" w14:textId="77777777">
        <w:tc>
          <w:tcPr>
            <w:tcW w:w="1702" w:type="dxa"/>
            <w:shd w:val="clear" w:color="auto" w:fill="D9D9D9"/>
          </w:tcPr>
          <w:p w14:paraId="009E5EB0" w14:textId="77777777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ALCANCE</w:t>
            </w:r>
          </w:p>
        </w:tc>
        <w:tc>
          <w:tcPr>
            <w:tcW w:w="8363" w:type="dxa"/>
          </w:tcPr>
          <w:p w14:paraId="56A324A8" w14:textId="77777777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Desde la recepción de la solicitud hasta la atención y evaluación de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la misma</w:t>
            </w:r>
            <w:proofErr w:type="gramEnd"/>
            <w:r>
              <w:rPr>
                <w:rFonts w:ascii="Century Gothic" w:eastAsia="Century Gothic" w:hAnsi="Century Gothic" w:cs="Century Gothic"/>
              </w:rPr>
              <w:t>.</w:t>
            </w:r>
          </w:p>
        </w:tc>
      </w:tr>
    </w:tbl>
    <w:p w14:paraId="73455AD9" w14:textId="77777777" w:rsidR="008B5AC7" w:rsidRDefault="008B5AC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8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6"/>
        <w:gridCol w:w="8379"/>
      </w:tblGrid>
      <w:tr w:rsidR="008B5AC7" w14:paraId="10337A18" w14:textId="77777777">
        <w:tc>
          <w:tcPr>
            <w:tcW w:w="1686" w:type="dxa"/>
            <w:shd w:val="clear" w:color="auto" w:fill="D9D9D9"/>
          </w:tcPr>
          <w:p w14:paraId="46BB2EB8" w14:textId="77777777" w:rsidR="008B5AC7" w:rsidRDefault="008B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15FC144D" w14:textId="77777777" w:rsidR="008B5A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DEFINICIONES</w:t>
            </w:r>
          </w:p>
        </w:tc>
        <w:tc>
          <w:tcPr>
            <w:tcW w:w="8379" w:type="dxa"/>
          </w:tcPr>
          <w:p w14:paraId="02A37E15" w14:textId="77777777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UIEDV: Unidad Institucional de Educación a Distancia y Virtual.</w:t>
            </w:r>
          </w:p>
          <w:p w14:paraId="55289045" w14:textId="77777777" w:rsidR="008B5AC7" w:rsidRDefault="00000000">
            <w:pPr>
              <w:tabs>
                <w:tab w:val="right" w:pos="8163"/>
              </w:tabs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SISTEMA DE SOLICITUDES ONLINE: Aplicativo web a la medida para canalizar las solicitudes de la comunidad UCM.</w:t>
            </w:r>
          </w:p>
        </w:tc>
      </w:tr>
    </w:tbl>
    <w:p w14:paraId="21DF98BA" w14:textId="77777777" w:rsidR="008B5AC7" w:rsidRDefault="008B5AC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9"/>
        <w:tblW w:w="10129" w:type="dxa"/>
        <w:tblInd w:w="-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523"/>
        <w:gridCol w:w="4395"/>
        <w:gridCol w:w="2268"/>
        <w:gridCol w:w="2551"/>
      </w:tblGrid>
      <w:tr w:rsidR="008B5AC7" w14:paraId="156C7A1E" w14:textId="77777777">
        <w:tc>
          <w:tcPr>
            <w:tcW w:w="10129" w:type="dxa"/>
            <w:gridSpan w:val="5"/>
            <w:shd w:val="clear" w:color="auto" w:fill="D9D9D9"/>
          </w:tcPr>
          <w:p w14:paraId="19F2DF48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PROCEDIMIENTO</w:t>
            </w:r>
          </w:p>
        </w:tc>
      </w:tr>
      <w:tr w:rsidR="008B5AC7" w14:paraId="78EAF4EC" w14:textId="77777777">
        <w:tc>
          <w:tcPr>
            <w:tcW w:w="392" w:type="dxa"/>
            <w:shd w:val="clear" w:color="auto" w:fill="D9D9D9"/>
            <w:vAlign w:val="center"/>
          </w:tcPr>
          <w:p w14:paraId="7D9583C5" w14:textId="77777777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Nº</w:t>
            </w:r>
            <w:proofErr w:type="spellEnd"/>
          </w:p>
        </w:tc>
        <w:tc>
          <w:tcPr>
            <w:tcW w:w="523" w:type="dxa"/>
            <w:shd w:val="clear" w:color="auto" w:fill="D9D9D9"/>
            <w:vAlign w:val="center"/>
          </w:tcPr>
          <w:p w14:paraId="6BED2994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PHVA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04610D47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ACTIVIDAD / DESCRIPCIÓN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A470FAC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RESPONSABLE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3330F9C6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REGISTRO</w:t>
            </w:r>
          </w:p>
        </w:tc>
      </w:tr>
      <w:tr w:rsidR="008B5AC7" w14:paraId="2A8C0970" w14:textId="77777777">
        <w:trPr>
          <w:trHeight w:val="1267"/>
        </w:trPr>
        <w:tc>
          <w:tcPr>
            <w:tcW w:w="392" w:type="dxa"/>
            <w:vAlign w:val="center"/>
          </w:tcPr>
          <w:p w14:paraId="68C2F353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23" w:type="dxa"/>
            <w:vAlign w:val="center"/>
          </w:tcPr>
          <w:p w14:paraId="19FD9F15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31CC99A2" w14:textId="77777777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 comunidad de profesores, estudiantes y administrativos de la UCM efectúa la solicitud de un servicio o atención mediante el enlace: </w:t>
            </w:r>
            <w:hyperlink r:id="rId8">
              <w:r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https://solicitudesuied.ucm.edu.co/accounts/login/?next=/</w:t>
              </w:r>
            </w:hyperlink>
          </w:p>
        </w:tc>
        <w:tc>
          <w:tcPr>
            <w:tcW w:w="2268" w:type="dxa"/>
            <w:vAlign w:val="center"/>
          </w:tcPr>
          <w:p w14:paraId="112EADC0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Comunidad UCM</w:t>
            </w:r>
          </w:p>
        </w:tc>
        <w:tc>
          <w:tcPr>
            <w:tcW w:w="2551" w:type="dxa"/>
            <w:vAlign w:val="center"/>
          </w:tcPr>
          <w:p w14:paraId="46CC66AE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Registro en el sistema de solicitudes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On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Line</w:t>
            </w:r>
          </w:p>
        </w:tc>
      </w:tr>
      <w:tr w:rsidR="008B5AC7" w14:paraId="6C17F8C8" w14:textId="77777777">
        <w:trPr>
          <w:trHeight w:val="285"/>
        </w:trPr>
        <w:tc>
          <w:tcPr>
            <w:tcW w:w="392" w:type="dxa"/>
            <w:vAlign w:val="center"/>
          </w:tcPr>
          <w:p w14:paraId="5952DA90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523" w:type="dxa"/>
            <w:vAlign w:val="center"/>
          </w:tcPr>
          <w:p w14:paraId="5A97AE16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07FE71CA" w14:textId="77777777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 colaborador de la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UIEDV,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atiende la solicitud y de acuerdo con su alcance y/o tipo, la redirecciona. </w:t>
            </w:r>
          </w:p>
        </w:tc>
        <w:tc>
          <w:tcPr>
            <w:tcW w:w="2268" w:type="dxa"/>
            <w:vAlign w:val="center"/>
          </w:tcPr>
          <w:p w14:paraId="47600628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Colaborador</w:t>
            </w:r>
          </w:p>
          <w:p w14:paraId="49D91A13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UIEDV </w:t>
            </w:r>
          </w:p>
          <w:p w14:paraId="28CA3A2C" w14:textId="77777777" w:rsidR="008B5AC7" w:rsidRDefault="008B5AC7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551" w:type="dxa"/>
            <w:vAlign w:val="center"/>
          </w:tcPr>
          <w:p w14:paraId="712679B5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Sistema de Solicitudes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On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Line</w:t>
            </w:r>
          </w:p>
        </w:tc>
      </w:tr>
      <w:tr w:rsidR="008B5AC7" w14:paraId="6C43B00C" w14:textId="77777777" w:rsidTr="000C29D2">
        <w:trPr>
          <w:trHeight w:val="1034"/>
        </w:trPr>
        <w:tc>
          <w:tcPr>
            <w:tcW w:w="392" w:type="dxa"/>
            <w:vAlign w:val="center"/>
          </w:tcPr>
          <w:p w14:paraId="6EAFFD60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523" w:type="dxa"/>
            <w:vAlign w:val="center"/>
          </w:tcPr>
          <w:p w14:paraId="70983B4A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1B2789FC" w14:textId="11A1A264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Si la solicitud es de carácter interno se asigna al colaborador que corresponda para su atención </w:t>
            </w:r>
            <w:r w:rsidR="000C29D2">
              <w:rPr>
                <w:rFonts w:ascii="Century Gothic" w:eastAsia="Century Gothic" w:hAnsi="Century Gothic" w:cs="Century Gothic"/>
              </w:rPr>
              <w:t>en menos</w:t>
            </w:r>
            <w:r>
              <w:rPr>
                <w:rFonts w:ascii="Century Gothic" w:eastAsia="Century Gothic" w:hAnsi="Century Gothic" w:cs="Century Gothic"/>
              </w:rPr>
              <w:t xml:space="preserve"> de 24 horas.</w:t>
            </w:r>
          </w:p>
        </w:tc>
        <w:tc>
          <w:tcPr>
            <w:tcW w:w="2268" w:type="dxa"/>
            <w:vAlign w:val="center"/>
          </w:tcPr>
          <w:p w14:paraId="56E54503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Colaborador</w:t>
            </w:r>
          </w:p>
          <w:p w14:paraId="34957455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</w:tc>
        <w:tc>
          <w:tcPr>
            <w:tcW w:w="2551" w:type="dxa"/>
            <w:vAlign w:val="center"/>
          </w:tcPr>
          <w:p w14:paraId="649CBE76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Sistema de Solicitudes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On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Line</w:t>
            </w:r>
          </w:p>
        </w:tc>
      </w:tr>
      <w:tr w:rsidR="008B5AC7" w14:paraId="354B6E50" w14:textId="77777777">
        <w:trPr>
          <w:trHeight w:val="517"/>
        </w:trPr>
        <w:tc>
          <w:tcPr>
            <w:tcW w:w="392" w:type="dxa"/>
            <w:vAlign w:val="center"/>
          </w:tcPr>
          <w:p w14:paraId="7BC5ADDF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4 </w:t>
            </w:r>
          </w:p>
        </w:tc>
        <w:tc>
          <w:tcPr>
            <w:tcW w:w="523" w:type="dxa"/>
            <w:vAlign w:val="center"/>
          </w:tcPr>
          <w:p w14:paraId="69AC4B68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11D5B751" w14:textId="77777777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Si la solicitud es externa a la UIEDV, ésta se redirecciona a la dependencia que corresponda y se responde al solicitante de su remisión al área encargada para su seguimiento respectivo. </w:t>
            </w:r>
          </w:p>
        </w:tc>
        <w:tc>
          <w:tcPr>
            <w:tcW w:w="2268" w:type="dxa"/>
            <w:vAlign w:val="center"/>
          </w:tcPr>
          <w:p w14:paraId="4EE64C6E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Colaborador</w:t>
            </w:r>
          </w:p>
          <w:p w14:paraId="740F0607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</w:tc>
        <w:tc>
          <w:tcPr>
            <w:tcW w:w="2551" w:type="dxa"/>
            <w:vAlign w:val="center"/>
          </w:tcPr>
          <w:p w14:paraId="7F673439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Sistema de Solicitudes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On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Line</w:t>
            </w:r>
          </w:p>
        </w:tc>
      </w:tr>
      <w:tr w:rsidR="008B5AC7" w14:paraId="651B6EBE" w14:textId="77777777">
        <w:trPr>
          <w:trHeight w:val="517"/>
        </w:trPr>
        <w:tc>
          <w:tcPr>
            <w:tcW w:w="392" w:type="dxa"/>
            <w:vAlign w:val="center"/>
          </w:tcPr>
          <w:p w14:paraId="29D3B36D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523" w:type="dxa"/>
            <w:vAlign w:val="center"/>
          </w:tcPr>
          <w:p w14:paraId="39973790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4395" w:type="dxa"/>
            <w:vAlign w:val="center"/>
          </w:tcPr>
          <w:p w14:paraId="793B566B" w14:textId="77777777" w:rsidR="008B5AC7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UIEDV efectúa un análisis semestral de las solicitudes atendidas buscando la mejora continua y efectividad del servicio.</w:t>
            </w:r>
          </w:p>
        </w:tc>
        <w:tc>
          <w:tcPr>
            <w:tcW w:w="2268" w:type="dxa"/>
            <w:vAlign w:val="center"/>
          </w:tcPr>
          <w:p w14:paraId="746F2F2B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</w:tc>
        <w:tc>
          <w:tcPr>
            <w:tcW w:w="2551" w:type="dxa"/>
            <w:vAlign w:val="center"/>
          </w:tcPr>
          <w:p w14:paraId="68717ED4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Sistema de Solicitudes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On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Line</w:t>
            </w:r>
          </w:p>
        </w:tc>
      </w:tr>
    </w:tbl>
    <w:p w14:paraId="68746628" w14:textId="77777777" w:rsidR="008B5AC7" w:rsidRDefault="008B5AC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14:paraId="54800564" w14:textId="77777777" w:rsidR="008B5AC7" w:rsidRDefault="008B5AC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14:paraId="4E5BA6A4" w14:textId="77777777" w:rsidR="008B5AC7" w:rsidRDefault="008B5AC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tbl>
      <w:tblPr>
        <w:tblStyle w:val="aa"/>
        <w:tblW w:w="97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523"/>
        <w:gridCol w:w="2168"/>
        <w:gridCol w:w="1981"/>
      </w:tblGrid>
      <w:tr w:rsidR="008B5AC7" w14:paraId="46677778" w14:textId="77777777">
        <w:tc>
          <w:tcPr>
            <w:tcW w:w="2127" w:type="dxa"/>
            <w:shd w:val="clear" w:color="auto" w:fill="D9D9D9"/>
            <w:vAlign w:val="center"/>
          </w:tcPr>
          <w:p w14:paraId="2D14CF33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Elaboró</w:t>
            </w:r>
          </w:p>
        </w:tc>
        <w:tc>
          <w:tcPr>
            <w:tcW w:w="3523" w:type="dxa"/>
            <w:shd w:val="clear" w:color="auto" w:fill="D9D9D9"/>
            <w:vAlign w:val="center"/>
          </w:tcPr>
          <w:p w14:paraId="125DA767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Revisó</w:t>
            </w:r>
          </w:p>
        </w:tc>
        <w:tc>
          <w:tcPr>
            <w:tcW w:w="2168" w:type="dxa"/>
            <w:shd w:val="clear" w:color="auto" w:fill="D9D9D9"/>
            <w:vAlign w:val="center"/>
          </w:tcPr>
          <w:p w14:paraId="2DEBE606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Aprobó</w:t>
            </w:r>
          </w:p>
        </w:tc>
        <w:tc>
          <w:tcPr>
            <w:tcW w:w="1981" w:type="dxa"/>
            <w:shd w:val="clear" w:color="auto" w:fill="D9D9D9"/>
            <w:vAlign w:val="center"/>
          </w:tcPr>
          <w:p w14:paraId="4DE43238" w14:textId="77777777" w:rsidR="008B5AC7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 de vigencia</w:t>
            </w:r>
          </w:p>
        </w:tc>
      </w:tr>
      <w:tr w:rsidR="008B5AC7" w14:paraId="6C093D6E" w14:textId="77777777">
        <w:trPr>
          <w:trHeight w:val="752"/>
        </w:trPr>
        <w:tc>
          <w:tcPr>
            <w:tcW w:w="2127" w:type="dxa"/>
            <w:vAlign w:val="center"/>
          </w:tcPr>
          <w:p w14:paraId="0A5F0A5E" w14:textId="77777777" w:rsidR="008B5AC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</w:tc>
        <w:tc>
          <w:tcPr>
            <w:tcW w:w="3523" w:type="dxa"/>
            <w:vAlign w:val="center"/>
          </w:tcPr>
          <w:p w14:paraId="7B1D6E78" w14:textId="77777777" w:rsidR="008B5AC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Dirección de Aseguramiento de la Calidad </w:t>
            </w:r>
          </w:p>
        </w:tc>
        <w:tc>
          <w:tcPr>
            <w:tcW w:w="2168" w:type="dxa"/>
            <w:vAlign w:val="center"/>
          </w:tcPr>
          <w:p w14:paraId="3323E5E2" w14:textId="77777777" w:rsidR="008B5AC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Consejo de Rectoría</w:t>
            </w:r>
          </w:p>
        </w:tc>
        <w:tc>
          <w:tcPr>
            <w:tcW w:w="1981" w:type="dxa"/>
            <w:vAlign w:val="center"/>
          </w:tcPr>
          <w:p w14:paraId="0336E559" w14:textId="77777777" w:rsidR="008B5AC7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Diciembre </w:t>
            </w:r>
            <w:r>
              <w:rPr>
                <w:rFonts w:ascii="Century Gothic" w:eastAsia="Century Gothic" w:hAnsi="Century Gothic" w:cs="Century Gothic"/>
                <w:color w:val="000000"/>
              </w:rPr>
              <w:t>de 2021</w:t>
            </w:r>
          </w:p>
        </w:tc>
      </w:tr>
    </w:tbl>
    <w:p w14:paraId="39868459" w14:textId="77777777" w:rsidR="008B5AC7" w:rsidRDefault="008B5AC7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sectPr w:rsidR="008B5A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12A3B" w14:textId="77777777" w:rsidR="00CD4196" w:rsidRDefault="00CD4196">
      <w:pPr>
        <w:spacing w:line="240" w:lineRule="auto"/>
        <w:ind w:left="0" w:hanging="2"/>
      </w:pPr>
      <w:r>
        <w:separator/>
      </w:r>
    </w:p>
  </w:endnote>
  <w:endnote w:type="continuationSeparator" w:id="0">
    <w:p w14:paraId="642F068F" w14:textId="77777777" w:rsidR="00CD4196" w:rsidRDefault="00CD419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5DA855C-6EF0-49F0-B314-E5DBF8C7A88C}"/>
    <w:embedBold r:id="rId2" w:fontKey="{64BAC358-8873-42B3-A4CA-233D858645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50F0947-AD31-43E8-BB90-A0C426D121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7798E7A-221D-449D-9DBE-C872D347D2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A28E5C-3391-4973-B3FF-8DDEDC84D77E}"/>
    <w:embedItalic r:id="rId6" w:fontKey="{4A63D1F7-AA0D-4DD8-BD4C-60D26AC29CB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F00C85D-2996-43C1-9E3A-9BC6F04CBC70}"/>
    <w:embedBold r:id="rId8" w:fontKey="{251B9CC9-484E-4271-BDBC-68AD7E5DA4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40B9201-C3F6-416C-A403-0244EEB09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98BCA" w14:textId="77777777" w:rsidR="008975D8" w:rsidRDefault="008975D8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49AF3" w14:textId="77777777" w:rsidR="008975D8" w:rsidRDefault="008975D8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30D97" w14:textId="77777777" w:rsidR="008975D8" w:rsidRDefault="008975D8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39211" w14:textId="77777777" w:rsidR="00CD4196" w:rsidRDefault="00CD4196">
      <w:pPr>
        <w:spacing w:line="240" w:lineRule="auto"/>
        <w:ind w:left="0" w:hanging="2"/>
      </w:pPr>
      <w:r>
        <w:separator/>
      </w:r>
    </w:p>
  </w:footnote>
  <w:footnote w:type="continuationSeparator" w:id="0">
    <w:p w14:paraId="1A60E537" w14:textId="77777777" w:rsidR="00CD4196" w:rsidRDefault="00CD419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3DD6F" w14:textId="77777777" w:rsidR="008975D8" w:rsidRDefault="008975D8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A66EA" w14:textId="77777777" w:rsidR="008B5AC7" w:rsidRDefault="008B5AC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Century Gothic" w:eastAsia="Century Gothic" w:hAnsi="Century Gothic" w:cs="Century Gothic"/>
        <w:sz w:val="16"/>
        <w:szCs w:val="16"/>
      </w:rPr>
    </w:pPr>
  </w:p>
  <w:tbl>
    <w:tblPr>
      <w:tblStyle w:val="ac"/>
      <w:tblW w:w="10065" w:type="dxa"/>
      <w:tblInd w:w="-134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11"/>
      <w:gridCol w:w="4961"/>
      <w:gridCol w:w="1134"/>
      <w:gridCol w:w="1559"/>
    </w:tblGrid>
    <w:tr w:rsidR="008B5AC7" w14:paraId="70305D2A" w14:textId="77777777">
      <w:trPr>
        <w:trHeight w:val="423"/>
      </w:trPr>
      <w:tc>
        <w:tcPr>
          <w:tcW w:w="2411" w:type="dxa"/>
          <w:vMerge w:val="restart"/>
          <w:vAlign w:val="center"/>
        </w:tcPr>
        <w:p w14:paraId="147AF81A" w14:textId="77777777" w:rsidR="008B5A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114300" distB="114300" distL="114300" distR="114300" wp14:anchorId="4AB45127" wp14:editId="029A308B">
                <wp:extent cx="1381125" cy="657225"/>
                <wp:effectExtent l="0" t="0" r="0" b="0"/>
                <wp:docPr id="102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D9D9D9"/>
          <w:vAlign w:val="center"/>
        </w:tcPr>
        <w:p w14:paraId="4C8CAFCC" w14:textId="77777777" w:rsidR="008B5AC7" w:rsidRDefault="00000000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DOCENCIA</w:t>
          </w:r>
        </w:p>
      </w:tc>
      <w:tc>
        <w:tcPr>
          <w:tcW w:w="1134" w:type="dxa"/>
          <w:vAlign w:val="center"/>
        </w:tcPr>
        <w:p w14:paraId="4C410158" w14:textId="77777777" w:rsidR="008B5A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559" w:type="dxa"/>
          <w:vAlign w:val="center"/>
        </w:tcPr>
        <w:p w14:paraId="74DD7DCF" w14:textId="23391B13" w:rsidR="008B5A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DOC-P-</w:t>
          </w:r>
          <w:r w:rsidR="008975D8">
            <w:rPr>
              <w:rFonts w:ascii="Century Gothic" w:eastAsia="Century Gothic" w:hAnsi="Century Gothic" w:cs="Century Gothic"/>
              <w:color w:val="000000"/>
            </w:rPr>
            <w:t>3</w:t>
          </w:r>
          <w:r>
            <w:rPr>
              <w:rFonts w:ascii="Century Gothic" w:eastAsia="Century Gothic" w:hAnsi="Century Gothic" w:cs="Century Gothic"/>
              <w:color w:val="000000"/>
            </w:rPr>
            <w:t>9</w:t>
          </w:r>
        </w:p>
      </w:tc>
    </w:tr>
    <w:tr w:rsidR="008B5AC7" w14:paraId="7A54D972" w14:textId="77777777">
      <w:trPr>
        <w:trHeight w:val="427"/>
      </w:trPr>
      <w:tc>
        <w:tcPr>
          <w:tcW w:w="2411" w:type="dxa"/>
          <w:vMerge/>
          <w:vAlign w:val="center"/>
        </w:tcPr>
        <w:p w14:paraId="0A7314EA" w14:textId="77777777" w:rsidR="008B5AC7" w:rsidRDefault="008B5AC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961" w:type="dxa"/>
          <w:vMerge w:val="restart"/>
          <w:vAlign w:val="center"/>
        </w:tcPr>
        <w:p w14:paraId="7BF603D6" w14:textId="77777777" w:rsidR="008B5A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>PROCEDIMIENTO DE ATENCIÓN</w:t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SOLICITUDES</w:t>
          </w:r>
        </w:p>
      </w:tc>
      <w:tc>
        <w:tcPr>
          <w:tcW w:w="1134" w:type="dxa"/>
          <w:vAlign w:val="center"/>
        </w:tcPr>
        <w:p w14:paraId="27FE16BD" w14:textId="77777777" w:rsidR="008B5A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559" w:type="dxa"/>
          <w:vAlign w:val="center"/>
        </w:tcPr>
        <w:p w14:paraId="59BB1D03" w14:textId="77777777" w:rsidR="008B5A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1</w:t>
          </w:r>
        </w:p>
      </w:tc>
    </w:tr>
    <w:tr w:rsidR="008B5AC7" w14:paraId="0ED76326" w14:textId="77777777">
      <w:trPr>
        <w:trHeight w:val="431"/>
      </w:trPr>
      <w:tc>
        <w:tcPr>
          <w:tcW w:w="2411" w:type="dxa"/>
          <w:vMerge/>
          <w:vAlign w:val="center"/>
        </w:tcPr>
        <w:p w14:paraId="2426F70E" w14:textId="77777777" w:rsidR="008B5AC7" w:rsidRDefault="008B5AC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961" w:type="dxa"/>
          <w:vMerge/>
          <w:vAlign w:val="center"/>
        </w:tcPr>
        <w:p w14:paraId="05E0ABAE" w14:textId="77777777" w:rsidR="008B5AC7" w:rsidRDefault="008B5AC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134" w:type="dxa"/>
          <w:vAlign w:val="center"/>
        </w:tcPr>
        <w:p w14:paraId="1726F2A7" w14:textId="77777777" w:rsidR="008B5A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559" w:type="dxa"/>
          <w:vAlign w:val="center"/>
        </w:tcPr>
        <w:p w14:paraId="4C37AC3C" w14:textId="77777777" w:rsidR="008B5A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D77D7E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D77D7E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78036B1D" w14:textId="77777777" w:rsidR="008B5AC7" w:rsidRDefault="008B5A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5443" w14:textId="77777777" w:rsidR="008975D8" w:rsidRDefault="008975D8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7137E"/>
    <w:multiLevelType w:val="multilevel"/>
    <w:tmpl w:val="EF6C921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28502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AC7"/>
    <w:rsid w:val="000C29D2"/>
    <w:rsid w:val="008975D8"/>
    <w:rsid w:val="008B5AC7"/>
    <w:rsid w:val="00B77694"/>
    <w:rsid w:val="00CD4196"/>
    <w:rsid w:val="00D77D7E"/>
    <w:rsid w:val="00F9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629DD"/>
  <w15:docId w15:val="{ED6C317D-B611-4A79-9B87-35678093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357" w:hanging="357"/>
    </w:pPr>
    <w:rPr>
      <w:rFonts w:ascii="Arial" w:hAnsi="Arial"/>
      <w:b/>
      <w:lang w:val="es-CO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rPr>
      <w:rFonts w:ascii="Arial" w:hAnsi="Arial"/>
      <w:b/>
      <w:w w:val="100"/>
      <w:position w:val="-1"/>
      <w:sz w:val="22"/>
      <w:effect w:val="none"/>
      <w:vertAlign w:val="baseline"/>
      <w:cs w:val="0"/>
      <w:em w:val="none"/>
      <w:lang w:val="es-CO"/>
    </w:rPr>
  </w:style>
  <w:style w:type="paragraph" w:styleId="Textonotapie">
    <w:name w:val="footnote text"/>
    <w:basedOn w:val="Normal"/>
    <w:rPr>
      <w:sz w:val="20"/>
    </w:rPr>
  </w:style>
  <w:style w:type="character" w:customStyle="1" w:styleId="TextonotapieCar">
    <w:name w:val="Texto nota pie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cabezadoCar">
    <w:name w:val="Encabezado Car"/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</w:rPr>
  </w:style>
  <w:style w:type="character" w:customStyle="1" w:styleId="TextocomentarioCar">
    <w:name w:val="Texto comentario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Verdana" w:hAnsi="Verdana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/>
      <w:position w:val="-1"/>
      <w:lang w:val="es-CO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licitudesuied.ucm.edu.co/accounts/login/?next=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/Jm4moQaMy/UYpZBRjRzqSj8Zg==">AMUW2mVooaA5WgdOSwrOJCk+SYbYGTXqi0E3QpY7fKiOJIN/m3C4h2096fTHVW9y/SBAnGobNHf/kTXQUXeUlWJeV7+0s4OQHwzthM0fzYyfLwjJUi8bW5Y=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AsesorCiedu</dc:creator>
  <cp:lastModifiedBy>Computador Portátil 59</cp:lastModifiedBy>
  <cp:revision>4</cp:revision>
  <dcterms:created xsi:type="dcterms:W3CDTF">2021-07-13T20:37:00Z</dcterms:created>
  <dcterms:modified xsi:type="dcterms:W3CDTF">2024-05-09T22:54:00Z</dcterms:modified>
</cp:coreProperties>
</file>