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E5B" w14:textId="77777777" w:rsidR="006A06DE" w:rsidRDefault="00000000">
      <w:pPr>
        <w:tabs>
          <w:tab w:val="left" w:pos="1291"/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ab/>
      </w:r>
    </w:p>
    <w:p w14:paraId="0C5B7A37" w14:textId="77777777" w:rsidR="006A06DE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PROGRAMA ACADÉMICO:</w:t>
      </w:r>
    </w:p>
    <w:p w14:paraId="2C6C54F4" w14:textId="77777777" w:rsidR="006A06DE" w:rsidRDefault="006A06DE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5303E2FA" w14:textId="77777777" w:rsidR="006A06DE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MUNICIPIO: </w:t>
      </w:r>
    </w:p>
    <w:p w14:paraId="57277A35" w14:textId="77777777" w:rsidR="006A06DE" w:rsidRDefault="006A06DE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20881C45" w14:textId="77777777" w:rsidR="006A06DE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INSTITUCIÓN EDUCATIVA: </w:t>
      </w:r>
    </w:p>
    <w:p w14:paraId="20B154D1" w14:textId="77777777" w:rsidR="006A06DE" w:rsidRDefault="006A06DE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4E0F8FEB" w14:textId="77777777" w:rsidR="006A06DE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COMPONENTE ACADÉMICO:</w:t>
      </w:r>
    </w:p>
    <w:p w14:paraId="46111AD7" w14:textId="77777777" w:rsidR="006A06DE" w:rsidRDefault="006A06DE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193F763C" w14:textId="77777777" w:rsidR="006A06DE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FECHA DE INICIO:</w:t>
      </w:r>
      <w:r>
        <w:rPr>
          <w:rFonts w:ascii="Century Gothic" w:eastAsia="Century Gothic" w:hAnsi="Century Gothic" w:cs="Century Gothic"/>
        </w:rPr>
        <w:tab/>
      </w:r>
    </w:p>
    <w:p w14:paraId="32A7A441" w14:textId="77777777" w:rsidR="006A06DE" w:rsidRDefault="006A06DE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64551DE3" w14:textId="77777777" w:rsidR="006A06DE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PROFESOR: </w:t>
      </w:r>
    </w:p>
    <w:p w14:paraId="30688A39" w14:textId="77777777" w:rsidR="006A06DE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</w:p>
    <w:p w14:paraId="358B70BE" w14:textId="77777777" w:rsidR="006A06DE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</w:p>
    <w:tbl>
      <w:tblPr>
        <w:tblStyle w:val="a3"/>
        <w:tblW w:w="8840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40"/>
      </w:tblGrid>
      <w:tr w:rsidR="006A06DE" w14:paraId="27202E9D" w14:textId="77777777">
        <w:trPr>
          <w:trHeight w:val="493"/>
        </w:trPr>
        <w:tc>
          <w:tcPr>
            <w:tcW w:w="8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002A" w14:textId="77777777" w:rsidR="006A06DE" w:rsidRDefault="00000000">
            <w:p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COGNITIVO:</w:t>
            </w:r>
          </w:p>
        </w:tc>
      </w:tr>
      <w:tr w:rsidR="006A06DE" w14:paraId="194046D8" w14:textId="77777777" w:rsidTr="00DF243F">
        <w:trPr>
          <w:trHeight w:val="1250"/>
        </w:trPr>
        <w:tc>
          <w:tcPr>
            <w:tcW w:w="8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AA9E" w14:textId="77777777" w:rsidR="006A06DE" w:rsidRDefault="006A06DE">
            <w:pPr>
              <w:ind w:left="-9"/>
              <w:rPr>
                <w:rFonts w:ascii="Century Gothic" w:eastAsia="Century Gothic" w:hAnsi="Century Gothic" w:cs="Century Gothic"/>
              </w:rPr>
            </w:pPr>
          </w:p>
        </w:tc>
      </w:tr>
      <w:tr w:rsidR="006A06DE" w14:paraId="2C15DA45" w14:textId="77777777">
        <w:trPr>
          <w:trHeight w:val="523"/>
        </w:trPr>
        <w:tc>
          <w:tcPr>
            <w:tcW w:w="8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7EF8" w14:textId="77777777" w:rsidR="006A06DE" w:rsidRDefault="00000000">
            <w:p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PRAXIOLÓGICO:</w:t>
            </w:r>
          </w:p>
        </w:tc>
      </w:tr>
      <w:tr w:rsidR="006A06DE" w14:paraId="2B563179" w14:textId="77777777" w:rsidTr="00DF243F">
        <w:trPr>
          <w:trHeight w:val="1162"/>
        </w:trPr>
        <w:tc>
          <w:tcPr>
            <w:tcW w:w="8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4B4D" w14:textId="77777777" w:rsidR="006A06DE" w:rsidRDefault="006A06D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14:paraId="454CB8B1" w14:textId="77777777" w:rsidR="006A06DE" w:rsidRDefault="006A06D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A06DE" w14:paraId="445A64DF" w14:textId="77777777">
        <w:trPr>
          <w:trHeight w:val="511"/>
        </w:trPr>
        <w:tc>
          <w:tcPr>
            <w:tcW w:w="88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4BA43" w14:textId="77777777" w:rsidR="006A06DE" w:rsidRDefault="00000000">
            <w:p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AXIOLÓGICO:</w:t>
            </w:r>
          </w:p>
        </w:tc>
      </w:tr>
      <w:tr w:rsidR="006A06DE" w14:paraId="5AE3C03F" w14:textId="77777777" w:rsidTr="00DF243F">
        <w:trPr>
          <w:trHeight w:val="1030"/>
        </w:trPr>
        <w:tc>
          <w:tcPr>
            <w:tcW w:w="8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9241" w14:textId="77777777" w:rsidR="006A06DE" w:rsidRDefault="006A06DE">
            <w:pPr>
              <w:ind w:left="-9"/>
              <w:rPr>
                <w:rFonts w:ascii="Century Gothic" w:eastAsia="Century Gothic" w:hAnsi="Century Gothic" w:cs="Century Gothic"/>
              </w:rPr>
            </w:pPr>
          </w:p>
        </w:tc>
      </w:tr>
    </w:tbl>
    <w:p w14:paraId="6E531BA8" w14:textId="77777777" w:rsidR="006A06DE" w:rsidRDefault="006A06DE">
      <w:pPr>
        <w:spacing w:after="0" w:line="240" w:lineRule="auto"/>
        <w:rPr>
          <w:rFonts w:ascii="Century Gothic" w:eastAsia="Century Gothic" w:hAnsi="Century Gothic" w:cs="Century Gothic"/>
        </w:rPr>
        <w:sectPr w:rsidR="006A06DE" w:rsidSect="00555D16">
          <w:headerReference w:type="default" r:id="rId7"/>
          <w:pgSz w:w="12240" w:h="15840"/>
          <w:pgMar w:top="1134" w:right="1701" w:bottom="1134" w:left="1701" w:header="709" w:footer="709" w:gutter="0"/>
          <w:pgNumType w:start="1"/>
          <w:cols w:space="720"/>
        </w:sectPr>
      </w:pPr>
    </w:p>
    <w:p w14:paraId="10EF075C" w14:textId="77777777" w:rsidR="006A06DE" w:rsidRDefault="006A06DE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0558F605" w14:textId="6AE2915A" w:rsidR="00DF243F" w:rsidRDefault="00DF243F">
      <w:pPr>
        <w:spacing w:after="0" w:line="240" w:lineRule="auto"/>
        <w:rPr>
          <w:rFonts w:ascii="Century Gothic" w:eastAsia="Century Gothic" w:hAnsi="Century Gothic" w:cs="Century Gothic"/>
        </w:rPr>
        <w:sectPr w:rsidR="00DF243F" w:rsidSect="00555D16">
          <w:type w:val="continuous"/>
          <w:pgSz w:w="12240" w:h="15840"/>
          <w:pgMar w:top="1134" w:right="1701" w:bottom="1134" w:left="1701" w:header="709" w:footer="709" w:gutter="0"/>
          <w:cols w:space="720"/>
        </w:sectPr>
      </w:pPr>
    </w:p>
    <w:p w14:paraId="56DA8F0F" w14:textId="77777777" w:rsidR="006A06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  <w:sectPr w:rsidR="006A06DE" w:rsidSect="00555D16">
          <w:type w:val="continuous"/>
          <w:pgSz w:w="12240" w:h="15840"/>
          <w:pgMar w:top="907" w:right="1701" w:bottom="907" w:left="1701" w:header="709" w:footer="709" w:gutter="0"/>
          <w:cols w:space="720"/>
        </w:sectPr>
      </w:pPr>
      <w:r>
        <w:rPr>
          <w:rFonts w:ascii="Century Gothic" w:eastAsia="Century Gothic" w:hAnsi="Century Gothic" w:cs="Century Gothic"/>
          <w:color w:val="000000"/>
        </w:rPr>
        <w:t>___________________</w:t>
      </w:r>
    </w:p>
    <w:tbl>
      <w:tblPr>
        <w:tblStyle w:val="a4"/>
        <w:tblpPr w:leftFromText="141" w:rightFromText="141" w:vertAnchor="text" w:horzAnchor="margin" w:tblpXSpec="center" w:tblpY="429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2"/>
        <w:gridCol w:w="2860"/>
        <w:gridCol w:w="1100"/>
        <w:gridCol w:w="2671"/>
      </w:tblGrid>
      <w:tr w:rsidR="00DF243F" w14:paraId="31D4C4C4" w14:textId="77777777" w:rsidTr="00DF243F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9059DF" w14:textId="77777777" w:rsidR="00DF243F" w:rsidRDefault="00DF243F" w:rsidP="00DF2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Elaboró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D49CC6" w14:textId="77777777" w:rsidR="00DF243F" w:rsidRDefault="00DF243F" w:rsidP="00DF2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Revisó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8F2CD2" w14:textId="77777777" w:rsidR="00DF243F" w:rsidRDefault="00DF243F" w:rsidP="00DF2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Aprobó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B76CC6" w14:textId="77777777" w:rsidR="00DF243F" w:rsidRDefault="00DF243F" w:rsidP="00DF2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Fecha de vigencia</w:t>
            </w:r>
          </w:p>
        </w:tc>
      </w:tr>
      <w:tr w:rsidR="00DF243F" w14:paraId="52A4116F" w14:textId="77777777" w:rsidTr="00DF243F">
        <w:trPr>
          <w:trHeight w:val="19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6F11" w14:textId="77777777" w:rsidR="00DF243F" w:rsidRDefault="00DF243F" w:rsidP="00DF2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Directores Programas Técnicos y Tecnológicos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AD2D" w14:textId="77777777" w:rsidR="00DF243F" w:rsidRDefault="00DF243F" w:rsidP="00DF2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Vicerrectoría Académica</w:t>
            </w:r>
          </w:p>
          <w:p w14:paraId="7C02748E" w14:textId="77777777" w:rsidR="00DF243F" w:rsidRDefault="00DF243F" w:rsidP="00DF2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Docencia y Formación</w:t>
            </w:r>
          </w:p>
          <w:p w14:paraId="053E6A4B" w14:textId="77777777" w:rsidR="00DF243F" w:rsidRDefault="00DF243F" w:rsidP="00DF2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Aseguramiento de Calidad</w:t>
            </w:r>
          </w:p>
          <w:p w14:paraId="468078B7" w14:textId="77777777" w:rsidR="00DF243F" w:rsidRDefault="00DF243F" w:rsidP="00DF2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Planeación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EA88" w14:textId="77777777" w:rsidR="00DF243F" w:rsidRDefault="00DF243F" w:rsidP="00DF2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Rectoría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4C62" w14:textId="77777777" w:rsidR="00DF243F" w:rsidRDefault="00DF243F" w:rsidP="00DF2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Octubre de 2022</w:t>
            </w:r>
          </w:p>
        </w:tc>
      </w:tr>
    </w:tbl>
    <w:p w14:paraId="0C42E301" w14:textId="77777777" w:rsidR="00DF243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Firma del </w:t>
      </w:r>
      <w:r>
        <w:rPr>
          <w:rFonts w:ascii="Century Gothic" w:eastAsia="Century Gothic" w:hAnsi="Century Gothic" w:cs="Century Gothic"/>
        </w:rPr>
        <w:t>profesor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  <w:t xml:space="preserve">   </w:t>
      </w:r>
      <w:r>
        <w:rPr>
          <w:rFonts w:ascii="Century Gothic" w:eastAsia="Century Gothic" w:hAnsi="Century Gothic" w:cs="Century Gothic"/>
        </w:rPr>
        <w:t xml:space="preserve">      </w:t>
      </w:r>
      <w:proofErr w:type="gramStart"/>
      <w:r>
        <w:rPr>
          <w:rFonts w:ascii="Century Gothic" w:eastAsia="Century Gothic" w:hAnsi="Century Gothic" w:cs="Century Gothic"/>
          <w:color w:val="000000"/>
        </w:rPr>
        <w:t>Firma  Director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del Programa</w:t>
      </w:r>
    </w:p>
    <w:p w14:paraId="6AD08C0E" w14:textId="1ADAAA30" w:rsidR="00DF243F" w:rsidRDefault="00DF24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  <w:sectPr w:rsidR="00DF243F" w:rsidSect="00555D16">
          <w:type w:val="continuous"/>
          <w:pgSz w:w="12240" w:h="15840"/>
          <w:pgMar w:top="907" w:right="1701" w:bottom="907" w:left="1701" w:header="709" w:footer="709" w:gutter="0"/>
          <w:cols w:space="720"/>
        </w:sectPr>
      </w:pPr>
    </w:p>
    <w:p w14:paraId="4E511D4B" w14:textId="18DDA1D9" w:rsidR="00DF243F" w:rsidRDefault="00DF24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</w:p>
    <w:sectPr w:rsidR="00DF243F">
      <w:type w:val="continuous"/>
      <w:pgSz w:w="12240" w:h="15840"/>
      <w:pgMar w:top="1134" w:right="1701" w:bottom="1134" w:left="1701" w:header="709" w:footer="709" w:gutter="0"/>
      <w:cols w:num="2" w:space="720" w:equalWidth="0">
        <w:col w:w="4065" w:space="708"/>
        <w:col w:w="406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CB91" w14:textId="77777777" w:rsidR="008343EF" w:rsidRDefault="008343EF">
      <w:pPr>
        <w:spacing w:after="0" w:line="240" w:lineRule="auto"/>
      </w:pPr>
      <w:r>
        <w:separator/>
      </w:r>
    </w:p>
  </w:endnote>
  <w:endnote w:type="continuationSeparator" w:id="0">
    <w:p w14:paraId="0E734A83" w14:textId="77777777" w:rsidR="008343EF" w:rsidRDefault="0083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72F1" w14:textId="77777777" w:rsidR="008343EF" w:rsidRDefault="008343EF">
      <w:pPr>
        <w:spacing w:after="0" w:line="240" w:lineRule="auto"/>
      </w:pPr>
      <w:r>
        <w:separator/>
      </w:r>
    </w:p>
  </w:footnote>
  <w:footnote w:type="continuationSeparator" w:id="0">
    <w:p w14:paraId="6805F239" w14:textId="77777777" w:rsidR="008343EF" w:rsidRDefault="0083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0421" w14:textId="77777777" w:rsidR="006A06DE" w:rsidRDefault="006A06D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6"/>
      <w:tblW w:w="992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9"/>
      <w:gridCol w:w="4677"/>
      <w:gridCol w:w="1134"/>
      <w:gridCol w:w="1843"/>
    </w:tblGrid>
    <w:tr w:rsidR="006A06DE" w14:paraId="4DFDC27F" w14:textId="77777777">
      <w:trPr>
        <w:trHeight w:val="423"/>
        <w:jc w:val="center"/>
      </w:trPr>
      <w:tc>
        <w:tcPr>
          <w:tcW w:w="2269" w:type="dxa"/>
          <w:vMerge w:val="restart"/>
          <w:vAlign w:val="center"/>
        </w:tcPr>
        <w:p w14:paraId="56EC36D6" w14:textId="77777777" w:rsidR="006A06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</w:rPr>
            <w:drawing>
              <wp:inline distT="0" distB="0" distL="0" distR="0" wp14:anchorId="53054D58" wp14:editId="0D7513AC">
                <wp:extent cx="1104900" cy="539750"/>
                <wp:effectExtent l="0" t="0" r="0" b="0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shd w:val="clear" w:color="auto" w:fill="CCCCCC"/>
          <w:vAlign w:val="center"/>
        </w:tcPr>
        <w:p w14:paraId="3F008935" w14:textId="77777777" w:rsidR="006A06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34" w:type="dxa"/>
          <w:vAlign w:val="center"/>
        </w:tcPr>
        <w:p w14:paraId="129C8B73" w14:textId="77777777" w:rsidR="006A06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43" w:type="dxa"/>
          <w:vAlign w:val="center"/>
        </w:tcPr>
        <w:p w14:paraId="1A9E8269" w14:textId="77777777" w:rsidR="006A06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 xml:space="preserve">DOC – F – 42 </w:t>
          </w:r>
        </w:p>
      </w:tc>
    </w:tr>
    <w:tr w:rsidR="006A06DE" w14:paraId="55EDFC0D" w14:textId="77777777">
      <w:trPr>
        <w:trHeight w:val="415"/>
        <w:jc w:val="center"/>
      </w:trPr>
      <w:tc>
        <w:tcPr>
          <w:tcW w:w="2269" w:type="dxa"/>
          <w:vMerge/>
          <w:vAlign w:val="center"/>
        </w:tcPr>
        <w:p w14:paraId="1B1B5F80" w14:textId="77777777" w:rsidR="006A06DE" w:rsidRDefault="006A06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 w:val="restart"/>
          <w:tcMar>
            <w:left w:w="115" w:type="dxa"/>
            <w:right w:w="115" w:type="dxa"/>
          </w:tcMar>
        </w:tcPr>
        <w:p w14:paraId="042B716B" w14:textId="77777777" w:rsidR="006A06DE" w:rsidRDefault="006A06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</w:p>
        <w:p w14:paraId="11AAC707" w14:textId="77777777" w:rsidR="006A06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EVALUACIÓN CUALITATIVA GRUPAL POR </w:t>
          </w:r>
          <w:r>
            <w:rPr>
              <w:rFonts w:ascii="Century Gothic" w:eastAsia="Century Gothic" w:hAnsi="Century Gothic" w:cs="Century Gothic"/>
              <w:b/>
            </w:rPr>
            <w:t>COMPONENTE ACADÉMICO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 – PROGRAMAS T Y T</w:t>
          </w:r>
        </w:p>
      </w:tc>
      <w:tc>
        <w:tcPr>
          <w:tcW w:w="1134" w:type="dxa"/>
          <w:tcMar>
            <w:left w:w="115" w:type="dxa"/>
            <w:right w:w="115" w:type="dxa"/>
          </w:tcMar>
          <w:vAlign w:val="center"/>
        </w:tcPr>
        <w:p w14:paraId="5FA21103" w14:textId="77777777" w:rsidR="006A06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43" w:type="dxa"/>
          <w:tcMar>
            <w:left w:w="115" w:type="dxa"/>
            <w:right w:w="115" w:type="dxa"/>
          </w:tcMar>
          <w:vAlign w:val="center"/>
        </w:tcPr>
        <w:p w14:paraId="67738624" w14:textId="77777777" w:rsidR="006A06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2</w:t>
          </w:r>
        </w:p>
      </w:tc>
    </w:tr>
    <w:tr w:rsidR="006A06DE" w14:paraId="7807A9A9" w14:textId="77777777">
      <w:trPr>
        <w:trHeight w:val="406"/>
        <w:jc w:val="center"/>
      </w:trPr>
      <w:tc>
        <w:tcPr>
          <w:tcW w:w="2269" w:type="dxa"/>
          <w:vMerge/>
          <w:vAlign w:val="center"/>
        </w:tcPr>
        <w:p w14:paraId="25EB6AEC" w14:textId="77777777" w:rsidR="006A06DE" w:rsidRDefault="006A06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/>
          <w:tcMar>
            <w:left w:w="115" w:type="dxa"/>
            <w:right w:w="115" w:type="dxa"/>
          </w:tcMar>
        </w:tcPr>
        <w:p w14:paraId="53719E4C" w14:textId="77777777" w:rsidR="006A06DE" w:rsidRDefault="006A06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tcMar>
            <w:left w:w="115" w:type="dxa"/>
            <w:right w:w="115" w:type="dxa"/>
          </w:tcMar>
          <w:vAlign w:val="center"/>
        </w:tcPr>
        <w:p w14:paraId="48D2BD26" w14:textId="77777777" w:rsidR="006A06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43" w:type="dxa"/>
          <w:tcMar>
            <w:left w:w="115" w:type="dxa"/>
            <w:right w:w="115" w:type="dxa"/>
          </w:tcMar>
          <w:vAlign w:val="center"/>
        </w:tcPr>
        <w:p w14:paraId="57AF3817" w14:textId="77777777" w:rsidR="006A06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0E698A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0E698A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5904BA65" w14:textId="77777777" w:rsidR="006A06DE" w:rsidRDefault="006A06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6DE"/>
    <w:rsid w:val="000E698A"/>
    <w:rsid w:val="00555D16"/>
    <w:rsid w:val="006A06DE"/>
    <w:rsid w:val="008343EF"/>
    <w:rsid w:val="00D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A5CD"/>
  <w15:docId w15:val="{EADECDF9-9C50-4DB7-8616-CC7EE295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E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2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E065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44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F7E"/>
  </w:style>
  <w:style w:type="paragraph" w:styleId="Piedepgina">
    <w:name w:val="footer"/>
    <w:basedOn w:val="Normal"/>
    <w:link w:val="PiedepginaCar"/>
    <w:uiPriority w:val="99"/>
    <w:unhideWhenUsed/>
    <w:rsid w:val="00244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7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NABRSrbgN9MEVbljnzKgHDFPLQ==">AMUW2mXIgyQmB+wmX3bqN4yUSA4vIPiK6HkxTA+u0ZkmDz4fWVf4A9vV42yAGPS5kfvt8IJc3jq9JM14hy5FKnO5rx1giTzHvP16LdZKgWGruLRiSGvoNTc=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Portátil 59</cp:lastModifiedBy>
  <cp:revision>3</cp:revision>
  <dcterms:created xsi:type="dcterms:W3CDTF">2024-02-23T19:43:00Z</dcterms:created>
  <dcterms:modified xsi:type="dcterms:W3CDTF">2024-04-16T13:59:00Z</dcterms:modified>
</cp:coreProperties>
</file>