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85A08" w14:textId="77777777" w:rsidR="000B74F3" w:rsidRPr="00A03C61" w:rsidRDefault="000B74F3">
      <w:pPr>
        <w:spacing w:after="0" w:line="276" w:lineRule="auto"/>
        <w:rPr>
          <w:rFonts w:ascii="Arial" w:eastAsia="Arial" w:hAnsi="Arial" w:cs="Arial"/>
        </w:rPr>
      </w:pPr>
    </w:p>
    <w:p w14:paraId="2CE2D8A9" w14:textId="77777777" w:rsidR="00C15916" w:rsidRPr="00A03C61" w:rsidRDefault="00C15916" w:rsidP="00C15916">
      <w:pPr>
        <w:spacing w:after="0" w:line="276" w:lineRule="auto"/>
        <w:rPr>
          <w:rFonts w:ascii="Century Gothic" w:eastAsia="Century Gothic" w:hAnsi="Century Gothic" w:cs="Century Gothic"/>
        </w:rPr>
      </w:pPr>
    </w:p>
    <w:p w14:paraId="159EA89C" w14:textId="77777777" w:rsidR="00C15916" w:rsidRPr="00A03C61" w:rsidRDefault="00C15916" w:rsidP="00C15916">
      <w:pPr>
        <w:spacing w:after="0" w:line="276" w:lineRule="auto"/>
        <w:rPr>
          <w:rFonts w:ascii="Century Gothic" w:eastAsia="Century Gothic" w:hAnsi="Century Gothic" w:cs="Century Gothic"/>
        </w:rPr>
      </w:pPr>
      <w:r w:rsidRPr="00A03C61">
        <w:rPr>
          <w:rFonts w:ascii="Century Gothic" w:eastAsia="Century Gothic" w:hAnsi="Century Gothic" w:cs="Century Gothic"/>
        </w:rPr>
        <w:t>Manizales, ___________</w:t>
      </w:r>
    </w:p>
    <w:p w14:paraId="02B731A8" w14:textId="77777777" w:rsidR="00C15916" w:rsidRPr="00A03C61" w:rsidRDefault="00C15916" w:rsidP="00C15916">
      <w:pPr>
        <w:spacing w:after="0" w:line="276" w:lineRule="auto"/>
        <w:rPr>
          <w:rFonts w:ascii="Century Gothic" w:eastAsia="Century Gothic" w:hAnsi="Century Gothic" w:cs="Century Gothic"/>
        </w:rPr>
      </w:pPr>
    </w:p>
    <w:p w14:paraId="48F8AA5C" w14:textId="77777777" w:rsidR="00C15916" w:rsidRPr="00A03C61" w:rsidRDefault="00C15916" w:rsidP="00C15916">
      <w:pPr>
        <w:spacing w:after="0" w:line="276" w:lineRule="auto"/>
        <w:rPr>
          <w:rFonts w:ascii="Century Gothic" w:eastAsia="Century Gothic" w:hAnsi="Century Gothic" w:cs="Century Gothic"/>
        </w:rPr>
      </w:pPr>
    </w:p>
    <w:p w14:paraId="06AC6B56" w14:textId="77777777" w:rsidR="00C15916" w:rsidRPr="00A03C61" w:rsidRDefault="00C15916" w:rsidP="00C15916">
      <w:pPr>
        <w:spacing w:after="0" w:line="276" w:lineRule="auto"/>
        <w:rPr>
          <w:rFonts w:ascii="Century Gothic" w:eastAsia="Century Gothic" w:hAnsi="Century Gothic" w:cs="Century Gothic"/>
        </w:rPr>
      </w:pPr>
      <w:r w:rsidRPr="00A03C61">
        <w:rPr>
          <w:rFonts w:ascii="Century Gothic" w:eastAsia="Century Gothic" w:hAnsi="Century Gothic" w:cs="Century Gothic"/>
        </w:rPr>
        <w:t>Estudiante</w:t>
      </w:r>
    </w:p>
    <w:p w14:paraId="1F9E798B" w14:textId="77777777" w:rsidR="00C15916" w:rsidRPr="00A03C61" w:rsidRDefault="00C15916" w:rsidP="00C15916">
      <w:pPr>
        <w:spacing w:after="0" w:line="276" w:lineRule="auto"/>
        <w:rPr>
          <w:rFonts w:ascii="Century Gothic" w:eastAsia="Century Gothic" w:hAnsi="Century Gothic" w:cs="Century Gothic"/>
        </w:rPr>
      </w:pPr>
      <w:r w:rsidRPr="00A03C61">
        <w:rPr>
          <w:rFonts w:ascii="Century Gothic" w:eastAsia="Century Gothic" w:hAnsi="Century Gothic" w:cs="Century Gothic"/>
        </w:rPr>
        <w:t>(Escribir el nombre del estudiante en mayúscula sostenida)</w:t>
      </w:r>
    </w:p>
    <w:p w14:paraId="1DA97EEC" w14:textId="77777777" w:rsidR="00C15916" w:rsidRPr="00A03C61" w:rsidRDefault="00C15916" w:rsidP="00C15916">
      <w:pPr>
        <w:spacing w:after="0" w:line="276" w:lineRule="auto"/>
        <w:rPr>
          <w:rFonts w:ascii="Century Gothic" w:eastAsia="Century Gothic" w:hAnsi="Century Gothic" w:cs="Century Gothic"/>
        </w:rPr>
      </w:pPr>
      <w:r w:rsidRPr="00A03C61">
        <w:rPr>
          <w:rFonts w:ascii="Century Gothic" w:eastAsia="Century Gothic" w:hAnsi="Century Gothic" w:cs="Century Gothic"/>
        </w:rPr>
        <w:t>(Número de identificación)</w:t>
      </w:r>
    </w:p>
    <w:p w14:paraId="0A76EAC5" w14:textId="77777777" w:rsidR="00C15916" w:rsidRPr="00A03C61" w:rsidRDefault="00C15916" w:rsidP="00C15916">
      <w:pPr>
        <w:spacing w:after="0" w:line="276" w:lineRule="auto"/>
        <w:rPr>
          <w:rFonts w:ascii="Century Gothic" w:eastAsia="Century Gothic" w:hAnsi="Century Gothic" w:cs="Century Gothic"/>
        </w:rPr>
      </w:pPr>
      <w:r w:rsidRPr="00A03C61">
        <w:rPr>
          <w:rFonts w:ascii="Century Gothic" w:eastAsia="Century Gothic" w:hAnsi="Century Gothic" w:cs="Century Gothic"/>
        </w:rPr>
        <w:t>Programa _________________</w:t>
      </w:r>
    </w:p>
    <w:p w14:paraId="0F19428A" w14:textId="77777777" w:rsidR="00C15916" w:rsidRPr="00A03C61" w:rsidRDefault="00C15916" w:rsidP="00C15916">
      <w:pPr>
        <w:spacing w:after="0" w:line="276" w:lineRule="auto"/>
        <w:rPr>
          <w:rFonts w:ascii="Century Gothic" w:eastAsia="Century Gothic" w:hAnsi="Century Gothic" w:cs="Century Gothic"/>
        </w:rPr>
      </w:pPr>
      <w:r w:rsidRPr="00A03C61">
        <w:rPr>
          <w:rFonts w:ascii="Century Gothic" w:eastAsia="Century Gothic" w:hAnsi="Century Gothic" w:cs="Century Gothic"/>
        </w:rPr>
        <w:t xml:space="preserve">Universidad Católica de Manizales – UCM </w:t>
      </w:r>
    </w:p>
    <w:p w14:paraId="571A59BC" w14:textId="77777777" w:rsidR="00C15916" w:rsidRPr="00A03C61" w:rsidRDefault="00C15916" w:rsidP="00C15916">
      <w:pPr>
        <w:spacing w:after="0" w:line="276" w:lineRule="auto"/>
        <w:rPr>
          <w:rFonts w:ascii="Century Gothic" w:eastAsia="Century Gothic" w:hAnsi="Century Gothic" w:cs="Century Gothic"/>
        </w:rPr>
      </w:pPr>
    </w:p>
    <w:p w14:paraId="28F16494" w14:textId="77777777" w:rsidR="00C15916" w:rsidRPr="00A03C61" w:rsidRDefault="00C15916" w:rsidP="00C15916">
      <w:pPr>
        <w:spacing w:after="0" w:line="276" w:lineRule="auto"/>
        <w:rPr>
          <w:rFonts w:ascii="Century Gothic" w:eastAsia="Century Gothic" w:hAnsi="Century Gothic" w:cs="Century Gothic"/>
        </w:rPr>
      </w:pPr>
    </w:p>
    <w:p w14:paraId="4FAC4F17" w14:textId="1174CE7F" w:rsidR="00C15916" w:rsidRPr="00A03C61" w:rsidRDefault="00C15916" w:rsidP="00C15916">
      <w:pPr>
        <w:spacing w:after="0" w:line="276" w:lineRule="auto"/>
        <w:rPr>
          <w:rFonts w:ascii="Century Gothic" w:eastAsia="Century Gothic" w:hAnsi="Century Gothic" w:cs="Century Gothic"/>
        </w:rPr>
      </w:pPr>
      <w:r w:rsidRPr="00A03C61">
        <w:rPr>
          <w:rFonts w:ascii="Century Gothic" w:eastAsia="Century Gothic" w:hAnsi="Century Gothic" w:cs="Century Gothic"/>
        </w:rPr>
        <w:t xml:space="preserve">Asunto: Respuesta solicitud de </w:t>
      </w:r>
      <w:r w:rsidR="007F0A2E" w:rsidRPr="00A03C61">
        <w:rPr>
          <w:rFonts w:ascii="Century Gothic" w:eastAsia="Century Gothic" w:hAnsi="Century Gothic" w:cs="Century Gothic"/>
        </w:rPr>
        <w:t>periodo de gracia</w:t>
      </w:r>
    </w:p>
    <w:p w14:paraId="20631095" w14:textId="77777777" w:rsidR="00C15916" w:rsidRPr="00A03C61" w:rsidRDefault="00C15916" w:rsidP="00C15916">
      <w:pPr>
        <w:spacing w:after="0" w:line="276" w:lineRule="auto"/>
        <w:rPr>
          <w:rFonts w:ascii="Century Gothic" w:eastAsia="Century Gothic" w:hAnsi="Century Gothic" w:cs="Century Gothic"/>
        </w:rPr>
      </w:pPr>
    </w:p>
    <w:p w14:paraId="137FD4D6" w14:textId="77777777" w:rsidR="00C15916" w:rsidRPr="00A03C61" w:rsidRDefault="00C15916" w:rsidP="00C15916">
      <w:pPr>
        <w:spacing w:after="0" w:line="276" w:lineRule="auto"/>
        <w:rPr>
          <w:rFonts w:ascii="Century Gothic" w:eastAsia="Century Gothic" w:hAnsi="Century Gothic" w:cs="Century Gothic"/>
        </w:rPr>
      </w:pPr>
    </w:p>
    <w:p w14:paraId="2A14CBC4" w14:textId="77777777" w:rsidR="00C15916" w:rsidRPr="00A03C61" w:rsidRDefault="00C15916" w:rsidP="00C15916">
      <w:pPr>
        <w:spacing w:after="0" w:line="276" w:lineRule="auto"/>
        <w:rPr>
          <w:rFonts w:ascii="Century Gothic" w:eastAsia="Century Gothic" w:hAnsi="Century Gothic" w:cs="Century Gothic"/>
        </w:rPr>
      </w:pPr>
      <w:r w:rsidRPr="00A03C61">
        <w:rPr>
          <w:rFonts w:ascii="Century Gothic" w:eastAsia="Century Gothic" w:hAnsi="Century Gothic" w:cs="Century Gothic"/>
        </w:rPr>
        <w:t>Cordial saludo:</w:t>
      </w:r>
    </w:p>
    <w:p w14:paraId="7AD9F69E" w14:textId="77777777" w:rsidR="00C15916" w:rsidRPr="00A03C61" w:rsidRDefault="00C15916" w:rsidP="00C15916">
      <w:pPr>
        <w:spacing w:after="0" w:line="276" w:lineRule="auto"/>
        <w:rPr>
          <w:rFonts w:ascii="Century Gothic" w:eastAsia="Century Gothic" w:hAnsi="Century Gothic" w:cs="Century Gothic"/>
        </w:rPr>
      </w:pPr>
    </w:p>
    <w:p w14:paraId="16D6F221" w14:textId="338E1543" w:rsidR="00C15916" w:rsidRPr="00A03C61" w:rsidRDefault="00C15916" w:rsidP="00C15916">
      <w:pPr>
        <w:pBdr>
          <w:top w:val="nil"/>
          <w:left w:val="nil"/>
          <w:bottom w:val="nil"/>
          <w:right w:val="nil"/>
          <w:between w:val="nil"/>
        </w:pBdr>
        <w:spacing w:line="240" w:lineRule="auto"/>
        <w:jc w:val="both"/>
        <w:rPr>
          <w:rFonts w:ascii="Century Gothic" w:eastAsia="Century Gothic" w:hAnsi="Century Gothic" w:cs="Century Gothic"/>
          <w:color w:val="000000"/>
        </w:rPr>
      </w:pPr>
      <w:r w:rsidRPr="00A03C61">
        <w:rPr>
          <w:rFonts w:ascii="Century Gothic" w:eastAsia="Century Gothic" w:hAnsi="Century Gothic" w:cs="Century Gothic"/>
          <w:color w:val="000000"/>
        </w:rPr>
        <w:t xml:space="preserve">La dirección de programa analizó su solicitud de periodo de gracia del programa de ____________ en el _________periodo académico de 20_, y se permite informarle que ha sido aprobada. </w:t>
      </w:r>
      <w:proofErr w:type="gramStart"/>
      <w:r w:rsidRPr="00A03C61">
        <w:rPr>
          <w:rFonts w:ascii="Century Gothic" w:eastAsia="Century Gothic" w:hAnsi="Century Gothic" w:cs="Century Gothic"/>
          <w:color w:val="000000"/>
        </w:rPr>
        <w:t>De acuerdo a</w:t>
      </w:r>
      <w:proofErr w:type="gramEnd"/>
      <w:r w:rsidRPr="00A03C61">
        <w:rPr>
          <w:rFonts w:ascii="Century Gothic" w:eastAsia="Century Gothic" w:hAnsi="Century Gothic" w:cs="Century Gothic"/>
          <w:color w:val="000000"/>
        </w:rPr>
        <w:t xml:space="preserve"> lo contemplado en el Reglamento Académico de Estudiantes Pregrado, Especialización y Maestría:</w:t>
      </w:r>
    </w:p>
    <w:p w14:paraId="1CAE4F38" w14:textId="45C6ABFB" w:rsidR="000F1EF2" w:rsidRPr="00A03C61" w:rsidRDefault="000F1EF2" w:rsidP="000F1EF2">
      <w:pPr>
        <w:pStyle w:val="NormalWeb"/>
        <w:jc w:val="both"/>
        <w:rPr>
          <w:rFonts w:ascii="Century Gothic" w:hAnsi="Century Gothic"/>
          <w:sz w:val="22"/>
          <w:szCs w:val="22"/>
          <w:lang w:val="es-CO"/>
        </w:rPr>
      </w:pPr>
      <w:r w:rsidRPr="00A03C61">
        <w:rPr>
          <w:rStyle w:val="Textoennegrita"/>
          <w:rFonts w:ascii="Century Gothic" w:hAnsi="Century Gothic"/>
          <w:sz w:val="22"/>
          <w:szCs w:val="22"/>
          <w:lang w:val="es-CO"/>
        </w:rPr>
        <w:t>Artículo 73</w:t>
      </w:r>
      <w:r w:rsidRPr="00A03C61">
        <w:rPr>
          <w:rFonts w:ascii="Century Gothic" w:hAnsi="Century Gothic"/>
          <w:sz w:val="22"/>
          <w:szCs w:val="22"/>
          <w:lang w:val="es-CO"/>
        </w:rPr>
        <w:t xml:space="preserve">. Modificado por el artículo 54 del Acuerdo </w:t>
      </w:r>
      <w:proofErr w:type="spellStart"/>
      <w:r w:rsidRPr="00A03C61">
        <w:rPr>
          <w:rFonts w:ascii="Century Gothic" w:hAnsi="Century Gothic"/>
          <w:sz w:val="22"/>
          <w:szCs w:val="22"/>
          <w:lang w:val="es-CO"/>
        </w:rPr>
        <w:t>N°</w:t>
      </w:r>
      <w:proofErr w:type="spellEnd"/>
      <w:r w:rsidRPr="00A03C61">
        <w:rPr>
          <w:rFonts w:ascii="Century Gothic" w:hAnsi="Century Gothic"/>
          <w:sz w:val="22"/>
          <w:szCs w:val="22"/>
          <w:lang w:val="es-CO"/>
        </w:rPr>
        <w:t xml:space="preserve"> 48 del 25 de marzo del 2021. Período de gracia al concluir el plan de estudios. Si finalizado el plan de estudios de un programa académico de pregrado o posgrado, el estudiante no ha concluido los procesos de la opción para acceder al título, la Universidad le concede un período de gracia, máximo de un semestre, para la realización de las actividades académicas pendientes: elaboración de informes, análisis y comunicación de resultados. </w:t>
      </w:r>
    </w:p>
    <w:p w14:paraId="6621EAE3" w14:textId="3B7DC95E" w:rsidR="000F1EF2" w:rsidRPr="00A03C61" w:rsidRDefault="000F1EF2" w:rsidP="000F1EF2">
      <w:pPr>
        <w:pStyle w:val="NormalWeb"/>
        <w:jc w:val="both"/>
        <w:rPr>
          <w:rFonts w:ascii="Century Gothic" w:hAnsi="Century Gothic"/>
          <w:sz w:val="22"/>
          <w:szCs w:val="22"/>
          <w:lang w:val="es-CO"/>
        </w:rPr>
      </w:pPr>
      <w:r w:rsidRPr="00A03C61">
        <w:rPr>
          <w:rStyle w:val="Textoennegrita"/>
          <w:rFonts w:ascii="Century Gothic" w:hAnsi="Century Gothic"/>
          <w:sz w:val="22"/>
          <w:szCs w:val="22"/>
          <w:lang w:val="es-CO"/>
        </w:rPr>
        <w:t>Parágrafo primero</w:t>
      </w:r>
      <w:r w:rsidRPr="00A03C61">
        <w:rPr>
          <w:rFonts w:ascii="Century Gothic" w:hAnsi="Century Gothic"/>
          <w:sz w:val="22"/>
          <w:szCs w:val="22"/>
          <w:lang w:val="es-CO"/>
        </w:rPr>
        <w:t xml:space="preserve">. Este período de gracia requiere matrícula académica y está </w:t>
      </w:r>
      <w:proofErr w:type="gramStart"/>
      <w:r w:rsidRPr="00A03C61">
        <w:rPr>
          <w:rFonts w:ascii="Century Gothic" w:hAnsi="Century Gothic"/>
          <w:sz w:val="22"/>
          <w:szCs w:val="22"/>
          <w:lang w:val="es-CO"/>
        </w:rPr>
        <w:t>exento  de</w:t>
      </w:r>
      <w:proofErr w:type="gramEnd"/>
      <w:r w:rsidRPr="00A03C61">
        <w:rPr>
          <w:rFonts w:ascii="Century Gothic" w:hAnsi="Century Gothic"/>
          <w:sz w:val="22"/>
          <w:szCs w:val="22"/>
          <w:lang w:val="es-CO"/>
        </w:rPr>
        <w:t xml:space="preserve"> costos financieros. El estudiante cancela el valor del seguro estudiantil.</w:t>
      </w:r>
    </w:p>
    <w:p w14:paraId="3E3CF49C" w14:textId="77777777" w:rsidR="000F1EF2" w:rsidRPr="00A03C61" w:rsidRDefault="000F1EF2" w:rsidP="000F1EF2">
      <w:pPr>
        <w:pStyle w:val="NormalWeb"/>
        <w:jc w:val="both"/>
        <w:rPr>
          <w:rFonts w:ascii="Century Gothic" w:hAnsi="Century Gothic"/>
          <w:sz w:val="22"/>
          <w:szCs w:val="22"/>
          <w:lang w:val="es-CO"/>
        </w:rPr>
      </w:pPr>
      <w:r w:rsidRPr="00A03C61">
        <w:rPr>
          <w:rStyle w:val="Textoennegrita"/>
          <w:rFonts w:ascii="Century Gothic" w:hAnsi="Century Gothic"/>
          <w:sz w:val="22"/>
          <w:szCs w:val="22"/>
          <w:lang w:val="es-CO"/>
        </w:rPr>
        <w:t>Parágrafo tercero.</w:t>
      </w:r>
      <w:r w:rsidRPr="00A03C61">
        <w:rPr>
          <w:rFonts w:ascii="Century Gothic" w:hAnsi="Century Gothic"/>
          <w:sz w:val="22"/>
          <w:szCs w:val="22"/>
          <w:lang w:val="es-CO"/>
        </w:rPr>
        <w:t xml:space="preserve"> Si al concluir el período de gracia otorgado para acceder al título académico, el estudiante no cumple con dicho requisito, debe realizar matrícula académica y financiera sobre el 100% del valor de la matrícula.</w:t>
      </w:r>
    </w:p>
    <w:p w14:paraId="4380DEF6" w14:textId="77777777" w:rsidR="000F1EF2" w:rsidRPr="00A03C61" w:rsidRDefault="000F1EF2" w:rsidP="000F1EF2">
      <w:pPr>
        <w:pStyle w:val="NormalWeb"/>
        <w:jc w:val="both"/>
        <w:rPr>
          <w:rFonts w:ascii="Century Gothic" w:hAnsi="Century Gothic"/>
          <w:sz w:val="22"/>
          <w:szCs w:val="22"/>
          <w:lang w:val="es-CO"/>
        </w:rPr>
      </w:pPr>
      <w:r w:rsidRPr="00A03C61">
        <w:rPr>
          <w:rStyle w:val="Textoennegrita"/>
          <w:rFonts w:ascii="Century Gothic" w:hAnsi="Century Gothic"/>
          <w:sz w:val="22"/>
          <w:szCs w:val="22"/>
          <w:lang w:val="es-CO"/>
        </w:rPr>
        <w:t>Parágrafo cuarto.</w:t>
      </w:r>
      <w:r w:rsidRPr="00A03C61">
        <w:rPr>
          <w:rFonts w:ascii="Century Gothic" w:hAnsi="Century Gothic"/>
          <w:sz w:val="22"/>
          <w:szCs w:val="22"/>
          <w:lang w:val="es-CO"/>
        </w:rPr>
        <w:t xml:space="preserve"> Durante el período de gracia el estudiante contará con el acompañamiento del tutor.</w:t>
      </w:r>
    </w:p>
    <w:p w14:paraId="41F6587C" w14:textId="77777777" w:rsidR="000F1EF2" w:rsidRPr="00A03C61" w:rsidRDefault="000F1EF2" w:rsidP="000F1EF2"/>
    <w:p w14:paraId="1B0A85CC" w14:textId="77777777" w:rsidR="000B74F3" w:rsidRPr="00A03C61" w:rsidRDefault="000B74F3">
      <w:pPr>
        <w:spacing w:after="0" w:line="276" w:lineRule="auto"/>
        <w:jc w:val="both"/>
        <w:rPr>
          <w:rFonts w:ascii="Century Gothic" w:eastAsia="Century Gothic" w:hAnsi="Century Gothic" w:cs="Century Gothic"/>
        </w:rPr>
      </w:pPr>
    </w:p>
    <w:p w14:paraId="5028844E" w14:textId="77777777" w:rsidR="000B74F3" w:rsidRPr="00A03C61" w:rsidRDefault="00000000">
      <w:pPr>
        <w:spacing w:after="0" w:line="276" w:lineRule="auto"/>
        <w:jc w:val="both"/>
        <w:rPr>
          <w:rFonts w:ascii="Century Gothic" w:eastAsia="Century Gothic" w:hAnsi="Century Gothic" w:cs="Century Gothic"/>
        </w:rPr>
      </w:pPr>
      <w:r w:rsidRPr="00A03C61">
        <w:rPr>
          <w:rFonts w:ascii="Century Gothic" w:eastAsia="Century Gothic" w:hAnsi="Century Gothic" w:cs="Century Gothic"/>
        </w:rPr>
        <w:t>Atentamente,</w:t>
      </w:r>
    </w:p>
    <w:p w14:paraId="3D68884A" w14:textId="77777777" w:rsidR="000B74F3" w:rsidRPr="00A03C61" w:rsidRDefault="000B74F3">
      <w:pPr>
        <w:spacing w:after="0" w:line="276" w:lineRule="auto"/>
        <w:jc w:val="both"/>
        <w:rPr>
          <w:rFonts w:ascii="Century Gothic" w:eastAsia="Century Gothic" w:hAnsi="Century Gothic" w:cs="Century Gothic"/>
        </w:rPr>
      </w:pPr>
    </w:p>
    <w:p w14:paraId="6E41648F" w14:textId="77777777" w:rsidR="000B74F3" w:rsidRPr="00A03C61" w:rsidRDefault="000B74F3">
      <w:pPr>
        <w:spacing w:after="0" w:line="276" w:lineRule="auto"/>
        <w:jc w:val="both"/>
        <w:rPr>
          <w:rFonts w:ascii="Century Gothic" w:eastAsia="Century Gothic" w:hAnsi="Century Gothic" w:cs="Century Gothic"/>
        </w:rPr>
      </w:pPr>
    </w:p>
    <w:p w14:paraId="0953D16D" w14:textId="77777777" w:rsidR="00CD5519" w:rsidRPr="00A03C61" w:rsidRDefault="00CD5519" w:rsidP="00CD5519">
      <w:pPr>
        <w:spacing w:after="0" w:line="276" w:lineRule="auto"/>
        <w:jc w:val="both"/>
        <w:rPr>
          <w:rFonts w:ascii="Century Gothic" w:eastAsia="Century Gothic" w:hAnsi="Century Gothic" w:cs="Century Gothic"/>
        </w:rPr>
      </w:pPr>
    </w:p>
    <w:p w14:paraId="6F95EE47" w14:textId="77777777" w:rsidR="00CD5519" w:rsidRPr="00A03C61" w:rsidRDefault="00CD5519" w:rsidP="00CD5519">
      <w:pPr>
        <w:jc w:val="both"/>
        <w:rPr>
          <w:rFonts w:ascii="Century Gothic" w:eastAsia="Century Gothic" w:hAnsi="Century Gothic" w:cs="Century Gothic"/>
        </w:rPr>
      </w:pPr>
      <w:r w:rsidRPr="00A03C61">
        <w:rPr>
          <w:rFonts w:ascii="Century Gothic" w:eastAsia="Century Gothic" w:hAnsi="Century Gothic" w:cs="Century Gothic"/>
        </w:rPr>
        <w:t>DIRECTOR DE PROGRAMA</w:t>
      </w:r>
    </w:p>
    <w:p w14:paraId="65E31606" w14:textId="77777777" w:rsidR="00CD5519" w:rsidRPr="00A03C61" w:rsidRDefault="00CD5519" w:rsidP="00CD5519">
      <w:pPr>
        <w:jc w:val="both"/>
        <w:rPr>
          <w:rFonts w:ascii="Century Gothic" w:eastAsia="Century Gothic" w:hAnsi="Century Gothic" w:cs="Century Gothic"/>
        </w:rPr>
      </w:pPr>
      <w:r w:rsidRPr="00A03C61">
        <w:rPr>
          <w:rFonts w:ascii="Century Gothic" w:eastAsia="Century Gothic" w:hAnsi="Century Gothic" w:cs="Century Gothic"/>
        </w:rPr>
        <w:t>Copia: Unidad de Registro Académico; Unidad de Cartera</w:t>
      </w:r>
    </w:p>
    <w:p w14:paraId="30A67CD5" w14:textId="53D0C450" w:rsidR="000B74F3" w:rsidRPr="00A03C61" w:rsidRDefault="00CD5519" w:rsidP="00CD5519">
      <w:pPr>
        <w:spacing w:after="0" w:line="276" w:lineRule="auto"/>
        <w:rPr>
          <w:rFonts w:ascii="Century Gothic" w:eastAsia="Century Gothic" w:hAnsi="Century Gothic" w:cs="Century Gothic"/>
        </w:rPr>
      </w:pPr>
      <w:r w:rsidRPr="00A03C61">
        <w:rPr>
          <w:rFonts w:ascii="Century Gothic" w:eastAsia="Century Gothic" w:hAnsi="Century Gothic" w:cs="Century Gothic"/>
        </w:rPr>
        <w:t>Anexo: solicitud del estudiante</w:t>
      </w:r>
    </w:p>
    <w:p w14:paraId="5F747E8D" w14:textId="77777777" w:rsidR="00CD5519" w:rsidRPr="00A03C61" w:rsidRDefault="00CD5519" w:rsidP="00CD5519">
      <w:pPr>
        <w:spacing w:after="0" w:line="276" w:lineRule="auto"/>
        <w:rPr>
          <w:rFonts w:ascii="Century Gothic" w:eastAsia="Century Gothic" w:hAnsi="Century Gothic" w:cs="Century Gothic"/>
        </w:rPr>
      </w:pPr>
    </w:p>
    <w:p w14:paraId="7E0FC91F" w14:textId="77777777" w:rsidR="000B74F3" w:rsidRPr="00A03C61" w:rsidRDefault="000B74F3">
      <w:pPr>
        <w:spacing w:after="0" w:line="276" w:lineRule="auto"/>
        <w:rPr>
          <w:rFonts w:ascii="Century Gothic" w:eastAsia="Century Gothic" w:hAnsi="Century Gothic" w:cs="Century Gothic"/>
        </w:rPr>
      </w:pPr>
    </w:p>
    <w:p w14:paraId="3EA3B0FC" w14:textId="77777777" w:rsidR="000B74F3" w:rsidRPr="00A03C61" w:rsidRDefault="000B74F3">
      <w:pPr>
        <w:spacing w:after="0" w:line="240" w:lineRule="auto"/>
        <w:rPr>
          <w:rFonts w:ascii="Century Gothic" w:eastAsia="Century Gothic" w:hAnsi="Century Gothic" w:cs="Century Gothic"/>
        </w:rPr>
      </w:pPr>
    </w:p>
    <w:tbl>
      <w:tblPr>
        <w:tblStyle w:val="a3"/>
        <w:tblW w:w="10632" w:type="dxa"/>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32"/>
        <w:gridCol w:w="3828"/>
        <w:gridCol w:w="1417"/>
        <w:gridCol w:w="2155"/>
      </w:tblGrid>
      <w:tr w:rsidR="00A03C61" w14:paraId="4CDA8B63" w14:textId="77777777" w:rsidTr="00A262E6">
        <w:tc>
          <w:tcPr>
            <w:tcW w:w="3232" w:type="dxa"/>
            <w:tcBorders>
              <w:top w:val="single" w:sz="4" w:space="0" w:color="000000"/>
              <w:left w:val="single" w:sz="4" w:space="0" w:color="000000"/>
              <w:bottom w:val="single" w:sz="4" w:space="0" w:color="000000"/>
              <w:right w:val="single" w:sz="4" w:space="0" w:color="000000"/>
            </w:tcBorders>
            <w:shd w:val="clear" w:color="auto" w:fill="D9D9D9"/>
          </w:tcPr>
          <w:p w14:paraId="030B7B74" w14:textId="77777777" w:rsidR="00A03C61" w:rsidRDefault="00A03C61" w:rsidP="00A262E6">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Elaboró</w:t>
            </w:r>
          </w:p>
        </w:tc>
        <w:tc>
          <w:tcPr>
            <w:tcW w:w="3828" w:type="dxa"/>
            <w:tcBorders>
              <w:top w:val="single" w:sz="4" w:space="0" w:color="000000"/>
              <w:left w:val="single" w:sz="4" w:space="0" w:color="000000"/>
              <w:bottom w:val="single" w:sz="4" w:space="0" w:color="000000"/>
              <w:right w:val="single" w:sz="4" w:space="0" w:color="000000"/>
            </w:tcBorders>
            <w:shd w:val="clear" w:color="auto" w:fill="D9D9D9"/>
          </w:tcPr>
          <w:p w14:paraId="6A8BB00C" w14:textId="77777777" w:rsidR="00A03C61" w:rsidRDefault="00A03C61" w:rsidP="00A262E6">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Revisó</w:t>
            </w:r>
          </w:p>
        </w:tc>
        <w:tc>
          <w:tcPr>
            <w:tcW w:w="1417" w:type="dxa"/>
            <w:tcBorders>
              <w:top w:val="single" w:sz="4" w:space="0" w:color="000000"/>
              <w:left w:val="single" w:sz="4" w:space="0" w:color="000000"/>
              <w:bottom w:val="single" w:sz="4" w:space="0" w:color="000000"/>
              <w:right w:val="single" w:sz="4" w:space="0" w:color="000000"/>
            </w:tcBorders>
            <w:shd w:val="clear" w:color="auto" w:fill="D9D9D9"/>
          </w:tcPr>
          <w:p w14:paraId="0BEDA693" w14:textId="77777777" w:rsidR="00A03C61" w:rsidRDefault="00A03C61" w:rsidP="00A262E6">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Aprobó</w:t>
            </w:r>
          </w:p>
        </w:tc>
        <w:tc>
          <w:tcPr>
            <w:tcW w:w="2155" w:type="dxa"/>
            <w:tcBorders>
              <w:top w:val="single" w:sz="4" w:space="0" w:color="000000"/>
              <w:left w:val="single" w:sz="4" w:space="0" w:color="000000"/>
              <w:bottom w:val="single" w:sz="4" w:space="0" w:color="000000"/>
              <w:right w:val="single" w:sz="4" w:space="0" w:color="000000"/>
            </w:tcBorders>
            <w:shd w:val="clear" w:color="auto" w:fill="D9D9D9"/>
          </w:tcPr>
          <w:p w14:paraId="371C1EE8" w14:textId="77777777" w:rsidR="00A03C61" w:rsidRDefault="00A03C61" w:rsidP="00A262E6">
            <w:pPr>
              <w:spacing w:after="0" w:line="240" w:lineRule="auto"/>
              <w:jc w:val="center"/>
              <w:rPr>
                <w:rFonts w:ascii="Century Gothic" w:eastAsia="Century Gothic" w:hAnsi="Century Gothic" w:cs="Century Gothic"/>
                <w:b/>
              </w:rPr>
            </w:pPr>
            <w:r>
              <w:rPr>
                <w:rFonts w:ascii="Century Gothic" w:eastAsia="Century Gothic" w:hAnsi="Century Gothic" w:cs="Century Gothic"/>
                <w:b/>
              </w:rPr>
              <w:t>Fecha de vigencia</w:t>
            </w:r>
          </w:p>
        </w:tc>
      </w:tr>
      <w:tr w:rsidR="00A03C61" w14:paraId="1488A87F" w14:textId="77777777" w:rsidTr="00A262E6">
        <w:trPr>
          <w:trHeight w:val="363"/>
        </w:trPr>
        <w:tc>
          <w:tcPr>
            <w:tcW w:w="3232" w:type="dxa"/>
            <w:tcBorders>
              <w:top w:val="single" w:sz="4" w:space="0" w:color="000000"/>
              <w:left w:val="single" w:sz="4" w:space="0" w:color="000000"/>
              <w:bottom w:val="single" w:sz="4" w:space="0" w:color="000000"/>
              <w:right w:val="single" w:sz="4" w:space="0" w:color="000000"/>
            </w:tcBorders>
            <w:vAlign w:val="center"/>
          </w:tcPr>
          <w:p w14:paraId="77223E63" w14:textId="77777777" w:rsidR="00A03C61" w:rsidRDefault="00A03C61" w:rsidP="00A262E6">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Coordinación Unidad de Admisiones y Registro Académico</w:t>
            </w:r>
          </w:p>
          <w:p w14:paraId="77C04B9B" w14:textId="77777777" w:rsidR="00A03C61" w:rsidRDefault="00A03C61" w:rsidP="00A262E6">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Dirección de Docencia y Formación</w:t>
            </w:r>
          </w:p>
        </w:tc>
        <w:tc>
          <w:tcPr>
            <w:tcW w:w="3828" w:type="dxa"/>
            <w:tcBorders>
              <w:top w:val="single" w:sz="4" w:space="0" w:color="000000"/>
              <w:left w:val="single" w:sz="4" w:space="0" w:color="000000"/>
              <w:bottom w:val="single" w:sz="4" w:space="0" w:color="000000"/>
              <w:right w:val="single" w:sz="4" w:space="0" w:color="000000"/>
            </w:tcBorders>
            <w:vAlign w:val="center"/>
          </w:tcPr>
          <w:p w14:paraId="27216C07" w14:textId="77777777" w:rsidR="00A03C61" w:rsidRDefault="00A03C61" w:rsidP="00A262E6">
            <w:pPr>
              <w:spacing w:after="0" w:line="240" w:lineRule="auto"/>
              <w:rPr>
                <w:rFonts w:ascii="Century Gothic" w:eastAsia="Century Gothic" w:hAnsi="Century Gothic" w:cs="Century Gothic"/>
                <w:sz w:val="16"/>
                <w:szCs w:val="16"/>
              </w:rPr>
            </w:pPr>
          </w:p>
          <w:p w14:paraId="4839FF9D" w14:textId="77777777" w:rsidR="00A03C61" w:rsidRPr="00C77EC6" w:rsidRDefault="00A03C61" w:rsidP="00A262E6">
            <w:pPr>
              <w:spacing w:after="0" w:line="240" w:lineRule="auto"/>
              <w:jc w:val="center"/>
              <w:rPr>
                <w:rFonts w:ascii="Century Gothic" w:eastAsia="Century Gothic" w:hAnsi="Century Gothic" w:cs="Century Gothic"/>
                <w:sz w:val="16"/>
                <w:szCs w:val="16"/>
              </w:rPr>
            </w:pPr>
            <w:r w:rsidRPr="00C77EC6">
              <w:rPr>
                <w:rFonts w:ascii="Century Gothic" w:eastAsia="Century Gothic" w:hAnsi="Century Gothic" w:cs="Century Gothic"/>
                <w:sz w:val="16"/>
                <w:szCs w:val="16"/>
              </w:rPr>
              <w:t>Vicerrectoría Académica</w:t>
            </w:r>
          </w:p>
          <w:p w14:paraId="74101747" w14:textId="77777777" w:rsidR="00A03C61" w:rsidRPr="00C77EC6" w:rsidRDefault="00A03C61" w:rsidP="00A262E6">
            <w:pPr>
              <w:spacing w:after="0" w:line="240" w:lineRule="auto"/>
              <w:jc w:val="center"/>
              <w:rPr>
                <w:rFonts w:ascii="Century Gothic" w:eastAsia="Century Gothic" w:hAnsi="Century Gothic" w:cs="Century Gothic"/>
                <w:sz w:val="16"/>
                <w:szCs w:val="16"/>
              </w:rPr>
            </w:pPr>
            <w:r w:rsidRPr="00C77EC6">
              <w:rPr>
                <w:rFonts w:ascii="Century Gothic" w:eastAsia="Century Gothic" w:hAnsi="Century Gothic" w:cs="Century Gothic"/>
                <w:sz w:val="16"/>
                <w:szCs w:val="16"/>
              </w:rPr>
              <w:t>Dirección de Aseguramiento de Calidad</w:t>
            </w:r>
          </w:p>
          <w:p w14:paraId="2859F88E" w14:textId="77777777" w:rsidR="00A03C61" w:rsidRPr="00C77EC6" w:rsidRDefault="00A03C61" w:rsidP="00A262E6">
            <w:pPr>
              <w:spacing w:after="0" w:line="240" w:lineRule="auto"/>
              <w:jc w:val="center"/>
              <w:rPr>
                <w:rFonts w:ascii="Century Gothic" w:eastAsia="Century Gothic" w:hAnsi="Century Gothic" w:cs="Century Gothic"/>
                <w:sz w:val="16"/>
                <w:szCs w:val="16"/>
              </w:rPr>
            </w:pPr>
            <w:r w:rsidRPr="00C77EC6">
              <w:rPr>
                <w:rFonts w:ascii="Century Gothic" w:eastAsia="Century Gothic" w:hAnsi="Century Gothic" w:cs="Century Gothic"/>
                <w:sz w:val="16"/>
                <w:szCs w:val="16"/>
              </w:rPr>
              <w:t>Dirección de Planeación</w:t>
            </w:r>
          </w:p>
          <w:p w14:paraId="1EA11982" w14:textId="77777777" w:rsidR="00A03C61" w:rsidRDefault="00A03C61" w:rsidP="00A262E6">
            <w:pPr>
              <w:spacing w:after="0" w:line="240" w:lineRule="auto"/>
              <w:jc w:val="center"/>
              <w:rPr>
                <w:rFonts w:ascii="Century Gothic" w:eastAsia="Century Gothic" w:hAnsi="Century Gothic" w:cs="Century Gothic"/>
                <w:sz w:val="16"/>
                <w:szCs w:val="16"/>
              </w:rPr>
            </w:pPr>
            <w:r w:rsidRPr="00C77EC6">
              <w:rPr>
                <w:rFonts w:ascii="Century Gothic" w:eastAsia="Century Gothic" w:hAnsi="Century Gothic" w:cs="Century Gothic"/>
                <w:sz w:val="16"/>
                <w:szCs w:val="16"/>
              </w:rPr>
              <w:t>Centro de Enseñanza, Aprendizaje y Evaluación</w:t>
            </w:r>
          </w:p>
          <w:p w14:paraId="255C535D" w14:textId="77777777" w:rsidR="00A03C61" w:rsidRDefault="00A03C61" w:rsidP="00A262E6">
            <w:pPr>
              <w:spacing w:after="0" w:line="240" w:lineRule="auto"/>
              <w:jc w:val="center"/>
              <w:rPr>
                <w:rFonts w:ascii="Century Gothic" w:eastAsia="Century Gothic" w:hAnsi="Century Gothic" w:cs="Century Gothic"/>
                <w:sz w:val="16"/>
                <w:szCs w:val="16"/>
              </w:rPr>
            </w:pPr>
          </w:p>
        </w:tc>
        <w:tc>
          <w:tcPr>
            <w:tcW w:w="1417" w:type="dxa"/>
            <w:tcBorders>
              <w:top w:val="single" w:sz="4" w:space="0" w:color="000000"/>
              <w:left w:val="single" w:sz="4" w:space="0" w:color="000000"/>
              <w:bottom w:val="single" w:sz="4" w:space="0" w:color="000000"/>
              <w:right w:val="single" w:sz="4" w:space="0" w:color="000000"/>
            </w:tcBorders>
            <w:vAlign w:val="center"/>
          </w:tcPr>
          <w:p w14:paraId="61F6E708" w14:textId="77777777" w:rsidR="00A03C61" w:rsidRDefault="00A03C61" w:rsidP="00A262E6">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Rectoría</w:t>
            </w:r>
          </w:p>
        </w:tc>
        <w:tc>
          <w:tcPr>
            <w:tcW w:w="2155" w:type="dxa"/>
            <w:tcBorders>
              <w:top w:val="single" w:sz="4" w:space="0" w:color="000000"/>
              <w:left w:val="single" w:sz="4" w:space="0" w:color="000000"/>
              <w:bottom w:val="single" w:sz="4" w:space="0" w:color="000000"/>
              <w:right w:val="single" w:sz="4" w:space="0" w:color="000000"/>
            </w:tcBorders>
            <w:vAlign w:val="center"/>
          </w:tcPr>
          <w:p w14:paraId="580A0C59" w14:textId="77777777" w:rsidR="00A03C61" w:rsidRDefault="00A03C61" w:rsidP="00A262E6">
            <w:pPr>
              <w:spacing w:after="0" w:line="240" w:lineRule="auto"/>
              <w:jc w:val="center"/>
              <w:rPr>
                <w:rFonts w:ascii="Century Gothic" w:eastAsia="Century Gothic" w:hAnsi="Century Gothic" w:cs="Century Gothic"/>
                <w:sz w:val="16"/>
                <w:szCs w:val="16"/>
              </w:rPr>
            </w:pPr>
            <w:r>
              <w:rPr>
                <w:rFonts w:ascii="Century Gothic" w:eastAsia="Century Gothic" w:hAnsi="Century Gothic" w:cs="Century Gothic"/>
                <w:sz w:val="16"/>
                <w:szCs w:val="16"/>
              </w:rPr>
              <w:t>Abril de 2024</w:t>
            </w:r>
          </w:p>
        </w:tc>
      </w:tr>
    </w:tbl>
    <w:p w14:paraId="0E79C7BA" w14:textId="77777777" w:rsidR="000B74F3" w:rsidRPr="00A03C61" w:rsidRDefault="000B74F3">
      <w:pPr>
        <w:spacing w:after="0" w:line="240" w:lineRule="auto"/>
        <w:jc w:val="both"/>
        <w:rPr>
          <w:rFonts w:ascii="Century Gothic" w:eastAsia="Century Gothic" w:hAnsi="Century Gothic" w:cs="Century Gothic"/>
          <w:b/>
        </w:rPr>
      </w:pPr>
    </w:p>
    <w:p w14:paraId="2EEA0127" w14:textId="7BC8CE7D" w:rsidR="000B74F3" w:rsidRPr="00A03C61" w:rsidRDefault="00000000" w:rsidP="007F52DD">
      <w:pPr>
        <w:spacing w:after="0" w:line="240" w:lineRule="auto"/>
        <w:jc w:val="both"/>
      </w:pPr>
      <w:r w:rsidRPr="00A03C61">
        <w:rPr>
          <w:rFonts w:ascii="Century Gothic" w:eastAsia="Century Gothic" w:hAnsi="Century Gothic" w:cs="Century Gothic"/>
          <w:b/>
        </w:rPr>
        <w:t xml:space="preserve"> </w:t>
      </w:r>
    </w:p>
    <w:p w14:paraId="623AF169" w14:textId="77777777" w:rsidR="000B74F3" w:rsidRPr="00A03C61" w:rsidRDefault="000B74F3">
      <w:pPr>
        <w:spacing w:after="0" w:line="240" w:lineRule="auto"/>
        <w:rPr>
          <w:rFonts w:ascii="Times New Roman" w:eastAsia="Times New Roman" w:hAnsi="Times New Roman" w:cs="Times New Roman"/>
          <w:color w:val="666666"/>
        </w:rPr>
      </w:pPr>
    </w:p>
    <w:sectPr w:rsidR="000B74F3" w:rsidRPr="00A03C61">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D4B97" w14:textId="77777777" w:rsidR="008A16AA" w:rsidRDefault="008A16AA">
      <w:pPr>
        <w:spacing w:after="0" w:line="240" w:lineRule="auto"/>
      </w:pPr>
      <w:r>
        <w:separator/>
      </w:r>
    </w:p>
  </w:endnote>
  <w:endnote w:type="continuationSeparator" w:id="0">
    <w:p w14:paraId="64D1E02B" w14:textId="77777777" w:rsidR="008A16AA" w:rsidRDefault="008A1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leo">
    <w:charset w:val="00"/>
    <w:family w:val="auto"/>
    <w:pitch w:val="variable"/>
    <w:sig w:usb0="00000007" w:usb1="00000000" w:usb2="00000000" w:usb3="00000000" w:csb0="0000008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A8B108"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C021F"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69821"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BB3BC2" w14:textId="77777777" w:rsidR="008A16AA" w:rsidRDefault="008A16AA">
      <w:pPr>
        <w:spacing w:after="0" w:line="240" w:lineRule="auto"/>
      </w:pPr>
      <w:r>
        <w:separator/>
      </w:r>
    </w:p>
  </w:footnote>
  <w:footnote w:type="continuationSeparator" w:id="0">
    <w:p w14:paraId="353D0302" w14:textId="77777777" w:rsidR="008A16AA" w:rsidRDefault="008A16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1DA9A"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0F045" w14:textId="77777777" w:rsidR="000B74F3" w:rsidRDefault="000B74F3">
    <w:pPr>
      <w:widowControl w:val="0"/>
      <w:pBdr>
        <w:top w:val="nil"/>
        <w:left w:val="nil"/>
        <w:bottom w:val="nil"/>
        <w:right w:val="nil"/>
        <w:between w:val="nil"/>
      </w:pBdr>
      <w:spacing w:after="0" w:line="276" w:lineRule="auto"/>
      <w:rPr>
        <w:rFonts w:ascii="Times New Roman" w:eastAsia="Times New Roman" w:hAnsi="Times New Roman" w:cs="Times New Roman"/>
        <w:color w:val="666666"/>
      </w:rPr>
    </w:pPr>
  </w:p>
  <w:tbl>
    <w:tblPr>
      <w:tblStyle w:val="a5"/>
      <w:tblW w:w="9708"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02"/>
      <w:gridCol w:w="4710"/>
      <w:gridCol w:w="1141"/>
      <w:gridCol w:w="1855"/>
    </w:tblGrid>
    <w:tr w:rsidR="000B74F3" w14:paraId="4BE890BD" w14:textId="77777777">
      <w:trPr>
        <w:trHeight w:val="274"/>
      </w:trPr>
      <w:tc>
        <w:tcPr>
          <w:tcW w:w="2002" w:type="dxa"/>
          <w:vMerge w:val="restart"/>
          <w:vAlign w:val="center"/>
        </w:tcPr>
        <w:p w14:paraId="658E7CDA" w14:textId="77777777" w:rsidR="000B74F3" w:rsidRDefault="00000000">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color w:val="000000"/>
            </w:rPr>
          </w:pPr>
          <w:r>
            <w:rPr>
              <w:noProof/>
            </w:rPr>
            <w:drawing>
              <wp:inline distT="0" distB="0" distL="0" distR="0" wp14:anchorId="16C0936B" wp14:editId="74E43BC5">
                <wp:extent cx="1285875" cy="609600"/>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285875" cy="609600"/>
                        </a:xfrm>
                        <a:prstGeom prst="rect">
                          <a:avLst/>
                        </a:prstGeom>
                        <a:ln/>
                      </pic:spPr>
                    </pic:pic>
                  </a:graphicData>
                </a:graphic>
              </wp:inline>
            </w:drawing>
          </w:r>
        </w:p>
      </w:tc>
      <w:tc>
        <w:tcPr>
          <w:tcW w:w="4710" w:type="dxa"/>
          <w:shd w:val="clear" w:color="auto" w:fill="CCCCCC"/>
          <w:vAlign w:val="center"/>
        </w:tcPr>
        <w:p w14:paraId="2658A5B7" w14:textId="77777777" w:rsidR="000B74F3" w:rsidRDefault="00000000">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PROCESO DE DOCENCIA</w:t>
          </w:r>
        </w:p>
      </w:tc>
      <w:tc>
        <w:tcPr>
          <w:tcW w:w="1141" w:type="dxa"/>
          <w:vAlign w:val="center"/>
        </w:tcPr>
        <w:p w14:paraId="31DA3440" w14:textId="77777777" w:rsidR="000B74F3" w:rsidRDefault="00000000">
          <w:pPr>
            <w:pBdr>
              <w:top w:val="nil"/>
              <w:left w:val="nil"/>
              <w:bottom w:val="nil"/>
              <w:right w:val="nil"/>
              <w:between w:val="nil"/>
            </w:pBdr>
            <w:tabs>
              <w:tab w:val="center" w:pos="4252"/>
              <w:tab w:val="right" w:pos="8504"/>
            </w:tabs>
            <w:spacing w:after="0" w:line="276" w:lineRule="auto"/>
            <w:rPr>
              <w:rFonts w:ascii="Century Gothic" w:eastAsia="Century Gothic" w:hAnsi="Century Gothic" w:cs="Century Gothic"/>
              <w:color w:val="000000"/>
            </w:rPr>
          </w:pPr>
          <w:r>
            <w:rPr>
              <w:rFonts w:ascii="Century Gothic" w:eastAsia="Century Gothic" w:hAnsi="Century Gothic" w:cs="Century Gothic"/>
              <w:color w:val="000000"/>
            </w:rPr>
            <w:t>Código</w:t>
          </w:r>
        </w:p>
      </w:tc>
      <w:tc>
        <w:tcPr>
          <w:tcW w:w="1855" w:type="dxa"/>
          <w:vAlign w:val="center"/>
        </w:tcPr>
        <w:p w14:paraId="1B133BC4" w14:textId="13CA71EF" w:rsidR="000B74F3" w:rsidRDefault="00000000">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 xml:space="preserve">DOC – F – </w:t>
          </w:r>
          <w:r w:rsidR="00A03C61">
            <w:rPr>
              <w:rFonts w:ascii="Century Gothic" w:eastAsia="Century Gothic" w:hAnsi="Century Gothic" w:cs="Century Gothic"/>
              <w:color w:val="000000"/>
            </w:rPr>
            <w:t>171</w:t>
          </w:r>
        </w:p>
      </w:tc>
    </w:tr>
    <w:tr w:rsidR="000B74F3" w14:paraId="0D66534A" w14:textId="77777777">
      <w:trPr>
        <w:trHeight w:val="219"/>
      </w:trPr>
      <w:tc>
        <w:tcPr>
          <w:tcW w:w="2002" w:type="dxa"/>
          <w:vMerge/>
          <w:vAlign w:val="center"/>
        </w:tcPr>
        <w:p w14:paraId="340587E4" w14:textId="77777777" w:rsidR="000B74F3" w:rsidRDefault="000B74F3">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4710" w:type="dxa"/>
          <w:vMerge w:val="restart"/>
          <w:vAlign w:val="center"/>
        </w:tcPr>
        <w:p w14:paraId="533AF883" w14:textId="16D0FAFD" w:rsidR="000B74F3" w:rsidRDefault="00C15916">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b/>
              <w:color w:val="000000"/>
            </w:rPr>
          </w:pPr>
          <w:r>
            <w:rPr>
              <w:rFonts w:ascii="Century Gothic" w:eastAsia="Century Gothic" w:hAnsi="Century Gothic" w:cs="Century Gothic"/>
              <w:b/>
              <w:color w:val="000000"/>
            </w:rPr>
            <w:t xml:space="preserve">RESPUESTA A SOLICITUD </w:t>
          </w:r>
          <w:r w:rsidR="000F1EF2">
            <w:rPr>
              <w:rFonts w:ascii="Century Gothic" w:eastAsia="Century Gothic" w:hAnsi="Century Gothic" w:cs="Century Gothic"/>
              <w:b/>
              <w:color w:val="000000"/>
            </w:rPr>
            <w:t>DE PERIODO DE GRACIA</w:t>
          </w:r>
        </w:p>
      </w:tc>
      <w:tc>
        <w:tcPr>
          <w:tcW w:w="1141" w:type="dxa"/>
          <w:vAlign w:val="center"/>
        </w:tcPr>
        <w:p w14:paraId="185CACC2" w14:textId="77777777" w:rsidR="000B74F3" w:rsidRDefault="00000000">
          <w:pPr>
            <w:pBdr>
              <w:top w:val="nil"/>
              <w:left w:val="nil"/>
              <w:bottom w:val="nil"/>
              <w:right w:val="nil"/>
              <w:between w:val="nil"/>
            </w:pBdr>
            <w:tabs>
              <w:tab w:val="center" w:pos="4252"/>
              <w:tab w:val="right" w:pos="8504"/>
            </w:tabs>
            <w:spacing w:after="0" w:line="276" w:lineRule="auto"/>
            <w:rPr>
              <w:rFonts w:ascii="Century Gothic" w:eastAsia="Century Gothic" w:hAnsi="Century Gothic" w:cs="Century Gothic"/>
              <w:color w:val="000000"/>
            </w:rPr>
          </w:pPr>
          <w:r>
            <w:rPr>
              <w:rFonts w:ascii="Century Gothic" w:eastAsia="Century Gothic" w:hAnsi="Century Gothic" w:cs="Century Gothic"/>
              <w:color w:val="000000"/>
            </w:rPr>
            <w:t>Versión</w:t>
          </w:r>
        </w:p>
      </w:tc>
      <w:tc>
        <w:tcPr>
          <w:tcW w:w="1855" w:type="dxa"/>
          <w:vAlign w:val="center"/>
        </w:tcPr>
        <w:p w14:paraId="365C48EC" w14:textId="567BBC7B" w:rsidR="000B74F3" w:rsidRDefault="000F1EF2">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t>1</w:t>
          </w:r>
        </w:p>
      </w:tc>
    </w:tr>
    <w:tr w:rsidR="000B74F3" w14:paraId="5AB98770" w14:textId="77777777">
      <w:trPr>
        <w:trHeight w:val="261"/>
      </w:trPr>
      <w:tc>
        <w:tcPr>
          <w:tcW w:w="2002" w:type="dxa"/>
          <w:vMerge/>
          <w:vAlign w:val="center"/>
        </w:tcPr>
        <w:p w14:paraId="2995F149" w14:textId="77777777" w:rsidR="000B74F3" w:rsidRDefault="000B74F3">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4710" w:type="dxa"/>
          <w:vMerge/>
          <w:vAlign w:val="center"/>
        </w:tcPr>
        <w:p w14:paraId="78564838" w14:textId="77777777" w:rsidR="000B74F3" w:rsidRDefault="000B74F3">
          <w:pPr>
            <w:widowControl w:val="0"/>
            <w:pBdr>
              <w:top w:val="nil"/>
              <w:left w:val="nil"/>
              <w:bottom w:val="nil"/>
              <w:right w:val="nil"/>
              <w:between w:val="nil"/>
            </w:pBdr>
            <w:spacing w:after="0" w:line="276" w:lineRule="auto"/>
            <w:rPr>
              <w:rFonts w:ascii="Century Gothic" w:eastAsia="Century Gothic" w:hAnsi="Century Gothic" w:cs="Century Gothic"/>
              <w:color w:val="000000"/>
            </w:rPr>
          </w:pPr>
        </w:p>
      </w:tc>
      <w:tc>
        <w:tcPr>
          <w:tcW w:w="1141" w:type="dxa"/>
          <w:vAlign w:val="center"/>
        </w:tcPr>
        <w:p w14:paraId="211D9038" w14:textId="77777777" w:rsidR="000B74F3" w:rsidRDefault="00000000">
          <w:pPr>
            <w:pBdr>
              <w:top w:val="nil"/>
              <w:left w:val="nil"/>
              <w:bottom w:val="nil"/>
              <w:right w:val="nil"/>
              <w:between w:val="nil"/>
            </w:pBdr>
            <w:tabs>
              <w:tab w:val="center" w:pos="4252"/>
              <w:tab w:val="right" w:pos="8504"/>
            </w:tabs>
            <w:spacing w:after="0" w:line="276" w:lineRule="auto"/>
            <w:rPr>
              <w:rFonts w:ascii="Century Gothic" w:eastAsia="Century Gothic" w:hAnsi="Century Gothic" w:cs="Century Gothic"/>
              <w:color w:val="000000"/>
            </w:rPr>
          </w:pPr>
          <w:r>
            <w:rPr>
              <w:rFonts w:ascii="Century Gothic" w:eastAsia="Century Gothic" w:hAnsi="Century Gothic" w:cs="Century Gothic"/>
              <w:color w:val="000000"/>
            </w:rPr>
            <w:t>Página</w:t>
          </w:r>
        </w:p>
      </w:tc>
      <w:tc>
        <w:tcPr>
          <w:tcW w:w="1855" w:type="dxa"/>
          <w:vAlign w:val="center"/>
        </w:tcPr>
        <w:p w14:paraId="06328233" w14:textId="77777777" w:rsidR="000B74F3" w:rsidRDefault="00000000">
          <w:pPr>
            <w:pBdr>
              <w:top w:val="nil"/>
              <w:left w:val="nil"/>
              <w:bottom w:val="nil"/>
              <w:right w:val="nil"/>
              <w:between w:val="nil"/>
            </w:pBdr>
            <w:tabs>
              <w:tab w:val="center" w:pos="4252"/>
              <w:tab w:val="right" w:pos="8504"/>
            </w:tabs>
            <w:spacing w:after="0" w:line="276" w:lineRule="auto"/>
            <w:jc w:val="center"/>
            <w:rPr>
              <w:rFonts w:ascii="Century Gothic" w:eastAsia="Century Gothic" w:hAnsi="Century Gothic" w:cs="Century Gothic"/>
              <w:color w:val="000000"/>
            </w:rPr>
          </w:pP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PAGE</w:instrText>
          </w:r>
          <w:r>
            <w:rPr>
              <w:rFonts w:ascii="Century Gothic" w:eastAsia="Century Gothic" w:hAnsi="Century Gothic" w:cs="Century Gothic"/>
              <w:color w:val="000000"/>
            </w:rPr>
            <w:fldChar w:fldCharType="separate"/>
          </w:r>
          <w:r w:rsidR="007F52DD">
            <w:rPr>
              <w:rFonts w:ascii="Century Gothic" w:eastAsia="Century Gothic" w:hAnsi="Century Gothic" w:cs="Century Gothic"/>
              <w:noProof/>
              <w:color w:val="000000"/>
            </w:rPr>
            <w:t>1</w:t>
          </w:r>
          <w:r>
            <w:rPr>
              <w:rFonts w:ascii="Century Gothic" w:eastAsia="Century Gothic" w:hAnsi="Century Gothic" w:cs="Century Gothic"/>
              <w:color w:val="000000"/>
            </w:rPr>
            <w:fldChar w:fldCharType="end"/>
          </w:r>
          <w:r>
            <w:rPr>
              <w:rFonts w:ascii="Century Gothic" w:eastAsia="Century Gothic" w:hAnsi="Century Gothic" w:cs="Century Gothic"/>
              <w:color w:val="000000"/>
            </w:rPr>
            <w:t xml:space="preserve"> de </w:t>
          </w:r>
          <w:r>
            <w:rPr>
              <w:rFonts w:ascii="Century Gothic" w:eastAsia="Century Gothic" w:hAnsi="Century Gothic" w:cs="Century Gothic"/>
              <w:color w:val="000000"/>
            </w:rPr>
            <w:fldChar w:fldCharType="begin"/>
          </w:r>
          <w:r>
            <w:rPr>
              <w:rFonts w:ascii="Century Gothic" w:eastAsia="Century Gothic" w:hAnsi="Century Gothic" w:cs="Century Gothic"/>
              <w:color w:val="000000"/>
            </w:rPr>
            <w:instrText>NUMPAGES</w:instrText>
          </w:r>
          <w:r>
            <w:rPr>
              <w:rFonts w:ascii="Century Gothic" w:eastAsia="Century Gothic" w:hAnsi="Century Gothic" w:cs="Century Gothic"/>
              <w:color w:val="000000"/>
            </w:rPr>
            <w:fldChar w:fldCharType="separate"/>
          </w:r>
          <w:r w:rsidR="007F52DD">
            <w:rPr>
              <w:rFonts w:ascii="Century Gothic" w:eastAsia="Century Gothic" w:hAnsi="Century Gothic" w:cs="Century Gothic"/>
              <w:noProof/>
              <w:color w:val="000000"/>
            </w:rPr>
            <w:t>2</w:t>
          </w:r>
          <w:r>
            <w:rPr>
              <w:rFonts w:ascii="Century Gothic" w:eastAsia="Century Gothic" w:hAnsi="Century Gothic" w:cs="Century Gothic"/>
              <w:color w:val="000000"/>
            </w:rPr>
            <w:fldChar w:fldCharType="end"/>
          </w:r>
        </w:p>
      </w:tc>
    </w:tr>
  </w:tbl>
  <w:p w14:paraId="1A8DB446"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53854" w14:textId="77777777" w:rsidR="000B74F3" w:rsidRDefault="000B74F3">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74F3"/>
    <w:rsid w:val="000B74F3"/>
    <w:rsid w:val="000F1EF2"/>
    <w:rsid w:val="00376BA9"/>
    <w:rsid w:val="00537FF0"/>
    <w:rsid w:val="005E62A6"/>
    <w:rsid w:val="007E5DC4"/>
    <w:rsid w:val="007F0A2E"/>
    <w:rsid w:val="007F52DD"/>
    <w:rsid w:val="008A16AA"/>
    <w:rsid w:val="009B14B3"/>
    <w:rsid w:val="00A03C61"/>
    <w:rsid w:val="00A35464"/>
    <w:rsid w:val="00B0666C"/>
    <w:rsid w:val="00B12EED"/>
    <w:rsid w:val="00B47310"/>
    <w:rsid w:val="00BA2313"/>
    <w:rsid w:val="00C15916"/>
    <w:rsid w:val="00CD5519"/>
    <w:rsid w:val="00D4069D"/>
    <w:rsid w:val="00E33D7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1EDB1D"/>
  <w15:docId w15:val="{1CC7DAAD-475E-4CB9-AA58-BA4F02E32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deglobo">
    <w:name w:val="Balloon Text"/>
    <w:basedOn w:val="Normal"/>
    <w:link w:val="TextodegloboCar"/>
    <w:uiPriority w:val="99"/>
    <w:semiHidden/>
    <w:unhideWhenUsed/>
    <w:rsid w:val="000966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966F5"/>
    <w:rPr>
      <w:rFonts w:ascii="Segoe UI" w:hAnsi="Segoe UI" w:cs="Segoe UI"/>
      <w:sz w:val="18"/>
      <w:szCs w:val="18"/>
    </w:rPr>
  </w:style>
  <w:style w:type="paragraph" w:styleId="Encabezado">
    <w:name w:val="header"/>
    <w:basedOn w:val="Normal"/>
    <w:link w:val="EncabezadoCar"/>
    <w:uiPriority w:val="99"/>
    <w:unhideWhenUsed/>
    <w:rsid w:val="00C5637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C5637F"/>
  </w:style>
  <w:style w:type="paragraph" w:styleId="Piedepgina">
    <w:name w:val="footer"/>
    <w:basedOn w:val="Normal"/>
    <w:link w:val="PiedepginaCar"/>
    <w:uiPriority w:val="99"/>
    <w:unhideWhenUsed/>
    <w:rsid w:val="00C5637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5637F"/>
  </w:style>
  <w:style w:type="paragraph" w:styleId="NormalWeb">
    <w:name w:val="Normal (Web)"/>
    <w:basedOn w:val="Normal"/>
    <w:uiPriority w:val="99"/>
    <w:semiHidden/>
    <w:unhideWhenUsed/>
    <w:rsid w:val="00FD704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FD7046"/>
    <w:pPr>
      <w:autoSpaceDE w:val="0"/>
      <w:autoSpaceDN w:val="0"/>
      <w:adjustRightInd w:val="0"/>
      <w:spacing w:after="0" w:line="240" w:lineRule="auto"/>
    </w:pPr>
    <w:rPr>
      <w:rFonts w:ascii="Aleo" w:hAnsi="Aleo" w:cs="Aleo"/>
      <w:color w:val="000000"/>
      <w:sz w:val="24"/>
      <w:szCs w:val="24"/>
      <w:lang w:val="en-US"/>
    </w:rPr>
  </w:style>
  <w:style w:type="paragraph" w:customStyle="1" w:styleId="Pa1">
    <w:name w:val="Pa1"/>
    <w:basedOn w:val="Default"/>
    <w:next w:val="Default"/>
    <w:uiPriority w:val="99"/>
    <w:rsid w:val="00FD7046"/>
    <w:pPr>
      <w:spacing w:line="241" w:lineRule="atLeast"/>
    </w:pPr>
    <w:rPr>
      <w:rFonts w:cstheme="minorBidi"/>
      <w:color w:val="auto"/>
    </w:rPr>
  </w:style>
  <w:style w:type="character" w:customStyle="1" w:styleId="A2">
    <w:name w:val="A2"/>
    <w:uiPriority w:val="99"/>
    <w:rsid w:val="00FD7046"/>
    <w:rPr>
      <w:rFonts w:cs="Aleo"/>
      <w:color w:val="000000"/>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15" w:type="dxa"/>
        <w:right w:w="115" w:type="dxa"/>
      </w:tblCellMar>
    </w:tblPr>
  </w:style>
  <w:style w:type="table" w:customStyle="1" w:styleId="a0">
    <w:basedOn w:val="TableNormal0"/>
    <w:tblPr>
      <w:tblStyleRowBandSize w:val="1"/>
      <w:tblStyleColBandSize w:val="1"/>
      <w:tblCellMar>
        <w:left w:w="115" w:type="dxa"/>
        <w:right w:w="115" w:type="dxa"/>
      </w:tblCellMar>
    </w:tblPr>
  </w:style>
  <w:style w:type="table" w:customStyle="1" w:styleId="a1">
    <w:basedOn w:val="TableNormal0"/>
    <w:tblPr>
      <w:tblStyleRowBandSize w:val="1"/>
      <w:tblStyleColBandSize w:val="1"/>
      <w:tblCellMar>
        <w:left w:w="115" w:type="dxa"/>
        <w:right w:w="115" w:type="dxa"/>
      </w:tblCellMar>
    </w:tblPr>
  </w:style>
  <w:style w:type="table" w:customStyle="1" w:styleId="a3">
    <w:basedOn w:val="TableNormal0"/>
    <w:tblPr>
      <w:tblStyleRowBandSize w:val="1"/>
      <w:tblStyleColBandSize w:val="1"/>
      <w:tblCellMar>
        <w:left w:w="115" w:type="dxa"/>
        <w:right w:w="115" w:type="dxa"/>
      </w:tblCellMar>
    </w:tblPr>
  </w:style>
  <w:style w:type="table" w:customStyle="1" w:styleId="a4">
    <w:basedOn w:val="TableNormal0"/>
    <w:tblPr>
      <w:tblStyleRowBandSize w:val="1"/>
      <w:tblStyleColBandSize w:val="1"/>
      <w:tblCellMar>
        <w:left w:w="115" w:type="dxa"/>
        <w:right w:w="115" w:type="dxa"/>
      </w:tblCellMar>
    </w:tblPr>
  </w:style>
  <w:style w:type="table" w:customStyle="1" w:styleId="a5">
    <w:basedOn w:val="TableNormal0"/>
    <w:tblPr>
      <w:tblStyleRowBandSize w:val="1"/>
      <w:tblStyleColBandSize w:val="1"/>
      <w:tblCellMar>
        <w:left w:w="115" w:type="dxa"/>
        <w:right w:w="115" w:type="dxa"/>
      </w:tblCellMar>
    </w:tblPr>
  </w:style>
  <w:style w:type="character" w:styleId="Textoennegrita">
    <w:name w:val="Strong"/>
    <w:basedOn w:val="Fuentedeprrafopredeter"/>
    <w:uiPriority w:val="22"/>
    <w:qFormat/>
    <w:rsid w:val="000F1E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imZ1Ho163085SPmMQZp4RbEsoSBw==">AMUW2mWc0Old36bEcmaP1uXA38qW4IO/YlljLh/QxXh1Waw4HbJnKaKRc+RRTnB0mWFVCnT7pBZGZOq0FfWg1OAy+jWkkjm1WJocwmCZmZfROKkz3hwLy+Y=</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477B7CF-B176-4B8A-BDA7-7C9950AFA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303</Words>
  <Characters>1667</Characters>
  <Application>Microsoft Office Word</Application>
  <DocSecurity>0</DocSecurity>
  <Lines>13</Lines>
  <Paragraphs>3</Paragraphs>
  <ScaleCrop>false</ScaleCrop>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Computador Portátil 59</cp:lastModifiedBy>
  <cp:revision>2</cp:revision>
  <dcterms:created xsi:type="dcterms:W3CDTF">2024-04-26T21:12:00Z</dcterms:created>
  <dcterms:modified xsi:type="dcterms:W3CDTF">2024-04-26T21:12:00Z</dcterms:modified>
</cp:coreProperties>
</file>