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C7401" w14:textId="77777777" w:rsidR="003A7B63" w:rsidRPr="00203A2B" w:rsidRDefault="003A7B63" w:rsidP="003A7B63">
      <w:pPr>
        <w:spacing w:after="0" w:line="263" w:lineRule="auto"/>
        <w:ind w:left="7" w:hanging="10"/>
        <w:jc w:val="both"/>
        <w:rPr>
          <w:rFonts w:ascii="Century Gothic" w:eastAsia="Arial" w:hAnsi="Century Gothic" w:cs="Arial"/>
          <w:color w:val="000000"/>
          <w:lang w:eastAsia="es-CO"/>
        </w:rPr>
      </w:pPr>
    </w:p>
    <w:p w14:paraId="1C3B0EDA" w14:textId="77777777" w:rsidR="003A7B63" w:rsidRPr="00203A2B" w:rsidRDefault="003A7B63" w:rsidP="003A7B63">
      <w:pPr>
        <w:jc w:val="both"/>
        <w:rPr>
          <w:rFonts w:ascii="Century Gothic" w:hAnsi="Century Gothic"/>
        </w:rPr>
      </w:pPr>
      <w:r w:rsidRPr="00203A2B">
        <w:rPr>
          <w:rFonts w:ascii="Century Gothic" w:hAnsi="Century Gothic"/>
        </w:rPr>
        <w:t xml:space="preserve">Ingrese a la página web de la universidad </w:t>
      </w:r>
      <w:hyperlink r:id="rId8" w:history="1">
        <w:r w:rsidRPr="00203A2B">
          <w:rPr>
            <w:rStyle w:val="Hipervnculo"/>
            <w:rFonts w:ascii="Century Gothic" w:hAnsi="Century Gothic"/>
          </w:rPr>
          <w:t>www.ucm.edu.co</w:t>
        </w:r>
      </w:hyperlink>
    </w:p>
    <w:p w14:paraId="20B5756C" w14:textId="77777777" w:rsidR="00433B31" w:rsidRPr="00203A2B" w:rsidRDefault="00433B31" w:rsidP="003A7B63">
      <w:pPr>
        <w:jc w:val="both"/>
        <w:rPr>
          <w:rFonts w:ascii="Century Gothic" w:hAnsi="Century Gothic"/>
        </w:rPr>
      </w:pPr>
      <w:r w:rsidRPr="00203A2B">
        <w:rPr>
          <w:rFonts w:ascii="Century Gothic" w:hAnsi="Century Gothic"/>
        </w:rPr>
        <w:t>Se recomienda utilizar el navegador Google CHROME o Mozilla FIREFOX, ya que en estos funciona de manera óptima la aplicación.</w:t>
      </w:r>
    </w:p>
    <w:p w14:paraId="3D8E6CF1" w14:textId="3B38E9BF" w:rsidR="00F95C53" w:rsidRPr="00203A2B" w:rsidRDefault="00F95C53" w:rsidP="003A7B63">
      <w:pPr>
        <w:jc w:val="both"/>
        <w:rPr>
          <w:rStyle w:val="nfasis"/>
          <w:rFonts w:ascii="Century Gothic" w:hAnsi="Century Gothic"/>
        </w:rPr>
      </w:pPr>
      <w:r w:rsidRPr="00203A2B">
        <w:rPr>
          <w:rFonts w:ascii="Century Gothic" w:hAnsi="Century Gothic"/>
        </w:rPr>
        <w:t xml:space="preserve">Seleccione la opción </w:t>
      </w:r>
      <w:r w:rsidRPr="00203A2B">
        <w:rPr>
          <w:rStyle w:val="nfasis"/>
          <w:rFonts w:ascii="Century Gothic" w:hAnsi="Century Gothic"/>
        </w:rPr>
        <w:t>Proceso de Admisión</w:t>
      </w:r>
      <w:r w:rsidRPr="00203A2B">
        <w:rPr>
          <w:rFonts w:ascii="Century Gothic" w:hAnsi="Century Gothic"/>
        </w:rPr>
        <w:t xml:space="preserve"> en el menú </w:t>
      </w:r>
      <w:r w:rsidRPr="00203A2B">
        <w:rPr>
          <w:rStyle w:val="nfasis"/>
          <w:rFonts w:ascii="Century Gothic" w:hAnsi="Century Gothic"/>
        </w:rPr>
        <w:t>Admisiones</w:t>
      </w:r>
      <w:r w:rsidR="002330BF" w:rsidRPr="00203A2B">
        <w:rPr>
          <w:rStyle w:val="nfasis"/>
          <w:rFonts w:ascii="Century Gothic" w:hAnsi="Century Gothic"/>
        </w:rPr>
        <w:t>:</w:t>
      </w:r>
    </w:p>
    <w:p w14:paraId="328446D4" w14:textId="033FB1A3" w:rsidR="003A7B63" w:rsidRPr="00203A2B" w:rsidRDefault="00562944" w:rsidP="003A7B63">
      <w:pPr>
        <w:jc w:val="both"/>
        <w:rPr>
          <w:rFonts w:ascii="Century Gothic" w:hAnsi="Century Gothic"/>
        </w:rPr>
      </w:pPr>
      <w:r w:rsidRPr="00203A2B">
        <w:rPr>
          <w:rFonts w:ascii="Century Gothic" w:hAnsi="Century Gothic"/>
          <w:noProof/>
        </w:rPr>
        <w:drawing>
          <wp:inline distT="0" distB="0" distL="0" distR="0" wp14:anchorId="7A75E2A7" wp14:editId="4B470BC4">
            <wp:extent cx="5988282" cy="1616660"/>
            <wp:effectExtent l="0" t="0" r="0" b="3175"/>
            <wp:docPr id="44757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3607" name=""/>
                    <pic:cNvPicPr/>
                  </pic:nvPicPr>
                  <pic:blipFill>
                    <a:blip r:embed="rId9"/>
                    <a:stretch>
                      <a:fillRect/>
                    </a:stretch>
                  </pic:blipFill>
                  <pic:spPr>
                    <a:xfrm>
                      <a:off x="0" y="0"/>
                      <a:ext cx="6020497" cy="1625357"/>
                    </a:xfrm>
                    <a:prstGeom prst="rect">
                      <a:avLst/>
                    </a:prstGeom>
                  </pic:spPr>
                </pic:pic>
              </a:graphicData>
            </a:graphic>
          </wp:inline>
        </w:drawing>
      </w:r>
    </w:p>
    <w:p w14:paraId="179E0511" w14:textId="77777777" w:rsidR="003A7B63" w:rsidRPr="00203A2B" w:rsidRDefault="003A7B63" w:rsidP="003A7B63">
      <w:pPr>
        <w:jc w:val="both"/>
        <w:rPr>
          <w:rFonts w:ascii="Century Gothic" w:hAnsi="Century Gothic"/>
        </w:rPr>
      </w:pPr>
    </w:p>
    <w:p w14:paraId="22344F32" w14:textId="12B10DCA" w:rsidR="003A7B63" w:rsidRPr="00203A2B" w:rsidRDefault="00562944" w:rsidP="003A7B63">
      <w:pPr>
        <w:jc w:val="both"/>
        <w:rPr>
          <w:rFonts w:ascii="Century Gothic" w:hAnsi="Century Gothic"/>
        </w:rPr>
      </w:pPr>
      <w:r w:rsidRPr="00203A2B">
        <w:rPr>
          <w:rFonts w:ascii="Century Gothic" w:hAnsi="Century Gothic"/>
          <w:noProof/>
        </w:rPr>
        <w:drawing>
          <wp:inline distT="0" distB="0" distL="0" distR="0" wp14:anchorId="2D6AC079" wp14:editId="78031442">
            <wp:extent cx="5612130" cy="1490345"/>
            <wp:effectExtent l="0" t="0" r="7620" b="0"/>
            <wp:docPr id="642405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5166" name=""/>
                    <pic:cNvPicPr/>
                  </pic:nvPicPr>
                  <pic:blipFill>
                    <a:blip r:embed="rId10"/>
                    <a:stretch>
                      <a:fillRect/>
                    </a:stretch>
                  </pic:blipFill>
                  <pic:spPr>
                    <a:xfrm>
                      <a:off x="0" y="0"/>
                      <a:ext cx="5612130" cy="1490345"/>
                    </a:xfrm>
                    <a:prstGeom prst="rect">
                      <a:avLst/>
                    </a:prstGeom>
                  </pic:spPr>
                </pic:pic>
              </a:graphicData>
            </a:graphic>
          </wp:inline>
        </w:drawing>
      </w:r>
    </w:p>
    <w:p w14:paraId="5AD6117B" w14:textId="5CC72FB7" w:rsidR="008F3350" w:rsidRPr="00203A2B" w:rsidRDefault="008F3350" w:rsidP="003A7B63">
      <w:pPr>
        <w:jc w:val="both"/>
        <w:rPr>
          <w:rFonts w:ascii="Century Gothic" w:hAnsi="Century Gothic"/>
          <w:noProof/>
          <w:lang w:eastAsia="es-CO"/>
        </w:rPr>
      </w:pPr>
    </w:p>
    <w:p w14:paraId="0C38744E" w14:textId="361D9B59" w:rsidR="008F3350" w:rsidRPr="00203A2B" w:rsidRDefault="008F3350" w:rsidP="003A7B63">
      <w:pPr>
        <w:jc w:val="both"/>
        <w:rPr>
          <w:rFonts w:ascii="Century Gothic" w:hAnsi="Century Gothic"/>
          <w:noProof/>
          <w:lang w:eastAsia="es-CO"/>
        </w:rPr>
      </w:pPr>
      <w:r w:rsidRPr="00203A2B">
        <w:rPr>
          <w:rFonts w:ascii="Century Gothic" w:hAnsi="Century Gothic"/>
          <w:noProof/>
          <w:lang w:eastAsia="es-CO"/>
        </w:rPr>
        <w:drawing>
          <wp:anchor distT="0" distB="0" distL="114300" distR="114300" simplePos="0" relativeHeight="251695104" behindDoc="0" locked="0" layoutInCell="1" allowOverlap="1" wp14:anchorId="38840730" wp14:editId="3AD12C2D">
            <wp:simplePos x="0" y="0"/>
            <wp:positionH relativeFrom="column">
              <wp:posOffset>1567815</wp:posOffset>
            </wp:positionH>
            <wp:positionV relativeFrom="paragraph">
              <wp:posOffset>10160</wp:posOffset>
            </wp:positionV>
            <wp:extent cx="1276350" cy="2286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228600"/>
                    </a:xfrm>
                    <a:prstGeom prst="rect">
                      <a:avLst/>
                    </a:prstGeom>
                  </pic:spPr>
                </pic:pic>
              </a:graphicData>
            </a:graphic>
            <wp14:sizeRelH relativeFrom="page">
              <wp14:pctWidth>0</wp14:pctWidth>
            </wp14:sizeRelH>
            <wp14:sizeRelV relativeFrom="page">
              <wp14:pctHeight>0</wp14:pctHeight>
            </wp14:sizeRelV>
          </wp:anchor>
        </w:drawing>
      </w:r>
      <w:r w:rsidRPr="00203A2B">
        <w:rPr>
          <w:rFonts w:ascii="Century Gothic" w:hAnsi="Century Gothic"/>
          <w:noProof/>
          <w:lang w:eastAsia="es-CO"/>
        </w:rPr>
        <w:t xml:space="preserve">Al dar clic en el botón </w:t>
      </w:r>
    </w:p>
    <w:p w14:paraId="28DD767B" w14:textId="3157F1E3" w:rsidR="008F3350" w:rsidRPr="00203A2B" w:rsidRDefault="008F3350" w:rsidP="008F3350">
      <w:pPr>
        <w:rPr>
          <w:rFonts w:ascii="Century Gothic" w:hAnsi="Century Gothic"/>
          <w:lang w:eastAsia="es-CO"/>
        </w:rPr>
      </w:pPr>
      <w:r w:rsidRPr="00203A2B">
        <w:rPr>
          <w:rFonts w:ascii="Century Gothic" w:hAnsi="Century Gothic"/>
          <w:lang w:eastAsia="es-CO"/>
        </w:rPr>
        <w:t>Aparecerá la siguiente imagen:</w:t>
      </w:r>
    </w:p>
    <w:p w14:paraId="15E761B7" w14:textId="77777777" w:rsidR="008F3350" w:rsidRPr="00203A2B" w:rsidRDefault="008F3350" w:rsidP="008F3350">
      <w:pPr>
        <w:rPr>
          <w:rFonts w:ascii="Century Gothic" w:hAnsi="Century Gothic"/>
          <w:lang w:eastAsia="es-CO"/>
        </w:rPr>
      </w:pPr>
    </w:p>
    <w:p w14:paraId="388CE71B" w14:textId="108ABFF1" w:rsidR="008F3350" w:rsidRPr="00203A2B" w:rsidRDefault="008F3350" w:rsidP="008F3350">
      <w:pPr>
        <w:rPr>
          <w:rFonts w:ascii="Century Gothic" w:hAnsi="Century Gothic"/>
          <w:noProof/>
          <w:lang w:eastAsia="es-CO"/>
        </w:rPr>
      </w:pPr>
    </w:p>
    <w:p w14:paraId="35F23ED1" w14:textId="77777777" w:rsidR="008F3350" w:rsidRPr="00203A2B" w:rsidRDefault="008F3350" w:rsidP="008F3350">
      <w:pPr>
        <w:rPr>
          <w:rFonts w:ascii="Century Gothic" w:hAnsi="Century Gothic"/>
          <w:lang w:eastAsia="es-CO"/>
        </w:rPr>
      </w:pPr>
    </w:p>
    <w:p w14:paraId="63FEA4BE" w14:textId="0A3F6405" w:rsidR="008F3350" w:rsidRPr="00203A2B" w:rsidRDefault="008F3350" w:rsidP="003A7B63">
      <w:pPr>
        <w:jc w:val="both"/>
        <w:rPr>
          <w:rFonts w:ascii="Century Gothic" w:hAnsi="Century Gothic"/>
          <w:noProof/>
          <w:lang w:eastAsia="es-CO"/>
        </w:rPr>
      </w:pPr>
      <w:r w:rsidRPr="00203A2B">
        <w:rPr>
          <w:rFonts w:ascii="Century Gothic" w:hAnsi="Century Gothic"/>
          <w:noProof/>
          <w:lang w:eastAsia="es-CO"/>
        </w:rPr>
        <w:lastRenderedPageBreak/>
        <w:drawing>
          <wp:anchor distT="0" distB="0" distL="114300" distR="114300" simplePos="0" relativeHeight="251694080" behindDoc="0" locked="0" layoutInCell="1" allowOverlap="1" wp14:anchorId="243C8D05" wp14:editId="3E71F2F0">
            <wp:simplePos x="0" y="0"/>
            <wp:positionH relativeFrom="margin">
              <wp:align>right</wp:align>
            </wp:positionH>
            <wp:positionV relativeFrom="paragraph">
              <wp:posOffset>466725</wp:posOffset>
            </wp:positionV>
            <wp:extent cx="5612130" cy="2601595"/>
            <wp:effectExtent l="0" t="0" r="762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2601595"/>
                    </a:xfrm>
                    <a:prstGeom prst="rect">
                      <a:avLst/>
                    </a:prstGeom>
                  </pic:spPr>
                </pic:pic>
              </a:graphicData>
            </a:graphic>
            <wp14:sizeRelH relativeFrom="page">
              <wp14:pctWidth>0</wp14:pctWidth>
            </wp14:sizeRelH>
            <wp14:sizeRelV relativeFrom="page">
              <wp14:pctHeight>0</wp14:pctHeight>
            </wp14:sizeRelV>
          </wp:anchor>
        </w:drawing>
      </w:r>
    </w:p>
    <w:p w14:paraId="79E3B801" w14:textId="0F6AAB6E" w:rsidR="008F3350" w:rsidRPr="00203A2B" w:rsidRDefault="008F3350" w:rsidP="003A7B63">
      <w:pPr>
        <w:jc w:val="both"/>
        <w:rPr>
          <w:rFonts w:ascii="Century Gothic" w:hAnsi="Century Gothic"/>
          <w:noProof/>
          <w:lang w:eastAsia="es-CO"/>
        </w:rPr>
      </w:pPr>
    </w:p>
    <w:p w14:paraId="7D75CF51" w14:textId="2F94F89C" w:rsidR="008F3350" w:rsidRPr="00203A2B" w:rsidRDefault="00054FC5" w:rsidP="003A7B63">
      <w:pPr>
        <w:jc w:val="both"/>
        <w:rPr>
          <w:rFonts w:ascii="Century Gothic" w:hAnsi="Century Gothic"/>
          <w:noProof/>
          <w:lang w:eastAsia="es-CO"/>
        </w:rPr>
      </w:pPr>
      <w:r w:rsidRPr="00203A2B">
        <w:rPr>
          <w:rFonts w:ascii="Century Gothic" w:hAnsi="Century Gothic"/>
        </w:rPr>
        <w:t>El aspirante seleccionará el programa académico al cual desea inscribirse. Los programas están clasificados en las siguientes categorías:</w:t>
      </w:r>
    </w:p>
    <w:p w14:paraId="160D2992" w14:textId="6A48BD64" w:rsidR="004C7192" w:rsidRPr="00203A2B" w:rsidRDefault="008F3350" w:rsidP="003A7B63">
      <w:pPr>
        <w:jc w:val="both"/>
        <w:rPr>
          <w:rFonts w:ascii="Century Gothic" w:hAnsi="Century Gothic"/>
          <w:noProof/>
          <w:lang w:eastAsia="es-CO"/>
        </w:rPr>
      </w:pPr>
      <w:r w:rsidRPr="00203A2B">
        <w:rPr>
          <w:rFonts w:ascii="Century Gothic" w:hAnsi="Century Gothic"/>
          <w:noProof/>
          <w:lang w:eastAsia="es-CO"/>
        </w:rPr>
        <w:drawing>
          <wp:inline distT="0" distB="0" distL="0" distR="0" wp14:anchorId="039684CA" wp14:editId="629AB404">
            <wp:extent cx="5612130" cy="3048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4800"/>
                    </a:xfrm>
                    <a:prstGeom prst="rect">
                      <a:avLst/>
                    </a:prstGeom>
                  </pic:spPr>
                </pic:pic>
              </a:graphicData>
            </a:graphic>
          </wp:inline>
        </w:drawing>
      </w:r>
    </w:p>
    <w:p w14:paraId="3AAF472E" w14:textId="19143C2B" w:rsidR="003A7B63" w:rsidRPr="00203A2B" w:rsidRDefault="004E491E" w:rsidP="003A7B63">
      <w:pPr>
        <w:jc w:val="both"/>
        <w:rPr>
          <w:rFonts w:ascii="Century Gothic" w:hAnsi="Century Gothic"/>
          <w:noProof/>
          <w:lang w:eastAsia="es-CO"/>
        </w:rPr>
      </w:pPr>
      <w:r w:rsidRPr="00203A2B">
        <w:rPr>
          <w:rFonts w:ascii="Century Gothic" w:hAnsi="Century Gothic"/>
          <w:noProof/>
          <w:lang w:eastAsia="es-CO"/>
        </w:rPr>
        <w:t>En los programas ofrecidos en la modalidad a distancia, el aspirante tendrá la opción de seleccionar la ciudad donde se ubica el centro tutorial.</w:t>
      </w:r>
      <w:r w:rsidR="004B095B" w:rsidRPr="00203A2B">
        <w:rPr>
          <w:rFonts w:ascii="Century Gothic" w:hAnsi="Century Gothic"/>
          <w:noProof/>
          <w:lang w:eastAsia="es-CO"/>
        </w:rPr>
        <w:drawing>
          <wp:anchor distT="0" distB="0" distL="114300" distR="114300" simplePos="0" relativeHeight="251696128" behindDoc="0" locked="0" layoutInCell="1" allowOverlap="1" wp14:anchorId="6EA5C142" wp14:editId="25A78AFB">
            <wp:simplePos x="0" y="0"/>
            <wp:positionH relativeFrom="margin">
              <wp:align>right</wp:align>
            </wp:positionH>
            <wp:positionV relativeFrom="paragraph">
              <wp:posOffset>697865</wp:posOffset>
            </wp:positionV>
            <wp:extent cx="5612130" cy="1905000"/>
            <wp:effectExtent l="0" t="0" r="762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1905000"/>
                    </a:xfrm>
                    <a:prstGeom prst="rect">
                      <a:avLst/>
                    </a:prstGeom>
                  </pic:spPr>
                </pic:pic>
              </a:graphicData>
            </a:graphic>
            <wp14:sizeRelH relativeFrom="page">
              <wp14:pctWidth>0</wp14:pctWidth>
            </wp14:sizeRelH>
            <wp14:sizeRelV relativeFrom="page">
              <wp14:pctHeight>0</wp14:pctHeight>
            </wp14:sizeRelV>
          </wp:anchor>
        </w:drawing>
      </w:r>
    </w:p>
    <w:p w14:paraId="714A922A" w14:textId="08392EAB" w:rsidR="00357BCE" w:rsidRPr="00203A2B" w:rsidRDefault="00357BCE" w:rsidP="003A7B63">
      <w:pPr>
        <w:jc w:val="both"/>
        <w:rPr>
          <w:rFonts w:ascii="Century Gothic" w:hAnsi="Century Gothic"/>
          <w:noProof/>
          <w:lang w:eastAsia="es-CO"/>
        </w:rPr>
      </w:pPr>
    </w:p>
    <w:p w14:paraId="54D64905" w14:textId="77777777" w:rsidR="003A7B63" w:rsidRPr="00203A2B" w:rsidRDefault="006E19B8" w:rsidP="003A7B63">
      <w:pPr>
        <w:jc w:val="both"/>
        <w:rPr>
          <w:rFonts w:ascii="Century Gothic" w:hAnsi="Century Gothic"/>
          <w:noProof/>
          <w:lang w:eastAsia="es-CO"/>
        </w:rPr>
      </w:pPr>
      <w:r w:rsidRPr="00203A2B">
        <w:rPr>
          <w:noProof/>
          <w:lang w:eastAsia="es-CO"/>
        </w:rPr>
        <w:lastRenderedPageBreak/>
        <w:drawing>
          <wp:anchor distT="0" distB="0" distL="114300" distR="114300" simplePos="0" relativeHeight="251664384" behindDoc="0" locked="0" layoutInCell="1" allowOverlap="1" wp14:anchorId="62F93B1F" wp14:editId="0E5E1225">
            <wp:simplePos x="0" y="0"/>
            <wp:positionH relativeFrom="margin">
              <wp:align>right</wp:align>
            </wp:positionH>
            <wp:positionV relativeFrom="paragraph">
              <wp:posOffset>611505</wp:posOffset>
            </wp:positionV>
            <wp:extent cx="5662295" cy="286194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62295" cy="2861945"/>
                    </a:xfrm>
                    <a:prstGeom prst="rect">
                      <a:avLst/>
                    </a:prstGeom>
                  </pic:spPr>
                </pic:pic>
              </a:graphicData>
            </a:graphic>
            <wp14:sizeRelH relativeFrom="page">
              <wp14:pctWidth>0</wp14:pctWidth>
            </wp14:sizeRelH>
            <wp14:sizeRelV relativeFrom="page">
              <wp14:pctHeight>0</wp14:pctHeight>
            </wp14:sizeRelV>
          </wp:anchor>
        </w:drawing>
      </w:r>
      <w:r w:rsidR="00F76ECF" w:rsidRPr="00203A2B">
        <w:rPr>
          <w:rFonts w:ascii="Century Gothic" w:hAnsi="Century Gothic"/>
          <w:noProof/>
          <w:lang w:eastAsia="es-CO"/>
        </w:rPr>
        <w:t>Se debe diligenciar</w:t>
      </w:r>
      <w:r w:rsidR="007D3C76" w:rsidRPr="00203A2B">
        <w:rPr>
          <w:rFonts w:ascii="Century Gothic" w:hAnsi="Century Gothic"/>
          <w:noProof/>
          <w:lang w:eastAsia="es-CO"/>
        </w:rPr>
        <w:t xml:space="preserve"> las casillas de</w:t>
      </w:r>
      <w:r w:rsidR="00F76ECF" w:rsidRPr="00203A2B">
        <w:rPr>
          <w:rFonts w:ascii="Century Gothic" w:hAnsi="Century Gothic"/>
          <w:noProof/>
          <w:lang w:eastAsia="es-CO"/>
        </w:rPr>
        <w:t xml:space="preserve"> </w:t>
      </w:r>
      <w:r w:rsidR="007D3C76" w:rsidRPr="00203A2B">
        <w:rPr>
          <w:rFonts w:ascii="Century Gothic" w:hAnsi="Century Gothic"/>
          <w:noProof/>
          <w:lang w:eastAsia="es-CO"/>
        </w:rPr>
        <w:t>Datos P</w:t>
      </w:r>
      <w:r w:rsidR="00731F54" w:rsidRPr="00203A2B">
        <w:rPr>
          <w:rFonts w:ascii="Century Gothic" w:hAnsi="Century Gothic"/>
          <w:noProof/>
          <w:lang w:eastAsia="es-CO"/>
        </w:rPr>
        <w:t xml:space="preserve">ersonales, </w:t>
      </w:r>
      <w:r w:rsidR="007D3C76" w:rsidRPr="00203A2B">
        <w:rPr>
          <w:rFonts w:ascii="Century Gothic" w:hAnsi="Century Gothic"/>
          <w:noProof/>
          <w:lang w:eastAsia="es-CO"/>
        </w:rPr>
        <w:t>Email de contacto</w:t>
      </w:r>
      <w:r w:rsidRPr="00203A2B">
        <w:rPr>
          <w:rFonts w:ascii="Century Gothic" w:hAnsi="Century Gothic"/>
          <w:noProof/>
          <w:lang w:eastAsia="es-CO"/>
        </w:rPr>
        <w:t xml:space="preserve"> e </w:t>
      </w:r>
      <w:r w:rsidR="006C4583" w:rsidRPr="00203A2B">
        <w:rPr>
          <w:rFonts w:ascii="Century Gothic" w:hAnsi="Century Gothic"/>
          <w:noProof/>
          <w:lang w:eastAsia="es-CO"/>
        </w:rPr>
        <w:t>Información de V</w:t>
      </w:r>
      <w:r w:rsidR="00731F54" w:rsidRPr="00203A2B">
        <w:rPr>
          <w:rFonts w:ascii="Century Gothic" w:hAnsi="Century Gothic"/>
          <w:noProof/>
          <w:lang w:eastAsia="es-CO"/>
        </w:rPr>
        <w:t>er</w:t>
      </w:r>
      <w:r w:rsidR="006C4583" w:rsidRPr="00203A2B">
        <w:rPr>
          <w:rFonts w:ascii="Century Gothic" w:hAnsi="Century Gothic"/>
          <w:noProof/>
          <w:lang w:eastAsia="es-CO"/>
        </w:rPr>
        <w:t>i</w:t>
      </w:r>
      <w:r w:rsidR="00731F54" w:rsidRPr="00203A2B">
        <w:rPr>
          <w:rFonts w:ascii="Century Gothic" w:hAnsi="Century Gothic"/>
          <w:noProof/>
          <w:lang w:eastAsia="es-CO"/>
        </w:rPr>
        <w:t>ficaci</w:t>
      </w:r>
      <w:r w:rsidRPr="00203A2B">
        <w:rPr>
          <w:rFonts w:ascii="Century Gothic" w:hAnsi="Century Gothic"/>
          <w:noProof/>
          <w:lang w:eastAsia="es-CO"/>
        </w:rPr>
        <w:t>ón.</w:t>
      </w:r>
    </w:p>
    <w:p w14:paraId="4F076F84" w14:textId="77777777" w:rsidR="0044180A" w:rsidRPr="00203A2B" w:rsidRDefault="0044180A" w:rsidP="003A7B63">
      <w:pPr>
        <w:jc w:val="both"/>
        <w:rPr>
          <w:rFonts w:ascii="Century Gothic" w:hAnsi="Century Gothic"/>
        </w:rPr>
      </w:pPr>
    </w:p>
    <w:p w14:paraId="3BBC3715" w14:textId="07868776" w:rsidR="00357BCE" w:rsidRPr="00203A2B" w:rsidRDefault="00357BCE" w:rsidP="003A7B63">
      <w:pPr>
        <w:jc w:val="both"/>
        <w:rPr>
          <w:rFonts w:ascii="Century Gothic" w:hAnsi="Century Gothic"/>
        </w:rPr>
      </w:pPr>
      <w:r w:rsidRPr="00203A2B">
        <w:rPr>
          <w:rFonts w:ascii="Century Gothic" w:hAnsi="Century Gothic"/>
        </w:rPr>
        <w:t xml:space="preserve">Se debe tener en cuenta seleccionar la opción de </w:t>
      </w:r>
      <w:r w:rsidR="00480113" w:rsidRPr="00203A2B">
        <w:rPr>
          <w:rFonts w:ascii="Century Gothic" w:hAnsi="Century Gothic"/>
        </w:rPr>
        <w:t>tratamiento de datos personales. S</w:t>
      </w:r>
      <w:r w:rsidR="006C51AF" w:rsidRPr="00203A2B">
        <w:rPr>
          <w:rFonts w:ascii="Century Gothic" w:hAnsi="Century Gothic"/>
        </w:rPr>
        <w:t xml:space="preserve">i </w:t>
      </w:r>
      <w:r w:rsidRPr="00203A2B">
        <w:rPr>
          <w:rFonts w:ascii="Century Gothic" w:hAnsi="Century Gothic"/>
        </w:rPr>
        <w:t>desea conocer la p</w:t>
      </w:r>
      <w:r w:rsidR="006358D6" w:rsidRPr="00203A2B">
        <w:rPr>
          <w:rFonts w:ascii="Century Gothic" w:hAnsi="Century Gothic"/>
        </w:rPr>
        <w:t xml:space="preserve">olítica de datos personales, </w:t>
      </w:r>
      <w:r w:rsidRPr="00203A2B">
        <w:rPr>
          <w:rFonts w:ascii="Century Gothic" w:hAnsi="Century Gothic"/>
        </w:rPr>
        <w:t xml:space="preserve">puede dar clic en el respectivo enlace. </w:t>
      </w:r>
    </w:p>
    <w:p w14:paraId="3E99FA8B" w14:textId="77777777" w:rsidR="00357BCE" w:rsidRPr="00203A2B" w:rsidRDefault="00357BCE" w:rsidP="003A7B63">
      <w:pPr>
        <w:jc w:val="both"/>
        <w:rPr>
          <w:rFonts w:ascii="Century Gothic" w:hAnsi="Century Gothic"/>
        </w:rPr>
      </w:pPr>
      <w:r w:rsidRPr="00203A2B">
        <w:rPr>
          <w:noProof/>
          <w:lang w:eastAsia="es-CO"/>
        </w:rPr>
        <w:drawing>
          <wp:inline distT="0" distB="0" distL="0" distR="0" wp14:anchorId="49EACEE9" wp14:editId="5010A6B2">
            <wp:extent cx="5810250" cy="552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250" cy="552450"/>
                    </a:xfrm>
                    <a:prstGeom prst="rect">
                      <a:avLst/>
                    </a:prstGeom>
                  </pic:spPr>
                </pic:pic>
              </a:graphicData>
            </a:graphic>
          </wp:inline>
        </w:drawing>
      </w:r>
    </w:p>
    <w:p w14:paraId="342D7F23" w14:textId="77777777" w:rsidR="003A7B63" w:rsidRPr="00203A2B" w:rsidRDefault="003A7B63" w:rsidP="003A7B63">
      <w:pPr>
        <w:jc w:val="both"/>
        <w:rPr>
          <w:rFonts w:ascii="Century Gothic" w:hAnsi="Century Gothic"/>
        </w:rPr>
      </w:pPr>
      <w:r w:rsidRPr="00203A2B">
        <w:rPr>
          <w:rFonts w:ascii="Century Gothic" w:hAnsi="Century Gothic"/>
        </w:rPr>
        <w:t xml:space="preserve">Al finalizar </w:t>
      </w:r>
      <w:r w:rsidR="00511238" w:rsidRPr="00203A2B">
        <w:rPr>
          <w:rFonts w:ascii="Century Gothic" w:hAnsi="Century Gothic"/>
        </w:rPr>
        <w:t>presiona clic en el botón para Enviar I</w:t>
      </w:r>
      <w:r w:rsidRPr="00203A2B">
        <w:rPr>
          <w:rFonts w:ascii="Century Gothic" w:hAnsi="Century Gothic"/>
        </w:rPr>
        <w:t>nformación</w:t>
      </w:r>
      <w:r w:rsidR="00026A3F" w:rsidRPr="00203A2B">
        <w:rPr>
          <w:rFonts w:ascii="Century Gothic" w:hAnsi="Century Gothic"/>
        </w:rPr>
        <w:t>.</w:t>
      </w:r>
    </w:p>
    <w:p w14:paraId="507336FC" w14:textId="646B0F87" w:rsidR="003A7B63" w:rsidRPr="00203A2B" w:rsidRDefault="00BA12FA" w:rsidP="003A7B63">
      <w:pPr>
        <w:jc w:val="both"/>
        <w:rPr>
          <w:rFonts w:ascii="Century Gothic" w:hAnsi="Century Gothic"/>
        </w:rPr>
      </w:pPr>
      <w:r w:rsidRPr="00203A2B">
        <w:rPr>
          <w:rFonts w:ascii="Century Gothic" w:hAnsi="Century Gothic"/>
        </w:rPr>
        <w:t xml:space="preserve">A </w:t>
      </w:r>
      <w:r w:rsidR="00C765EB" w:rsidRPr="00203A2B">
        <w:rPr>
          <w:rFonts w:ascii="Century Gothic" w:hAnsi="Century Gothic"/>
        </w:rPr>
        <w:t>continuación,</w:t>
      </w:r>
      <w:r w:rsidRPr="00203A2B">
        <w:rPr>
          <w:rFonts w:ascii="Century Gothic" w:hAnsi="Century Gothic"/>
        </w:rPr>
        <w:t xml:space="preserve"> s</w:t>
      </w:r>
      <w:r w:rsidR="003A7B63" w:rsidRPr="00203A2B">
        <w:rPr>
          <w:rFonts w:ascii="Century Gothic" w:hAnsi="Century Gothic"/>
        </w:rPr>
        <w:t>e desplegará el mensaje de bienvenida a la UCM.</w:t>
      </w:r>
    </w:p>
    <w:p w14:paraId="53ECF46B" w14:textId="52CBC25F" w:rsidR="004B095B" w:rsidRPr="00203A2B" w:rsidRDefault="004B095B" w:rsidP="003A7B63">
      <w:pPr>
        <w:jc w:val="both"/>
        <w:rPr>
          <w:rFonts w:ascii="Century Gothic" w:hAnsi="Century Gothic"/>
        </w:rPr>
      </w:pPr>
      <w:r w:rsidRPr="00203A2B">
        <w:rPr>
          <w:rFonts w:ascii="Century Gothic" w:hAnsi="Century Gothic"/>
          <w:noProof/>
        </w:rPr>
        <w:drawing>
          <wp:anchor distT="0" distB="0" distL="114300" distR="114300" simplePos="0" relativeHeight="251697152" behindDoc="0" locked="0" layoutInCell="1" allowOverlap="1" wp14:anchorId="32195A94" wp14:editId="68C817B5">
            <wp:simplePos x="0" y="0"/>
            <wp:positionH relativeFrom="column">
              <wp:posOffset>1796415</wp:posOffset>
            </wp:positionH>
            <wp:positionV relativeFrom="paragraph">
              <wp:posOffset>199390</wp:posOffset>
            </wp:positionV>
            <wp:extent cx="1857634" cy="924054"/>
            <wp:effectExtent l="0" t="0" r="952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7634" cy="924054"/>
                    </a:xfrm>
                    <a:prstGeom prst="rect">
                      <a:avLst/>
                    </a:prstGeom>
                  </pic:spPr>
                </pic:pic>
              </a:graphicData>
            </a:graphic>
            <wp14:sizeRelH relativeFrom="page">
              <wp14:pctWidth>0</wp14:pctWidth>
            </wp14:sizeRelH>
            <wp14:sizeRelV relativeFrom="page">
              <wp14:pctHeight>0</wp14:pctHeight>
            </wp14:sizeRelV>
          </wp:anchor>
        </w:drawing>
      </w:r>
    </w:p>
    <w:p w14:paraId="3A4353AA" w14:textId="2AD1EF08" w:rsidR="004B095B" w:rsidRPr="00203A2B" w:rsidRDefault="004B095B" w:rsidP="003A7B63">
      <w:pPr>
        <w:jc w:val="both"/>
        <w:rPr>
          <w:rFonts w:ascii="Century Gothic" w:hAnsi="Century Gothic"/>
        </w:rPr>
      </w:pPr>
    </w:p>
    <w:p w14:paraId="2E44CF16" w14:textId="77777777" w:rsidR="005D18F3" w:rsidRPr="00203A2B" w:rsidRDefault="005D18F3" w:rsidP="00972F2E">
      <w:pPr>
        <w:jc w:val="both"/>
        <w:rPr>
          <w:rFonts w:ascii="Century Gothic" w:hAnsi="Century Gothic"/>
        </w:rPr>
      </w:pPr>
    </w:p>
    <w:p w14:paraId="2AC617B3" w14:textId="77777777" w:rsidR="004B095B" w:rsidRPr="00203A2B" w:rsidRDefault="004B095B" w:rsidP="00972F2E">
      <w:pPr>
        <w:jc w:val="both"/>
        <w:rPr>
          <w:rFonts w:ascii="Century Gothic" w:hAnsi="Century Gothic"/>
        </w:rPr>
      </w:pPr>
    </w:p>
    <w:p w14:paraId="58E4E9DB" w14:textId="77777777" w:rsidR="004B095B" w:rsidRPr="00203A2B" w:rsidRDefault="004B095B" w:rsidP="00972F2E">
      <w:pPr>
        <w:jc w:val="both"/>
        <w:rPr>
          <w:rFonts w:ascii="Century Gothic" w:hAnsi="Century Gothic"/>
        </w:rPr>
      </w:pPr>
    </w:p>
    <w:p w14:paraId="7D844633" w14:textId="77777777" w:rsidR="000E39B3" w:rsidRPr="00203A2B" w:rsidRDefault="000E39B3" w:rsidP="00972F2E">
      <w:pPr>
        <w:jc w:val="both"/>
      </w:pPr>
      <w:r w:rsidRPr="00203A2B">
        <w:rPr>
          <w:rFonts w:ascii="Century Gothic" w:hAnsi="Century Gothic"/>
        </w:rPr>
        <w:lastRenderedPageBreak/>
        <w:t>En este momento, la inscripción ha sido realizada y el sistema generará la constancia correspondiente</w:t>
      </w:r>
      <w:r w:rsidRPr="00203A2B">
        <w:t>.</w:t>
      </w:r>
    </w:p>
    <w:p w14:paraId="0170EA0A" w14:textId="7BA82AF0" w:rsidR="003A7B63" w:rsidRPr="00203A2B" w:rsidRDefault="00960BE0" w:rsidP="00972F2E">
      <w:pPr>
        <w:jc w:val="both"/>
        <w:rPr>
          <w:rFonts w:ascii="Century Gothic" w:hAnsi="Century Gothic"/>
        </w:rPr>
      </w:pPr>
      <w:r w:rsidRPr="00203A2B">
        <w:rPr>
          <w:rFonts w:ascii="Century Gothic" w:hAnsi="Century Gothic"/>
          <w:noProof/>
        </w:rPr>
        <w:drawing>
          <wp:inline distT="0" distB="0" distL="0" distR="0" wp14:anchorId="5A98DA51" wp14:editId="727215C0">
            <wp:extent cx="5612130" cy="3696970"/>
            <wp:effectExtent l="0" t="0" r="7620" b="0"/>
            <wp:docPr id="153099772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97728" name="Imagen 1" descr="Interfaz de usuario gráfica, Texto, Aplicación, Correo electrónico&#10;&#10;Descripción generada automáticamente"/>
                    <pic:cNvPicPr/>
                  </pic:nvPicPr>
                  <pic:blipFill>
                    <a:blip r:embed="rId18"/>
                    <a:stretch>
                      <a:fillRect/>
                    </a:stretch>
                  </pic:blipFill>
                  <pic:spPr>
                    <a:xfrm>
                      <a:off x="0" y="0"/>
                      <a:ext cx="5612130" cy="3696970"/>
                    </a:xfrm>
                    <a:prstGeom prst="rect">
                      <a:avLst/>
                    </a:prstGeom>
                  </pic:spPr>
                </pic:pic>
              </a:graphicData>
            </a:graphic>
          </wp:inline>
        </w:drawing>
      </w:r>
    </w:p>
    <w:p w14:paraId="63CF3901" w14:textId="77777777" w:rsidR="00374BDA" w:rsidRPr="00203A2B" w:rsidRDefault="003A7B63" w:rsidP="003A7B63">
      <w:pPr>
        <w:jc w:val="both"/>
        <w:rPr>
          <w:rFonts w:ascii="Century Gothic" w:hAnsi="Century Gothic"/>
        </w:rPr>
      </w:pPr>
      <w:r w:rsidRPr="00203A2B">
        <w:rPr>
          <w:rFonts w:ascii="Century Gothic" w:hAnsi="Century Gothic"/>
        </w:rPr>
        <w:t>En la parte inferior se despliegan los botones para i</w:t>
      </w:r>
      <w:r w:rsidR="004B074D" w:rsidRPr="00203A2B">
        <w:rPr>
          <w:rFonts w:ascii="Century Gothic" w:hAnsi="Century Gothic"/>
        </w:rPr>
        <w:t xml:space="preserve">mprimir </w:t>
      </w:r>
      <w:r w:rsidR="00CF25D3" w:rsidRPr="00203A2B">
        <w:rPr>
          <w:rFonts w:ascii="Century Gothic" w:hAnsi="Century Gothic"/>
        </w:rPr>
        <w:t xml:space="preserve">desprendible o pago </w:t>
      </w:r>
      <w:r w:rsidRPr="00203A2B">
        <w:rPr>
          <w:rFonts w:ascii="Century Gothic" w:hAnsi="Century Gothic"/>
        </w:rPr>
        <w:t>en línea</w:t>
      </w:r>
      <w:r w:rsidR="00374BDA" w:rsidRPr="00203A2B">
        <w:rPr>
          <w:rFonts w:ascii="Century Gothic" w:hAnsi="Century Gothic"/>
        </w:rPr>
        <w:t>.</w:t>
      </w:r>
    </w:p>
    <w:p w14:paraId="5360BCBB" w14:textId="7C70748A" w:rsidR="00610E17" w:rsidRPr="00203A2B" w:rsidRDefault="00610E17" w:rsidP="003A7B63">
      <w:pPr>
        <w:jc w:val="both"/>
        <w:rPr>
          <w:rFonts w:ascii="Century Gothic" w:hAnsi="Century Gothic"/>
        </w:rPr>
      </w:pPr>
      <w:r w:rsidRPr="00203A2B">
        <w:rPr>
          <w:rFonts w:ascii="Century Gothic" w:hAnsi="Century Gothic"/>
          <w:b/>
          <w:bCs/>
        </w:rPr>
        <w:t>Impresión del desprendible</w:t>
      </w:r>
      <w:r w:rsidRPr="00203A2B">
        <w:rPr>
          <w:rFonts w:ascii="Century Gothic" w:hAnsi="Century Gothic"/>
        </w:rPr>
        <w:t>: el documento debe imprimirse en una impresora láser para asegurar que el código de barras sea legible en el banco. El aspirante deberá presentar el desprendible en cualquiera de las oficinas de los bancos indicados en el formato.</w:t>
      </w:r>
    </w:p>
    <w:p w14:paraId="3FEC79A3" w14:textId="6374370A" w:rsidR="003A7B63" w:rsidRPr="00203A2B" w:rsidRDefault="00374BDA" w:rsidP="003A7B63">
      <w:pPr>
        <w:jc w:val="both"/>
        <w:rPr>
          <w:rFonts w:ascii="Century Gothic" w:hAnsi="Century Gothic"/>
        </w:rPr>
      </w:pPr>
      <w:r w:rsidRPr="00203A2B">
        <w:rPr>
          <w:rFonts w:ascii="Century Gothic" w:hAnsi="Century Gothic"/>
          <w:b/>
        </w:rPr>
        <w:t>Pago en línea:</w:t>
      </w:r>
      <w:r w:rsidRPr="00203A2B">
        <w:rPr>
          <w:rFonts w:ascii="Century Gothic" w:hAnsi="Century Gothic"/>
        </w:rPr>
        <w:t xml:space="preserve"> </w:t>
      </w:r>
      <w:r w:rsidR="00610E17" w:rsidRPr="00203A2B">
        <w:rPr>
          <w:rFonts w:ascii="Century Gothic" w:hAnsi="Century Gothic"/>
        </w:rPr>
        <w:t>e</w:t>
      </w:r>
      <w:r w:rsidR="00357BCE" w:rsidRPr="00203A2B">
        <w:rPr>
          <w:rFonts w:ascii="Century Gothic" w:hAnsi="Century Gothic"/>
        </w:rPr>
        <w:t>n el caso de pago en línea se despliega una interfaz en donde se debe ingresar la información para el pago</w:t>
      </w:r>
      <w:r w:rsidR="00A63F13" w:rsidRPr="00203A2B">
        <w:rPr>
          <w:rFonts w:ascii="Century Gothic" w:hAnsi="Century Gothic"/>
        </w:rPr>
        <w:t>.</w:t>
      </w:r>
    </w:p>
    <w:p w14:paraId="6E033BE7" w14:textId="77777777" w:rsidR="0058369F" w:rsidRPr="00203A2B" w:rsidRDefault="0058369F" w:rsidP="003A7B63">
      <w:pPr>
        <w:jc w:val="both"/>
        <w:rPr>
          <w:rFonts w:ascii="Century Gothic" w:hAnsi="Century Gothic"/>
        </w:rPr>
      </w:pPr>
    </w:p>
    <w:p w14:paraId="0D1DF705" w14:textId="36D30C0B" w:rsidR="00357BCE" w:rsidRPr="00203A2B" w:rsidRDefault="00960BE0" w:rsidP="00357BCE">
      <w:pPr>
        <w:jc w:val="center"/>
        <w:rPr>
          <w:rFonts w:ascii="Century Gothic" w:hAnsi="Century Gothic"/>
        </w:rPr>
      </w:pPr>
      <w:r w:rsidRPr="00203A2B">
        <w:rPr>
          <w:rFonts w:ascii="Century Gothic" w:hAnsi="Century Gothic"/>
          <w:noProof/>
        </w:rPr>
        <w:lastRenderedPageBreak/>
        <w:drawing>
          <wp:inline distT="0" distB="0" distL="0" distR="0" wp14:anchorId="5981C308" wp14:editId="56956B45">
            <wp:extent cx="5612130" cy="2823210"/>
            <wp:effectExtent l="0" t="0" r="7620" b="0"/>
            <wp:docPr id="1784763146"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63146" name="Imagen 1" descr="Interfaz de usuario gráfica, Texto, Aplicación, Chat o mensaje de texto&#10;&#10;Descripción generada automáticamente"/>
                    <pic:cNvPicPr/>
                  </pic:nvPicPr>
                  <pic:blipFill>
                    <a:blip r:embed="rId19"/>
                    <a:stretch>
                      <a:fillRect/>
                    </a:stretch>
                  </pic:blipFill>
                  <pic:spPr>
                    <a:xfrm>
                      <a:off x="0" y="0"/>
                      <a:ext cx="5612130" cy="2823210"/>
                    </a:xfrm>
                    <a:prstGeom prst="rect">
                      <a:avLst/>
                    </a:prstGeom>
                  </pic:spPr>
                </pic:pic>
              </a:graphicData>
            </a:graphic>
          </wp:inline>
        </w:drawing>
      </w:r>
    </w:p>
    <w:p w14:paraId="125F0B01" w14:textId="77777777" w:rsidR="00BA61D5" w:rsidRPr="00203A2B" w:rsidRDefault="00BA61D5" w:rsidP="00BA61D5">
      <w:pPr>
        <w:jc w:val="both"/>
        <w:rPr>
          <w:rFonts w:ascii="Century Gothic" w:hAnsi="Century Gothic"/>
        </w:rPr>
      </w:pPr>
      <w:r w:rsidRPr="00203A2B">
        <w:rPr>
          <w:rFonts w:ascii="Century Gothic" w:hAnsi="Century Gothic"/>
        </w:rPr>
        <w:t xml:space="preserve">Si en este momento no desea continuar con el proceso, más adelante podrá ingresar nuevamente a través de las mismas opciones descritas al inicio y consultar la inscripción con su número de cédula. </w:t>
      </w:r>
    </w:p>
    <w:p w14:paraId="7F947041" w14:textId="77777777" w:rsidR="00BA61D5" w:rsidRPr="00203A2B" w:rsidRDefault="00BA61D5" w:rsidP="006876C9">
      <w:pPr>
        <w:jc w:val="both"/>
        <w:rPr>
          <w:rFonts w:ascii="Century Gothic" w:hAnsi="Century Gothic"/>
        </w:rPr>
      </w:pPr>
      <w:r w:rsidRPr="00203A2B">
        <w:rPr>
          <w:rFonts w:ascii="Century Gothic" w:hAnsi="Century Gothic"/>
        </w:rPr>
        <w:t>Para continuar con el proceso de diligenciamiento del formulario, deberá hacer clic en el programa seleccionado.</w:t>
      </w:r>
    </w:p>
    <w:p w14:paraId="09A04965" w14:textId="2339E860" w:rsidR="00357BCE" w:rsidRPr="00203A2B" w:rsidRDefault="00357BCE" w:rsidP="00BA61D5">
      <w:pPr>
        <w:jc w:val="center"/>
        <w:rPr>
          <w:rFonts w:ascii="Century Gothic" w:hAnsi="Century Gothic"/>
        </w:rPr>
      </w:pPr>
      <w:r w:rsidRPr="00203A2B">
        <w:rPr>
          <w:rFonts w:ascii="Century Gothic" w:hAnsi="Century Gothic"/>
          <w:noProof/>
          <w:lang w:eastAsia="es-CO"/>
        </w:rPr>
        <w:drawing>
          <wp:inline distT="0" distB="0" distL="0" distR="0" wp14:anchorId="6FF4380A" wp14:editId="0716DD89">
            <wp:extent cx="2914650" cy="129009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710" cy="1293215"/>
                    </a:xfrm>
                    <a:prstGeom prst="rect">
                      <a:avLst/>
                    </a:prstGeom>
                    <a:noFill/>
                    <a:ln>
                      <a:noFill/>
                    </a:ln>
                  </pic:spPr>
                </pic:pic>
              </a:graphicData>
            </a:graphic>
          </wp:inline>
        </w:drawing>
      </w:r>
    </w:p>
    <w:p w14:paraId="132091B8" w14:textId="36A53191" w:rsidR="004508E1" w:rsidRPr="00203A2B" w:rsidRDefault="004508E1" w:rsidP="00622673">
      <w:pPr>
        <w:jc w:val="both"/>
      </w:pPr>
      <w:r w:rsidRPr="00203A2B">
        <w:rPr>
          <w:rFonts w:ascii="Century Gothic" w:hAnsi="Century Gothic"/>
        </w:rPr>
        <w:t>Una vez realizado el pago, podrá ingresar nuevamente con su número de cédula a través de las mismas opciones descritas al inicio. El sistema lo dirigirá a una nueva ventana para continuar con proceso.</w:t>
      </w:r>
    </w:p>
    <w:p w14:paraId="04F98406" w14:textId="35A89554" w:rsidR="006F3BBA" w:rsidRPr="00203A2B" w:rsidRDefault="00DF61EA" w:rsidP="00622673">
      <w:pPr>
        <w:jc w:val="both"/>
        <w:rPr>
          <w:rFonts w:ascii="Century Gothic" w:hAnsi="Century Gothic"/>
        </w:rPr>
      </w:pPr>
      <w:r w:rsidRPr="00203A2B">
        <w:rPr>
          <w:rFonts w:ascii="Century Gothic" w:hAnsi="Century Gothic"/>
          <w:noProof/>
        </w:rPr>
        <w:lastRenderedPageBreak/>
        <w:drawing>
          <wp:inline distT="0" distB="0" distL="0" distR="0" wp14:anchorId="55651579" wp14:editId="087491A2">
            <wp:extent cx="5612130" cy="1417955"/>
            <wp:effectExtent l="0" t="0" r="7620" b="0"/>
            <wp:docPr id="576990616"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0616" name="Imagen 1" descr="Interfaz de usuario gráfica, Aplicación&#10;&#10;Descripción generada automáticamente con confianza media"/>
                    <pic:cNvPicPr/>
                  </pic:nvPicPr>
                  <pic:blipFill>
                    <a:blip r:embed="rId21"/>
                    <a:stretch>
                      <a:fillRect/>
                    </a:stretch>
                  </pic:blipFill>
                  <pic:spPr>
                    <a:xfrm>
                      <a:off x="0" y="0"/>
                      <a:ext cx="5612130" cy="1417955"/>
                    </a:xfrm>
                    <a:prstGeom prst="rect">
                      <a:avLst/>
                    </a:prstGeom>
                  </pic:spPr>
                </pic:pic>
              </a:graphicData>
            </a:graphic>
          </wp:inline>
        </w:drawing>
      </w:r>
    </w:p>
    <w:p w14:paraId="380FE854" w14:textId="10E7EC37" w:rsidR="006F3BBA" w:rsidRPr="00203A2B" w:rsidRDefault="006F3BBA" w:rsidP="00622673">
      <w:pPr>
        <w:jc w:val="both"/>
        <w:rPr>
          <w:rFonts w:ascii="Century Gothic" w:hAnsi="Century Gothic"/>
        </w:rPr>
      </w:pPr>
      <w:r w:rsidRPr="00203A2B">
        <w:rPr>
          <w:rFonts w:ascii="Century Gothic" w:hAnsi="Century Gothic"/>
          <w:noProof/>
        </w:rPr>
        <w:drawing>
          <wp:anchor distT="0" distB="0" distL="114300" distR="114300" simplePos="0" relativeHeight="251673600" behindDoc="0" locked="0" layoutInCell="1" allowOverlap="1" wp14:anchorId="6CE8C3DE" wp14:editId="0BEDCA96">
            <wp:simplePos x="0" y="0"/>
            <wp:positionH relativeFrom="column">
              <wp:posOffset>1996998</wp:posOffset>
            </wp:positionH>
            <wp:positionV relativeFrom="paragraph">
              <wp:posOffset>262992</wp:posOffset>
            </wp:positionV>
            <wp:extent cx="299720" cy="273050"/>
            <wp:effectExtent l="0" t="0" r="5080" b="0"/>
            <wp:wrapSquare wrapText="bothSides"/>
            <wp:docPr id="871582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2193" name=""/>
                    <pic:cNvPicPr/>
                  </pic:nvPicPr>
                  <pic:blipFill>
                    <a:blip r:embed="rId22">
                      <a:extLst>
                        <a:ext uri="{28A0092B-C50C-407E-A947-70E740481C1C}">
                          <a14:useLocalDpi xmlns:a14="http://schemas.microsoft.com/office/drawing/2010/main" val="0"/>
                        </a:ext>
                      </a:extLst>
                    </a:blip>
                    <a:stretch>
                      <a:fillRect/>
                    </a:stretch>
                  </pic:blipFill>
                  <pic:spPr>
                    <a:xfrm>
                      <a:off x="0" y="0"/>
                      <a:ext cx="299720" cy="273050"/>
                    </a:xfrm>
                    <a:prstGeom prst="rect">
                      <a:avLst/>
                    </a:prstGeom>
                  </pic:spPr>
                </pic:pic>
              </a:graphicData>
            </a:graphic>
            <wp14:sizeRelH relativeFrom="page">
              <wp14:pctWidth>0</wp14:pctWidth>
            </wp14:sizeRelH>
            <wp14:sizeRelV relativeFrom="page">
              <wp14:pctHeight>0</wp14:pctHeight>
            </wp14:sizeRelV>
          </wp:anchor>
        </w:drawing>
      </w:r>
    </w:p>
    <w:p w14:paraId="6685AB44" w14:textId="3577F7D4" w:rsidR="006F3BBA" w:rsidRPr="00203A2B" w:rsidRDefault="006F3BBA" w:rsidP="00622673">
      <w:pPr>
        <w:jc w:val="both"/>
        <w:rPr>
          <w:rFonts w:ascii="Century Gothic" w:hAnsi="Century Gothic"/>
        </w:rPr>
      </w:pPr>
      <w:r w:rsidRPr="00203A2B">
        <w:rPr>
          <w:rFonts w:ascii="Century Gothic" w:hAnsi="Century Gothic"/>
        </w:rPr>
        <w:t xml:space="preserve">Se </w:t>
      </w:r>
      <w:r w:rsidR="009B2156" w:rsidRPr="00203A2B">
        <w:rPr>
          <w:rFonts w:ascii="Century Gothic" w:hAnsi="Century Gothic"/>
        </w:rPr>
        <w:t>d</w:t>
      </w:r>
      <w:r w:rsidRPr="00203A2B">
        <w:rPr>
          <w:rFonts w:ascii="Century Gothic" w:hAnsi="Century Gothic"/>
        </w:rPr>
        <w:t xml:space="preserve">ebe dar clic en el ícono  </w:t>
      </w:r>
    </w:p>
    <w:p w14:paraId="53A4D5EF" w14:textId="77777777" w:rsidR="006F3BBA" w:rsidRPr="00203A2B" w:rsidRDefault="006F3BBA" w:rsidP="00622673">
      <w:pPr>
        <w:jc w:val="both"/>
        <w:rPr>
          <w:rFonts w:ascii="Century Gothic" w:hAnsi="Century Gothic"/>
        </w:rPr>
      </w:pPr>
    </w:p>
    <w:p w14:paraId="700BC54D" w14:textId="3C819E5B" w:rsidR="00115CE7" w:rsidRPr="00203A2B" w:rsidRDefault="00115CE7" w:rsidP="00622673">
      <w:pPr>
        <w:jc w:val="both"/>
        <w:rPr>
          <w:rFonts w:ascii="Century Gothic" w:hAnsi="Century Gothic"/>
        </w:rPr>
      </w:pPr>
      <w:r w:rsidRPr="00203A2B">
        <w:rPr>
          <w:rFonts w:ascii="Century Gothic" w:hAnsi="Century Gothic"/>
        </w:rPr>
        <w:t>Aparecerá</w:t>
      </w:r>
      <w:r w:rsidR="008E0934" w:rsidRPr="00203A2B">
        <w:rPr>
          <w:rFonts w:ascii="Century Gothic" w:hAnsi="Century Gothic"/>
        </w:rPr>
        <w:t>n</w:t>
      </w:r>
      <w:r w:rsidRPr="00203A2B">
        <w:rPr>
          <w:rFonts w:ascii="Century Gothic" w:hAnsi="Century Gothic"/>
        </w:rPr>
        <w:t xml:space="preserve"> </w:t>
      </w:r>
      <w:r w:rsidR="00D34832" w:rsidRPr="00203A2B">
        <w:rPr>
          <w:rFonts w:ascii="Century Gothic" w:hAnsi="Century Gothic"/>
        </w:rPr>
        <w:t>2 pasos que debe</w:t>
      </w:r>
      <w:r w:rsidR="00147D33" w:rsidRPr="00203A2B">
        <w:rPr>
          <w:rFonts w:ascii="Century Gothic" w:hAnsi="Century Gothic"/>
        </w:rPr>
        <w:t>n</w:t>
      </w:r>
      <w:r w:rsidR="00D34832" w:rsidRPr="00203A2B">
        <w:rPr>
          <w:rFonts w:ascii="Century Gothic" w:hAnsi="Century Gothic"/>
        </w:rPr>
        <w:t xml:space="preserve"> seguir:</w:t>
      </w:r>
    </w:p>
    <w:p w14:paraId="0E9D12B6" w14:textId="77777777" w:rsidR="00237277" w:rsidRPr="00203A2B" w:rsidRDefault="00237277" w:rsidP="00622673">
      <w:pPr>
        <w:jc w:val="both"/>
        <w:rPr>
          <w:rFonts w:ascii="Century Gothic" w:hAnsi="Century Gothic"/>
          <w:b/>
        </w:rPr>
      </w:pPr>
      <w:r w:rsidRPr="00203A2B">
        <w:rPr>
          <w:rFonts w:ascii="Century Gothic" w:hAnsi="Century Gothic"/>
          <w:b/>
        </w:rPr>
        <w:t>Paso 1:</w:t>
      </w:r>
    </w:p>
    <w:p w14:paraId="3AE38DC9" w14:textId="5078612E" w:rsidR="00A62490" w:rsidRPr="00203A2B" w:rsidRDefault="00DF61EA" w:rsidP="00622673">
      <w:pPr>
        <w:jc w:val="both"/>
        <w:rPr>
          <w:rFonts w:ascii="Century Gothic" w:hAnsi="Century Gothic"/>
        </w:rPr>
      </w:pPr>
      <w:r w:rsidRPr="00203A2B">
        <w:rPr>
          <w:rFonts w:ascii="Century Gothic" w:hAnsi="Century Gothic"/>
          <w:noProof/>
        </w:rPr>
        <w:drawing>
          <wp:inline distT="0" distB="0" distL="0" distR="0" wp14:anchorId="35350391" wp14:editId="17256C4C">
            <wp:extent cx="5612130" cy="3154680"/>
            <wp:effectExtent l="0" t="0" r="7620" b="7620"/>
            <wp:docPr id="76012757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27575" name="Imagen 1" descr="Interfaz de usuario gráfica, Texto, Aplicación, Correo electrónico&#10;&#10;Descripción generada automáticamente"/>
                    <pic:cNvPicPr/>
                  </pic:nvPicPr>
                  <pic:blipFill>
                    <a:blip r:embed="rId23"/>
                    <a:stretch>
                      <a:fillRect/>
                    </a:stretch>
                  </pic:blipFill>
                  <pic:spPr>
                    <a:xfrm>
                      <a:off x="0" y="0"/>
                      <a:ext cx="5612130" cy="3154680"/>
                    </a:xfrm>
                    <a:prstGeom prst="rect">
                      <a:avLst/>
                    </a:prstGeom>
                  </pic:spPr>
                </pic:pic>
              </a:graphicData>
            </a:graphic>
          </wp:inline>
        </w:drawing>
      </w:r>
    </w:p>
    <w:p w14:paraId="46C31E4D" w14:textId="3C9D28FB" w:rsidR="00622673" w:rsidRPr="00203A2B" w:rsidRDefault="000033A8" w:rsidP="00622673">
      <w:pPr>
        <w:jc w:val="both"/>
        <w:rPr>
          <w:rFonts w:ascii="Century Gothic" w:hAnsi="Century Gothic"/>
        </w:rPr>
      </w:pPr>
      <w:r w:rsidRPr="00203A2B">
        <w:rPr>
          <w:rFonts w:ascii="Century Gothic" w:hAnsi="Century Gothic"/>
        </w:rPr>
        <w:t>De</w:t>
      </w:r>
      <w:r w:rsidR="00406C14" w:rsidRPr="00203A2B">
        <w:rPr>
          <w:rFonts w:ascii="Century Gothic" w:hAnsi="Century Gothic"/>
        </w:rPr>
        <w:t xml:space="preserve">be dar clic en el botón </w:t>
      </w:r>
      <w:r w:rsidR="00960BE0" w:rsidRPr="00203A2B">
        <w:rPr>
          <w:rFonts w:ascii="Century Gothic" w:hAnsi="Century Gothic"/>
        </w:rPr>
        <w:t>Actualiz</w:t>
      </w:r>
      <w:r w:rsidRPr="00203A2B">
        <w:rPr>
          <w:rFonts w:ascii="Century Gothic" w:hAnsi="Century Gothic"/>
        </w:rPr>
        <w:t>ar</w:t>
      </w:r>
      <w:r w:rsidR="00A05314" w:rsidRPr="00203A2B">
        <w:rPr>
          <w:rFonts w:ascii="Century Gothic" w:hAnsi="Century Gothic"/>
        </w:rPr>
        <w:t>, para continuar con el paso 2.</w:t>
      </w:r>
    </w:p>
    <w:p w14:paraId="466E5859" w14:textId="77777777" w:rsidR="00DC2EF5" w:rsidRPr="00203A2B" w:rsidRDefault="00DC2EF5" w:rsidP="00622673">
      <w:pPr>
        <w:jc w:val="both"/>
        <w:rPr>
          <w:rFonts w:ascii="Century Gothic" w:hAnsi="Century Gothic"/>
        </w:rPr>
      </w:pPr>
    </w:p>
    <w:p w14:paraId="0EE43ACF" w14:textId="77777777" w:rsidR="00210CD0" w:rsidRPr="00203A2B" w:rsidRDefault="00210CD0" w:rsidP="00622673">
      <w:pPr>
        <w:jc w:val="both"/>
        <w:rPr>
          <w:rFonts w:ascii="Century Gothic" w:hAnsi="Century Gothic"/>
        </w:rPr>
      </w:pPr>
    </w:p>
    <w:p w14:paraId="12402926" w14:textId="77777777" w:rsidR="00DC2EF5" w:rsidRPr="00203A2B" w:rsidRDefault="00DC2EF5" w:rsidP="00622673">
      <w:pPr>
        <w:jc w:val="both"/>
        <w:rPr>
          <w:rFonts w:ascii="Century Gothic" w:hAnsi="Century Gothic"/>
          <w:b/>
        </w:rPr>
      </w:pPr>
      <w:r w:rsidRPr="00203A2B">
        <w:rPr>
          <w:rFonts w:ascii="Century Gothic" w:hAnsi="Century Gothic"/>
          <w:b/>
        </w:rPr>
        <w:lastRenderedPageBreak/>
        <w:t>Paso 2:</w:t>
      </w:r>
    </w:p>
    <w:p w14:paraId="42774FFA" w14:textId="77777777" w:rsidR="00FE3FF6" w:rsidRPr="00203A2B" w:rsidRDefault="00FE3FF6" w:rsidP="00FE3FF6">
      <w:pPr>
        <w:shd w:val="clear" w:color="auto" w:fill="FFFFFF"/>
        <w:spacing w:before="100" w:beforeAutospacing="1" w:after="100" w:afterAutospacing="1" w:line="240" w:lineRule="auto"/>
        <w:outlineLvl w:val="0"/>
        <w:rPr>
          <w:rFonts w:ascii="Century Gothic" w:eastAsia="Times New Roman" w:hAnsi="Century Gothic" w:cs="Arial"/>
          <w:b/>
          <w:bCs/>
          <w:kern w:val="36"/>
          <w:lang w:eastAsia="es-CO"/>
        </w:rPr>
      </w:pPr>
      <w:r w:rsidRPr="00203A2B">
        <w:rPr>
          <w:rFonts w:ascii="Century Gothic" w:eastAsia="Times New Roman" w:hAnsi="Century Gothic" w:cs="Arial"/>
          <w:b/>
          <w:bCs/>
          <w:kern w:val="36"/>
          <w:lang w:eastAsia="es-CO"/>
        </w:rPr>
        <w:t>Documentos requeridos</w:t>
      </w:r>
    </w:p>
    <w:p w14:paraId="7643F3FF" w14:textId="77777777" w:rsidR="00FE3FF6" w:rsidRPr="00203A2B" w:rsidRDefault="00FE3FF6" w:rsidP="00FE3FF6">
      <w:pPr>
        <w:shd w:val="clear" w:color="auto" w:fill="FFFFFF"/>
        <w:spacing w:before="100" w:beforeAutospacing="1" w:after="100" w:afterAutospacing="1" w:line="240" w:lineRule="auto"/>
        <w:jc w:val="both"/>
        <w:rPr>
          <w:rFonts w:ascii="Century Gothic" w:eastAsia="Times New Roman" w:hAnsi="Century Gothic" w:cs="Arial"/>
          <w:lang w:eastAsia="es-CO"/>
        </w:rPr>
      </w:pPr>
      <w:r w:rsidRPr="00203A2B">
        <w:rPr>
          <w:rFonts w:ascii="Century Gothic" w:eastAsia="Times New Roman" w:hAnsi="Century Gothic" w:cs="Arial"/>
          <w:lang w:eastAsia="es-CO"/>
        </w:rPr>
        <w:t>Debe es</w:t>
      </w:r>
      <w:r w:rsidR="00A05314" w:rsidRPr="00203A2B">
        <w:rPr>
          <w:rFonts w:ascii="Century Gothic" w:eastAsia="Times New Roman" w:hAnsi="Century Gothic" w:cs="Arial"/>
          <w:lang w:eastAsia="es-CO"/>
        </w:rPr>
        <w:t xml:space="preserve">canear y adjuntar en formato </w:t>
      </w:r>
      <w:r w:rsidR="00A05314" w:rsidRPr="00203A2B">
        <w:rPr>
          <w:rFonts w:ascii="Century Gothic" w:eastAsia="Times New Roman" w:hAnsi="Century Gothic" w:cs="Arial"/>
          <w:b/>
          <w:lang w:eastAsia="es-CO"/>
        </w:rPr>
        <w:t>pdf</w:t>
      </w:r>
      <w:r w:rsidRPr="00203A2B">
        <w:rPr>
          <w:rFonts w:ascii="Century Gothic" w:eastAsia="Times New Roman" w:hAnsi="Century Gothic" w:cs="Arial"/>
          <w:b/>
          <w:lang w:eastAsia="es-CO"/>
        </w:rPr>
        <w:t xml:space="preserve"> </w:t>
      </w:r>
      <w:r w:rsidRPr="00203A2B">
        <w:rPr>
          <w:rFonts w:ascii="Century Gothic" w:eastAsia="Times New Roman" w:hAnsi="Century Gothic" w:cs="Arial"/>
          <w:lang w:eastAsia="es-CO"/>
        </w:rPr>
        <w:t>el original de los siguientes documentos:</w:t>
      </w:r>
    </w:p>
    <w:p w14:paraId="27F47719" w14:textId="77777777" w:rsidR="002B58CB" w:rsidRPr="00203A2B" w:rsidRDefault="002B58CB" w:rsidP="002B58CB">
      <w:pPr>
        <w:spacing w:after="216" w:line="263" w:lineRule="auto"/>
        <w:ind w:right="1116"/>
        <w:jc w:val="both"/>
        <w:rPr>
          <w:rFonts w:ascii="Century Gothic" w:hAnsi="Century Gothic"/>
        </w:rPr>
      </w:pPr>
      <w:r w:rsidRPr="00203A2B">
        <w:rPr>
          <w:rFonts w:ascii="Century Gothic" w:hAnsi="Century Gothic"/>
          <w:b/>
        </w:rPr>
        <w:t xml:space="preserve">Pregrado  </w:t>
      </w:r>
      <w:r w:rsidRPr="00203A2B">
        <w:rPr>
          <w:rFonts w:ascii="Century Gothic" w:hAnsi="Century Gothic"/>
        </w:rPr>
        <w:t xml:space="preserve"> </w:t>
      </w:r>
    </w:p>
    <w:p w14:paraId="6889BE7D" w14:textId="77777777" w:rsidR="002B58CB" w:rsidRPr="00203A2B" w:rsidRDefault="002B58CB" w:rsidP="002B58CB">
      <w:pPr>
        <w:pStyle w:val="Prrafodelista"/>
        <w:numPr>
          <w:ilvl w:val="0"/>
          <w:numId w:val="3"/>
        </w:numPr>
        <w:ind w:right="1119"/>
        <w:rPr>
          <w:rFonts w:ascii="Century Gothic" w:hAnsi="Century Gothic"/>
          <w:sz w:val="22"/>
        </w:rPr>
      </w:pPr>
      <w:r w:rsidRPr="00203A2B">
        <w:rPr>
          <w:rFonts w:ascii="Century Gothic" w:hAnsi="Century Gothic"/>
          <w:sz w:val="22"/>
        </w:rPr>
        <w:t xml:space="preserve">Documento de identidad ampliada al 150%.  </w:t>
      </w:r>
    </w:p>
    <w:p w14:paraId="075DBB66" w14:textId="6BBB5345" w:rsidR="002B58CB" w:rsidRPr="00203A2B" w:rsidRDefault="002B58CB" w:rsidP="002B58CB">
      <w:pPr>
        <w:pStyle w:val="Prrafodelista"/>
        <w:numPr>
          <w:ilvl w:val="0"/>
          <w:numId w:val="3"/>
        </w:numPr>
        <w:ind w:right="1119"/>
        <w:rPr>
          <w:rFonts w:ascii="Century Gothic" w:hAnsi="Century Gothic"/>
          <w:sz w:val="22"/>
        </w:rPr>
      </w:pPr>
      <w:r w:rsidRPr="00203A2B">
        <w:rPr>
          <w:rFonts w:ascii="Century Gothic" w:hAnsi="Century Gothic"/>
          <w:sz w:val="22"/>
        </w:rPr>
        <w:t xml:space="preserve">Fotografía tamaño </w:t>
      </w:r>
      <w:r w:rsidR="00210CD0" w:rsidRPr="00203A2B">
        <w:rPr>
          <w:rFonts w:ascii="Century Gothic" w:hAnsi="Century Gothic"/>
          <w:sz w:val="22"/>
        </w:rPr>
        <w:t>cédula fondo</w:t>
      </w:r>
      <w:r w:rsidRPr="00203A2B">
        <w:rPr>
          <w:rFonts w:ascii="Century Gothic" w:hAnsi="Century Gothic"/>
          <w:sz w:val="22"/>
        </w:rPr>
        <w:t xml:space="preserve"> blanco</w:t>
      </w:r>
    </w:p>
    <w:p w14:paraId="31EAE071" w14:textId="77777777" w:rsidR="002B58CB" w:rsidRPr="00203A2B" w:rsidRDefault="002B58CB" w:rsidP="002B58CB">
      <w:pPr>
        <w:pStyle w:val="Prrafodelista"/>
        <w:numPr>
          <w:ilvl w:val="0"/>
          <w:numId w:val="3"/>
        </w:numPr>
        <w:ind w:right="1119"/>
        <w:rPr>
          <w:rFonts w:ascii="Century Gothic" w:hAnsi="Century Gothic"/>
          <w:sz w:val="22"/>
        </w:rPr>
      </w:pPr>
      <w:r w:rsidRPr="00203A2B">
        <w:rPr>
          <w:rFonts w:ascii="Century Gothic" w:eastAsia="Times New Roman" w:hAnsi="Century Gothic"/>
          <w:color w:val="auto"/>
          <w:sz w:val="22"/>
        </w:rPr>
        <w:t>Resultado de prueba Saber 11 – ICFES</w:t>
      </w:r>
      <w:r w:rsidRPr="00203A2B">
        <w:rPr>
          <w:rFonts w:ascii="Century Gothic" w:hAnsi="Century Gothic"/>
          <w:sz w:val="22"/>
        </w:rPr>
        <w:t xml:space="preserve">  </w:t>
      </w:r>
    </w:p>
    <w:p w14:paraId="1AB12539" w14:textId="77777777" w:rsidR="002B58CB" w:rsidRPr="00203A2B" w:rsidRDefault="002B58CB" w:rsidP="002B58CB">
      <w:pPr>
        <w:pStyle w:val="Prrafodelista"/>
        <w:numPr>
          <w:ilvl w:val="0"/>
          <w:numId w:val="3"/>
        </w:numPr>
        <w:ind w:right="1119"/>
        <w:rPr>
          <w:rFonts w:ascii="Century Gothic" w:hAnsi="Century Gothic"/>
          <w:sz w:val="22"/>
        </w:rPr>
      </w:pPr>
      <w:r w:rsidRPr="00203A2B">
        <w:rPr>
          <w:rFonts w:ascii="Century Gothic" w:hAnsi="Century Gothic"/>
          <w:sz w:val="22"/>
        </w:rPr>
        <w:t xml:space="preserve">Diploma o acta de grado de bachiller  </w:t>
      </w:r>
    </w:p>
    <w:p w14:paraId="18EDAAD7" w14:textId="77777777" w:rsidR="00674451" w:rsidRPr="00203A2B" w:rsidRDefault="00674451" w:rsidP="00674451">
      <w:pPr>
        <w:pStyle w:val="Prrafodelista"/>
        <w:ind w:left="360" w:right="1119" w:firstLine="0"/>
        <w:rPr>
          <w:rFonts w:ascii="Century Gothic" w:hAnsi="Century Gothic"/>
          <w:sz w:val="22"/>
        </w:rPr>
      </w:pPr>
    </w:p>
    <w:p w14:paraId="70BFB73F" w14:textId="5D00CEF7" w:rsidR="008C30BD" w:rsidRPr="00203A2B" w:rsidRDefault="00DF61EA" w:rsidP="002B58CB">
      <w:pPr>
        <w:spacing w:after="216" w:line="259" w:lineRule="auto"/>
        <w:ind w:left="12"/>
        <w:jc w:val="both"/>
        <w:rPr>
          <w:rFonts w:ascii="Century Gothic" w:hAnsi="Century Gothic"/>
          <w:b/>
        </w:rPr>
      </w:pPr>
      <w:r w:rsidRPr="00203A2B">
        <w:rPr>
          <w:rFonts w:ascii="Century Gothic" w:hAnsi="Century Gothic"/>
          <w:b/>
          <w:noProof/>
        </w:rPr>
        <w:drawing>
          <wp:inline distT="0" distB="0" distL="0" distR="0" wp14:anchorId="0310C58E" wp14:editId="7EB307BF">
            <wp:extent cx="5612130" cy="2478405"/>
            <wp:effectExtent l="0" t="0" r="7620" b="0"/>
            <wp:docPr id="1457303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03590" name=""/>
                    <pic:cNvPicPr/>
                  </pic:nvPicPr>
                  <pic:blipFill>
                    <a:blip r:embed="rId24"/>
                    <a:stretch>
                      <a:fillRect/>
                    </a:stretch>
                  </pic:blipFill>
                  <pic:spPr>
                    <a:xfrm>
                      <a:off x="0" y="0"/>
                      <a:ext cx="5612130" cy="2478405"/>
                    </a:xfrm>
                    <a:prstGeom prst="rect">
                      <a:avLst/>
                    </a:prstGeom>
                  </pic:spPr>
                </pic:pic>
              </a:graphicData>
            </a:graphic>
          </wp:inline>
        </w:drawing>
      </w:r>
    </w:p>
    <w:p w14:paraId="05E5CE1F" w14:textId="77777777" w:rsidR="002B58CB" w:rsidRPr="00203A2B" w:rsidRDefault="002B58CB" w:rsidP="005A4906">
      <w:pPr>
        <w:spacing w:after="216" w:line="259" w:lineRule="auto"/>
        <w:ind w:left="12"/>
        <w:jc w:val="both"/>
        <w:rPr>
          <w:rFonts w:ascii="Century Gothic" w:hAnsi="Century Gothic"/>
        </w:rPr>
      </w:pPr>
      <w:r w:rsidRPr="00203A2B">
        <w:rPr>
          <w:rFonts w:ascii="Century Gothic" w:hAnsi="Century Gothic"/>
          <w:b/>
        </w:rPr>
        <w:t xml:space="preserve">Posgrado </w:t>
      </w:r>
      <w:r w:rsidRPr="00203A2B">
        <w:rPr>
          <w:rFonts w:ascii="Century Gothic" w:hAnsi="Century Gothic"/>
        </w:rPr>
        <w:t xml:space="preserve"> </w:t>
      </w:r>
    </w:p>
    <w:p w14:paraId="5C2133D5" w14:textId="77777777" w:rsidR="002B58CB" w:rsidRPr="00203A2B" w:rsidRDefault="002B58CB" w:rsidP="002B58CB">
      <w:pPr>
        <w:pStyle w:val="Prrafodelista"/>
        <w:numPr>
          <w:ilvl w:val="0"/>
          <w:numId w:val="2"/>
        </w:numPr>
        <w:ind w:right="1119"/>
        <w:rPr>
          <w:rFonts w:ascii="Century Gothic" w:hAnsi="Century Gothic"/>
          <w:sz w:val="22"/>
        </w:rPr>
      </w:pPr>
      <w:r w:rsidRPr="00203A2B">
        <w:rPr>
          <w:rFonts w:ascii="Century Gothic" w:hAnsi="Century Gothic"/>
          <w:sz w:val="22"/>
        </w:rPr>
        <w:t xml:space="preserve">Documento de identidad ampliada al 150%.  </w:t>
      </w:r>
    </w:p>
    <w:p w14:paraId="00CE518B" w14:textId="45CECA4A" w:rsidR="002B58CB" w:rsidRPr="00203A2B" w:rsidRDefault="002B58CB" w:rsidP="002B58CB">
      <w:pPr>
        <w:pStyle w:val="Prrafodelista"/>
        <w:numPr>
          <w:ilvl w:val="0"/>
          <w:numId w:val="2"/>
        </w:numPr>
        <w:ind w:right="1119"/>
        <w:rPr>
          <w:rFonts w:ascii="Century Gothic" w:hAnsi="Century Gothic"/>
          <w:sz w:val="22"/>
        </w:rPr>
      </w:pPr>
      <w:r w:rsidRPr="00203A2B">
        <w:rPr>
          <w:rFonts w:ascii="Century Gothic" w:hAnsi="Century Gothic"/>
          <w:sz w:val="22"/>
        </w:rPr>
        <w:t xml:space="preserve">Fotografía tamaño </w:t>
      </w:r>
      <w:r w:rsidR="00156099" w:rsidRPr="00203A2B">
        <w:rPr>
          <w:rFonts w:ascii="Century Gothic" w:hAnsi="Century Gothic"/>
          <w:sz w:val="22"/>
        </w:rPr>
        <w:t>cédula fondo</w:t>
      </w:r>
      <w:r w:rsidRPr="00203A2B">
        <w:rPr>
          <w:rFonts w:ascii="Century Gothic" w:hAnsi="Century Gothic"/>
          <w:sz w:val="22"/>
        </w:rPr>
        <w:t xml:space="preserve"> blanco</w:t>
      </w:r>
    </w:p>
    <w:p w14:paraId="061AE8D6" w14:textId="77777777" w:rsidR="002B58CB" w:rsidRPr="00203A2B" w:rsidRDefault="002B58CB" w:rsidP="002B58CB">
      <w:pPr>
        <w:pStyle w:val="Prrafodelista"/>
        <w:numPr>
          <w:ilvl w:val="0"/>
          <w:numId w:val="2"/>
        </w:numPr>
        <w:ind w:right="1119"/>
        <w:rPr>
          <w:rFonts w:ascii="Century Gothic" w:hAnsi="Century Gothic"/>
          <w:sz w:val="22"/>
        </w:rPr>
      </w:pPr>
      <w:r w:rsidRPr="00203A2B">
        <w:rPr>
          <w:rFonts w:ascii="Century Gothic" w:hAnsi="Century Gothic"/>
          <w:sz w:val="22"/>
        </w:rPr>
        <w:t xml:space="preserve">Diploma o acta de grado profesional  </w:t>
      </w:r>
    </w:p>
    <w:p w14:paraId="51631B15" w14:textId="0199D343" w:rsidR="00F20DF1" w:rsidRPr="00203A2B" w:rsidRDefault="000A6AAC" w:rsidP="002B58CB">
      <w:pPr>
        <w:shd w:val="clear" w:color="auto" w:fill="FFFFFF"/>
        <w:spacing w:before="100" w:beforeAutospacing="1" w:after="75" w:line="240" w:lineRule="auto"/>
        <w:jc w:val="both"/>
        <w:rPr>
          <w:rFonts w:ascii="Century Gothic" w:eastAsia="Times New Roman" w:hAnsi="Century Gothic" w:cs="Arial"/>
          <w:b/>
          <w:bCs/>
          <w:i/>
          <w:iCs/>
          <w:lang w:eastAsia="es-CO"/>
        </w:rPr>
      </w:pPr>
      <w:r w:rsidRPr="00203A2B">
        <w:rPr>
          <w:rFonts w:ascii="Century Gothic" w:eastAsia="Times New Roman" w:hAnsi="Century Gothic" w:cs="Arial"/>
          <w:b/>
          <w:bCs/>
          <w:i/>
          <w:iCs/>
          <w:noProof/>
          <w:lang w:eastAsia="es-CO"/>
        </w:rPr>
        <w:lastRenderedPageBreak/>
        <w:drawing>
          <wp:inline distT="0" distB="0" distL="0" distR="0" wp14:anchorId="054A6DD0" wp14:editId="2EF9EE38">
            <wp:extent cx="5612130" cy="1920240"/>
            <wp:effectExtent l="0" t="0" r="7620" b="3810"/>
            <wp:docPr id="58748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85484" name=""/>
                    <pic:cNvPicPr/>
                  </pic:nvPicPr>
                  <pic:blipFill>
                    <a:blip r:embed="rId25"/>
                    <a:stretch>
                      <a:fillRect/>
                    </a:stretch>
                  </pic:blipFill>
                  <pic:spPr>
                    <a:xfrm>
                      <a:off x="0" y="0"/>
                      <a:ext cx="5612130" cy="1920240"/>
                    </a:xfrm>
                    <a:prstGeom prst="rect">
                      <a:avLst/>
                    </a:prstGeom>
                  </pic:spPr>
                </pic:pic>
              </a:graphicData>
            </a:graphic>
          </wp:inline>
        </w:drawing>
      </w:r>
    </w:p>
    <w:p w14:paraId="6212C296" w14:textId="77777777" w:rsidR="0022508B" w:rsidRPr="00203A2B" w:rsidRDefault="00FE3FF6" w:rsidP="00D1027B">
      <w:pPr>
        <w:shd w:val="clear" w:color="auto" w:fill="FFFFFF"/>
        <w:spacing w:before="100" w:beforeAutospacing="1" w:after="75" w:line="240" w:lineRule="auto"/>
        <w:jc w:val="both"/>
        <w:rPr>
          <w:rFonts w:ascii="Century Gothic" w:eastAsia="Times New Roman" w:hAnsi="Century Gothic" w:cs="Arial"/>
          <w:i/>
          <w:iCs/>
          <w:lang w:eastAsia="es-CO"/>
        </w:rPr>
      </w:pPr>
      <w:r w:rsidRPr="00203A2B">
        <w:rPr>
          <w:rFonts w:ascii="Century Gothic" w:eastAsia="Times New Roman" w:hAnsi="Century Gothic" w:cs="Arial"/>
          <w:b/>
          <w:bCs/>
          <w:i/>
          <w:iCs/>
          <w:lang w:eastAsia="es-CO"/>
        </w:rPr>
        <w:t>Nota:</w:t>
      </w:r>
      <w:r w:rsidRPr="00203A2B">
        <w:rPr>
          <w:rFonts w:ascii="Century Gothic" w:eastAsia="Times New Roman" w:hAnsi="Century Gothic" w:cs="Arial"/>
          <w:i/>
          <w:iCs/>
          <w:lang w:eastAsia="es-CO"/>
        </w:rPr>
        <w:t> La Universidad Católica de Manizales verificará por sus medios la veracidad de la documentación presentada por los aspirantes y obtendrá según lo establecido en la Ley y en el régimen académico.</w:t>
      </w:r>
    </w:p>
    <w:p w14:paraId="21BB6A25" w14:textId="77777777" w:rsidR="00842A91" w:rsidRPr="00203A2B" w:rsidRDefault="00842A91" w:rsidP="00D1027B">
      <w:pPr>
        <w:shd w:val="clear" w:color="auto" w:fill="FFFFFF"/>
        <w:spacing w:before="100" w:beforeAutospacing="1" w:after="75" w:line="240" w:lineRule="auto"/>
        <w:jc w:val="both"/>
        <w:rPr>
          <w:rFonts w:ascii="Century Gothic" w:eastAsia="Times New Roman" w:hAnsi="Century Gothic" w:cs="Arial"/>
          <w:lang w:eastAsia="es-CO"/>
        </w:rPr>
      </w:pPr>
    </w:p>
    <w:p w14:paraId="4BC99A48" w14:textId="157568A8" w:rsidR="00440FB6" w:rsidRPr="00203A2B" w:rsidRDefault="00842A91" w:rsidP="003A7B63">
      <w:pPr>
        <w:jc w:val="both"/>
        <w:rPr>
          <w:rFonts w:ascii="Century Gothic" w:hAnsi="Century Gothic"/>
        </w:rPr>
      </w:pPr>
      <w:r w:rsidRPr="00203A2B">
        <w:rPr>
          <w:rFonts w:ascii="Century Gothic" w:hAnsi="Century Gothic"/>
        </w:rPr>
        <w:t>Una vez que el aspirante haya subido todos los documentos requeridos, la Unidad de Admisiones y Registro Académico aprobará la inscripción. Si falta algún documento o está incorrecto, el aspirante será notificado por correo electrónico para que pueda completar el proceso.</w:t>
      </w:r>
    </w:p>
    <w:p w14:paraId="60349A63" w14:textId="77777777" w:rsidR="002D38AC" w:rsidRPr="00203A2B" w:rsidRDefault="002D38AC" w:rsidP="00440FB6">
      <w:pPr>
        <w:jc w:val="both"/>
        <w:rPr>
          <w:rFonts w:ascii="Century Gothic" w:hAnsi="Century Gothic"/>
          <w:b/>
        </w:rPr>
      </w:pPr>
    </w:p>
    <w:p w14:paraId="18F1B3A9" w14:textId="5CDE88D7" w:rsidR="00A62490" w:rsidRPr="00203A2B" w:rsidRDefault="00A62490" w:rsidP="00440FB6">
      <w:pPr>
        <w:jc w:val="both"/>
        <w:rPr>
          <w:rFonts w:ascii="Century Gothic" w:hAnsi="Century Gothic"/>
          <w:b/>
        </w:rPr>
      </w:pPr>
      <w:r w:rsidRPr="00203A2B">
        <w:rPr>
          <w:rFonts w:ascii="Century Gothic" w:hAnsi="Century Gothic"/>
          <w:b/>
        </w:rPr>
        <w:t>ADMISIÓN:</w:t>
      </w:r>
    </w:p>
    <w:p w14:paraId="6F743A3E" w14:textId="58EB3E27" w:rsidR="00565410" w:rsidRPr="00203A2B" w:rsidRDefault="008E76AD" w:rsidP="003A7B63">
      <w:pPr>
        <w:jc w:val="both"/>
        <w:rPr>
          <w:rFonts w:ascii="Century Gothic" w:hAnsi="Century Gothic"/>
        </w:rPr>
      </w:pPr>
      <w:r w:rsidRPr="00203A2B">
        <w:rPr>
          <w:rFonts w:ascii="Century Gothic" w:hAnsi="Century Gothic"/>
        </w:rPr>
        <w:t>Cuando la dirección del programa lo admita, recibirá automáticamente en el correo registrado durante la inscripción su código de estudiante y número de referencia (contraseña) para ingresar al sistema, donde encontrará la opción para realizar su matrícula financiera.</w:t>
      </w:r>
    </w:p>
    <w:p w14:paraId="313950E6" w14:textId="6694A469" w:rsidR="00391C26" w:rsidRPr="00203A2B" w:rsidRDefault="007E18E6" w:rsidP="003A7B63">
      <w:pPr>
        <w:jc w:val="both"/>
        <w:rPr>
          <w:rFonts w:ascii="Century Gothic" w:hAnsi="Century Gothic"/>
        </w:rPr>
      </w:pPr>
      <w:r w:rsidRPr="00203A2B">
        <w:rPr>
          <w:rFonts w:ascii="Century Gothic" w:hAnsi="Century Gothic"/>
          <w:noProof/>
        </w:rPr>
        <w:lastRenderedPageBreak/>
        <w:drawing>
          <wp:inline distT="0" distB="0" distL="0" distR="0" wp14:anchorId="65E3383C" wp14:editId="391BE648">
            <wp:extent cx="5612130" cy="2350135"/>
            <wp:effectExtent l="0" t="0" r="7620" b="0"/>
            <wp:docPr id="14575678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67829" name="Imagen 1" descr="Interfaz de usuario gráfica, Texto, Aplicación, Correo electrónico&#10;&#10;Descripción generada automáticamente"/>
                    <pic:cNvPicPr/>
                  </pic:nvPicPr>
                  <pic:blipFill>
                    <a:blip r:embed="rId26"/>
                    <a:stretch>
                      <a:fillRect/>
                    </a:stretch>
                  </pic:blipFill>
                  <pic:spPr>
                    <a:xfrm>
                      <a:off x="0" y="0"/>
                      <a:ext cx="5612130" cy="2350135"/>
                    </a:xfrm>
                    <a:prstGeom prst="rect">
                      <a:avLst/>
                    </a:prstGeom>
                  </pic:spPr>
                </pic:pic>
              </a:graphicData>
            </a:graphic>
          </wp:inline>
        </w:drawing>
      </w:r>
    </w:p>
    <w:p w14:paraId="7EE161EA" w14:textId="77777777" w:rsidR="00933766" w:rsidRPr="00203A2B" w:rsidRDefault="00933766" w:rsidP="00433B31">
      <w:pPr>
        <w:jc w:val="both"/>
        <w:rPr>
          <w:rFonts w:ascii="Century Gothic" w:hAnsi="Century Gothic"/>
          <w:b/>
        </w:rPr>
      </w:pPr>
    </w:p>
    <w:p w14:paraId="27765076" w14:textId="65DC8127" w:rsidR="00723B55" w:rsidRPr="00203A2B" w:rsidRDefault="00433B31" w:rsidP="00433B31">
      <w:pPr>
        <w:jc w:val="both"/>
        <w:rPr>
          <w:rFonts w:ascii="Century Gothic" w:hAnsi="Century Gothic"/>
        </w:rPr>
      </w:pPr>
      <w:r w:rsidRPr="00203A2B">
        <w:rPr>
          <w:rFonts w:ascii="Century Gothic" w:hAnsi="Century Gothic"/>
          <w:b/>
        </w:rPr>
        <w:t>N</w:t>
      </w:r>
      <w:r w:rsidR="00D72189">
        <w:rPr>
          <w:rFonts w:ascii="Century Gothic" w:hAnsi="Century Gothic"/>
          <w:b/>
        </w:rPr>
        <w:t>ota</w:t>
      </w:r>
      <w:r w:rsidRPr="00203A2B">
        <w:rPr>
          <w:rFonts w:ascii="Century Gothic" w:hAnsi="Century Gothic"/>
          <w:b/>
        </w:rPr>
        <w:t>:</w:t>
      </w:r>
      <w:r w:rsidRPr="00203A2B">
        <w:rPr>
          <w:rFonts w:ascii="Century Gothic" w:hAnsi="Century Gothic"/>
        </w:rPr>
        <w:t xml:space="preserve"> </w:t>
      </w:r>
    </w:p>
    <w:p w14:paraId="57B7108A" w14:textId="5CCCE7E3" w:rsidR="002D38AC" w:rsidRPr="00203A2B" w:rsidRDefault="00D96750" w:rsidP="00433B31">
      <w:pPr>
        <w:jc w:val="both"/>
        <w:rPr>
          <w:rFonts w:ascii="Century Gothic" w:hAnsi="Century Gothic"/>
        </w:rPr>
      </w:pPr>
      <w:r w:rsidRPr="00203A2B">
        <w:rPr>
          <w:rFonts w:ascii="Century Gothic" w:hAnsi="Century Gothic"/>
        </w:rPr>
        <w:t xml:space="preserve">Con el código de estudiante y el número de referencia que recibió en su correo electrónico al ser admitido, podrá ingresar para generar el desprendible financiero, realizar la </w:t>
      </w:r>
      <w:proofErr w:type="spellStart"/>
      <w:r w:rsidRPr="00203A2B">
        <w:rPr>
          <w:rFonts w:ascii="Century Gothic" w:hAnsi="Century Gothic"/>
        </w:rPr>
        <w:t>automatrícula</w:t>
      </w:r>
      <w:proofErr w:type="spellEnd"/>
      <w:r w:rsidRPr="00203A2B">
        <w:rPr>
          <w:rFonts w:ascii="Century Gothic" w:hAnsi="Century Gothic"/>
        </w:rPr>
        <w:t>, consultar notas y horarios, generar desprendibles de pagos y realizar la evaluación docente.</w:t>
      </w:r>
    </w:p>
    <w:p w14:paraId="6F0EE985" w14:textId="77777777" w:rsidR="00D96750" w:rsidRPr="00203A2B" w:rsidRDefault="00D96750" w:rsidP="00433B31">
      <w:pPr>
        <w:jc w:val="both"/>
        <w:rPr>
          <w:rFonts w:ascii="Century Gothic" w:hAnsi="Century Gothic"/>
        </w:rPr>
      </w:pPr>
    </w:p>
    <w:p w14:paraId="40F1BC88" w14:textId="77777777" w:rsidR="002D38AC" w:rsidRPr="00203A2B" w:rsidRDefault="002D38AC" w:rsidP="002D38AC">
      <w:pPr>
        <w:jc w:val="both"/>
        <w:rPr>
          <w:rFonts w:ascii="Century Gothic" w:hAnsi="Century Gothic"/>
          <w:b/>
        </w:rPr>
      </w:pPr>
      <w:r w:rsidRPr="00203A2B">
        <w:rPr>
          <w:rFonts w:ascii="Century Gothic" w:hAnsi="Century Gothic"/>
          <w:b/>
        </w:rPr>
        <w:t>PASOS PARA REALIZAR LA ENTREVISTA:</w:t>
      </w:r>
    </w:p>
    <w:p w14:paraId="2281581C" w14:textId="04C2AB3C" w:rsidR="00865762" w:rsidRPr="00203A2B" w:rsidRDefault="00865762" w:rsidP="00865762">
      <w:pPr>
        <w:pStyle w:val="Prrafodelista"/>
        <w:numPr>
          <w:ilvl w:val="0"/>
          <w:numId w:val="9"/>
        </w:numPr>
        <w:ind w:right="191"/>
        <w:rPr>
          <w:rFonts w:ascii="Century Gothic" w:hAnsi="Century Gothic"/>
          <w:sz w:val="22"/>
        </w:rPr>
      </w:pPr>
      <w:r w:rsidRPr="00203A2B">
        <w:rPr>
          <w:rFonts w:ascii="Century Gothic" w:hAnsi="Century Gothic"/>
          <w:sz w:val="22"/>
        </w:rPr>
        <w:t>Una vez completado el proceso de inscripción y admisión al programa de pregrado o posgrado, el aspirante recibirá una notificación en su correo electrónico o por teléfono con la fecha y hora asignadas para la entrevista.</w:t>
      </w:r>
    </w:p>
    <w:p w14:paraId="11977ABE" w14:textId="77777777" w:rsidR="00865762" w:rsidRPr="00203A2B" w:rsidRDefault="00865762" w:rsidP="00865762">
      <w:pPr>
        <w:pStyle w:val="Prrafodelista"/>
        <w:ind w:left="710" w:right="191" w:firstLine="0"/>
        <w:rPr>
          <w:rFonts w:ascii="Century Gothic" w:hAnsi="Century Gothic"/>
          <w:sz w:val="22"/>
        </w:rPr>
      </w:pPr>
    </w:p>
    <w:p w14:paraId="0BD069B2" w14:textId="382521B0" w:rsidR="002D38AC" w:rsidRPr="00203A2B" w:rsidRDefault="00865762" w:rsidP="00865762">
      <w:pPr>
        <w:pStyle w:val="Prrafodelista"/>
        <w:numPr>
          <w:ilvl w:val="0"/>
          <w:numId w:val="9"/>
        </w:numPr>
        <w:ind w:right="191"/>
        <w:rPr>
          <w:rFonts w:ascii="Century Gothic" w:hAnsi="Century Gothic"/>
          <w:sz w:val="22"/>
        </w:rPr>
      </w:pPr>
      <w:r w:rsidRPr="00203A2B">
        <w:rPr>
          <w:rFonts w:ascii="Century Gothic" w:hAnsi="Century Gothic"/>
          <w:sz w:val="22"/>
        </w:rPr>
        <w:t>La dirección del programa, después de realizar la entrevista, deberá ingresar la información en el Sistema Integrado de Gestión Académica (SIGA).</w:t>
      </w:r>
    </w:p>
    <w:p w14:paraId="6331769B" w14:textId="77777777" w:rsidR="00B2625A" w:rsidRPr="00203A2B" w:rsidRDefault="00B2625A" w:rsidP="00B2625A">
      <w:pPr>
        <w:pStyle w:val="Prrafodelista"/>
        <w:rPr>
          <w:rFonts w:ascii="Century Gothic" w:hAnsi="Century Gothic"/>
          <w:sz w:val="22"/>
        </w:rPr>
      </w:pPr>
    </w:p>
    <w:p w14:paraId="557390C1" w14:textId="77777777" w:rsidR="002D38AC" w:rsidRPr="00203A2B" w:rsidRDefault="002D38AC" w:rsidP="002D38AC">
      <w:pPr>
        <w:jc w:val="both"/>
        <w:rPr>
          <w:rFonts w:ascii="Century Gothic" w:hAnsi="Century Gothic"/>
          <w:b/>
        </w:rPr>
      </w:pPr>
      <w:r w:rsidRPr="00203A2B">
        <w:rPr>
          <w:rFonts w:ascii="Century Gothic" w:hAnsi="Century Gothic"/>
          <w:b/>
        </w:rPr>
        <w:t>Observaciones:</w:t>
      </w:r>
    </w:p>
    <w:p w14:paraId="72C79A21" w14:textId="4906CB23" w:rsidR="002D2D64" w:rsidRPr="00203A2B" w:rsidRDefault="00BD1F20" w:rsidP="00433B31">
      <w:pPr>
        <w:jc w:val="both"/>
        <w:rPr>
          <w:rFonts w:ascii="Century Gothic" w:hAnsi="Century Gothic"/>
        </w:rPr>
      </w:pPr>
      <w:r w:rsidRPr="00203A2B">
        <w:rPr>
          <w:rFonts w:ascii="Century Gothic" w:hAnsi="Century Gothic"/>
        </w:rPr>
        <w:t>Si el estudiante tiene documentos pendientes del proceso de admisión, el sistema no le permitirá realizar la matrícula académica hasta que actualice la información en la Unidad de Admisiones y Registro Académico.</w:t>
      </w:r>
    </w:p>
    <w:p w14:paraId="70A146EF" w14:textId="77777777" w:rsidR="00BD1F20" w:rsidRPr="00203A2B" w:rsidRDefault="00BD1F20" w:rsidP="00433B31">
      <w:pPr>
        <w:jc w:val="both"/>
        <w:rPr>
          <w:rFonts w:ascii="Century Gothic" w:hAnsi="Century Gothic"/>
          <w:b/>
        </w:rPr>
      </w:pPr>
    </w:p>
    <w:p w14:paraId="5850C2A1" w14:textId="68F75011" w:rsidR="00433B31" w:rsidRPr="00203A2B" w:rsidRDefault="00433B31" w:rsidP="00433B31">
      <w:pPr>
        <w:jc w:val="both"/>
        <w:rPr>
          <w:rFonts w:ascii="Century Gothic" w:hAnsi="Century Gothic"/>
          <w:b/>
        </w:rPr>
      </w:pPr>
      <w:r w:rsidRPr="00203A2B">
        <w:rPr>
          <w:rFonts w:ascii="Century Gothic" w:hAnsi="Century Gothic"/>
          <w:b/>
        </w:rPr>
        <w:lastRenderedPageBreak/>
        <w:t>MATRICULA FINANCIERA:</w:t>
      </w:r>
    </w:p>
    <w:p w14:paraId="4971701D" w14:textId="277EFF44" w:rsidR="00433B31" w:rsidRPr="00203A2B" w:rsidRDefault="000D19E8" w:rsidP="00433B31">
      <w:pPr>
        <w:jc w:val="both"/>
        <w:rPr>
          <w:rFonts w:ascii="Century Gothic" w:hAnsi="Century Gothic"/>
        </w:rPr>
      </w:pPr>
      <w:r w:rsidRPr="00203A2B">
        <w:rPr>
          <w:rFonts w:ascii="Century Gothic" w:hAnsi="Century Gothic"/>
        </w:rPr>
        <w:t xml:space="preserve">Para realizar la matrícula financiera, ingrese a la página web de la universidad: </w:t>
      </w:r>
      <w:hyperlink r:id="rId27" w:tgtFrame="_new" w:history="1">
        <w:r w:rsidRPr="00203A2B">
          <w:rPr>
            <w:rStyle w:val="Hipervnculo"/>
            <w:rFonts w:ascii="Century Gothic" w:hAnsi="Century Gothic"/>
          </w:rPr>
          <w:t>www.ucm.edu.co</w:t>
        </w:r>
      </w:hyperlink>
      <w:r w:rsidRPr="00203A2B">
        <w:rPr>
          <w:rFonts w:ascii="Century Gothic" w:hAnsi="Century Gothic"/>
        </w:rPr>
        <w:t xml:space="preserve">. Seleccione </w:t>
      </w:r>
      <w:r w:rsidRPr="00203A2B">
        <w:rPr>
          <w:rStyle w:val="nfasis"/>
          <w:rFonts w:ascii="Century Gothic" w:hAnsi="Century Gothic"/>
        </w:rPr>
        <w:t>Estudiantes</w:t>
      </w:r>
      <w:r w:rsidRPr="00203A2B">
        <w:rPr>
          <w:rFonts w:ascii="Century Gothic" w:hAnsi="Century Gothic"/>
        </w:rPr>
        <w:t xml:space="preserve"> en el menú y luego </w:t>
      </w:r>
      <w:r w:rsidRPr="00203A2B">
        <w:rPr>
          <w:rStyle w:val="nfasis"/>
          <w:rFonts w:ascii="Century Gothic" w:hAnsi="Century Gothic"/>
        </w:rPr>
        <w:t>SIGA – Sistema Integrado de Gestión Académica</w:t>
      </w:r>
      <w:r w:rsidRPr="00203A2B">
        <w:rPr>
          <w:rFonts w:ascii="Century Gothic" w:hAnsi="Century Gothic"/>
        </w:rPr>
        <w:t>.</w:t>
      </w:r>
    </w:p>
    <w:p w14:paraId="1FE6D51D" w14:textId="1673F4E4" w:rsidR="009B0D95" w:rsidRPr="00203A2B" w:rsidRDefault="007E18E6" w:rsidP="009B0D95">
      <w:pPr>
        <w:jc w:val="center"/>
        <w:rPr>
          <w:rFonts w:ascii="Century Gothic" w:hAnsi="Century Gothic"/>
        </w:rPr>
      </w:pPr>
      <w:r w:rsidRPr="00203A2B">
        <w:rPr>
          <w:rFonts w:ascii="Century Gothic" w:hAnsi="Century Gothic"/>
          <w:noProof/>
        </w:rPr>
        <w:drawing>
          <wp:inline distT="0" distB="0" distL="0" distR="0" wp14:anchorId="79869B67" wp14:editId="511250E2">
            <wp:extent cx="5612130" cy="1607820"/>
            <wp:effectExtent l="0" t="0" r="7620" b="0"/>
            <wp:docPr id="667818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18198" name=""/>
                    <pic:cNvPicPr/>
                  </pic:nvPicPr>
                  <pic:blipFill>
                    <a:blip r:embed="rId28"/>
                    <a:stretch>
                      <a:fillRect/>
                    </a:stretch>
                  </pic:blipFill>
                  <pic:spPr>
                    <a:xfrm>
                      <a:off x="0" y="0"/>
                      <a:ext cx="5612130" cy="1607820"/>
                    </a:xfrm>
                    <a:prstGeom prst="rect">
                      <a:avLst/>
                    </a:prstGeom>
                  </pic:spPr>
                </pic:pic>
              </a:graphicData>
            </a:graphic>
          </wp:inline>
        </w:drawing>
      </w:r>
    </w:p>
    <w:p w14:paraId="6FC7CEB2" w14:textId="77777777" w:rsidR="009C0515" w:rsidRPr="00203A2B" w:rsidRDefault="009C0515" w:rsidP="009B0D95">
      <w:pPr>
        <w:jc w:val="center"/>
        <w:rPr>
          <w:rFonts w:ascii="Century Gothic" w:hAnsi="Century Gothic"/>
        </w:rPr>
      </w:pPr>
    </w:p>
    <w:p w14:paraId="38BBEB84" w14:textId="5D83A39E" w:rsidR="009C0515" w:rsidRPr="00203A2B" w:rsidRDefault="009C0515" w:rsidP="009C0515">
      <w:pPr>
        <w:jc w:val="both"/>
        <w:rPr>
          <w:rFonts w:ascii="Century Gothic" w:hAnsi="Century Gothic"/>
        </w:rPr>
      </w:pPr>
      <w:r w:rsidRPr="00203A2B">
        <w:rPr>
          <w:rStyle w:val="Hipervnculo"/>
          <w:rFonts w:ascii="Century Gothic" w:hAnsi="Century Gothic"/>
          <w:color w:val="auto"/>
          <w:u w:val="none"/>
        </w:rPr>
        <w:t xml:space="preserve">O en la parte inferior de la página, en Consultas y </w:t>
      </w:r>
      <w:r w:rsidR="007C2B4B" w:rsidRPr="00203A2B">
        <w:rPr>
          <w:rStyle w:val="Hipervnculo"/>
          <w:rFonts w:ascii="Century Gothic" w:hAnsi="Century Gothic"/>
          <w:color w:val="auto"/>
          <w:u w:val="none"/>
        </w:rPr>
        <w:t>Solicitudes, SIGA</w:t>
      </w:r>
      <w:r w:rsidRPr="00203A2B">
        <w:rPr>
          <w:rStyle w:val="Hipervnculo"/>
          <w:rFonts w:ascii="Century Gothic" w:hAnsi="Century Gothic"/>
          <w:color w:val="auto"/>
          <w:u w:val="none"/>
        </w:rPr>
        <w:t xml:space="preserve"> – Estudiantes:</w:t>
      </w:r>
    </w:p>
    <w:p w14:paraId="53CE9F23" w14:textId="77777777" w:rsidR="009C0515" w:rsidRPr="00203A2B" w:rsidRDefault="009C0515" w:rsidP="009B0D95">
      <w:pPr>
        <w:jc w:val="center"/>
        <w:rPr>
          <w:rFonts w:ascii="Century Gothic" w:hAnsi="Century Gothic"/>
        </w:rPr>
      </w:pPr>
    </w:p>
    <w:p w14:paraId="4C6D927E" w14:textId="383ADEEA" w:rsidR="009C0515" w:rsidRPr="00203A2B" w:rsidRDefault="009C0515" w:rsidP="009B0D95">
      <w:pPr>
        <w:jc w:val="center"/>
        <w:rPr>
          <w:rFonts w:ascii="Century Gothic" w:hAnsi="Century Gothic"/>
        </w:rPr>
      </w:pPr>
      <w:r w:rsidRPr="00203A2B">
        <w:rPr>
          <w:rFonts w:ascii="Century Gothic" w:hAnsi="Century Gothic"/>
          <w:noProof/>
        </w:rPr>
        <w:drawing>
          <wp:inline distT="0" distB="0" distL="0" distR="0" wp14:anchorId="45868A8E" wp14:editId="3A5133DD">
            <wp:extent cx="5612130" cy="2007870"/>
            <wp:effectExtent l="0" t="0" r="7620" b="0"/>
            <wp:docPr id="67708486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84869" name="Imagen 1" descr="Interfaz de usuario gráfica, Texto&#10;&#10;Descripción generada automáticamente"/>
                    <pic:cNvPicPr/>
                  </pic:nvPicPr>
                  <pic:blipFill>
                    <a:blip r:embed="rId29"/>
                    <a:stretch>
                      <a:fillRect/>
                    </a:stretch>
                  </pic:blipFill>
                  <pic:spPr>
                    <a:xfrm>
                      <a:off x="0" y="0"/>
                      <a:ext cx="5612130" cy="2007870"/>
                    </a:xfrm>
                    <a:prstGeom prst="rect">
                      <a:avLst/>
                    </a:prstGeom>
                  </pic:spPr>
                </pic:pic>
              </a:graphicData>
            </a:graphic>
          </wp:inline>
        </w:drawing>
      </w:r>
    </w:p>
    <w:p w14:paraId="23E73396" w14:textId="79B2DA37" w:rsidR="007D1676" w:rsidRPr="00203A2B" w:rsidRDefault="007D1676" w:rsidP="009B0D95">
      <w:pPr>
        <w:jc w:val="center"/>
        <w:rPr>
          <w:rFonts w:ascii="Century Gothic" w:hAnsi="Century Gothic"/>
        </w:rPr>
      </w:pPr>
    </w:p>
    <w:p w14:paraId="77B2D6C2" w14:textId="77777777" w:rsidR="009B0D95" w:rsidRPr="00203A2B" w:rsidRDefault="00641DB7" w:rsidP="009B0D95">
      <w:pPr>
        <w:jc w:val="both"/>
        <w:rPr>
          <w:rFonts w:ascii="Century Gothic" w:hAnsi="Century Gothic"/>
        </w:rPr>
      </w:pPr>
      <w:r w:rsidRPr="00203A2B">
        <w:rPr>
          <w:rFonts w:ascii="Century Gothic" w:hAnsi="Century Gothic"/>
        </w:rPr>
        <w:t>Al dar clic en cualquiera de estas dos opciones debe ingresar</w:t>
      </w:r>
      <w:r w:rsidR="009B0D95" w:rsidRPr="00203A2B">
        <w:rPr>
          <w:rFonts w:ascii="Century Gothic" w:hAnsi="Century Gothic"/>
        </w:rPr>
        <w:t xml:space="preserve"> </w:t>
      </w:r>
      <w:r w:rsidRPr="00203A2B">
        <w:rPr>
          <w:rFonts w:ascii="Century Gothic" w:hAnsi="Century Gothic"/>
        </w:rPr>
        <w:t>el código de estudiante y número de referencia enviada al correo.</w:t>
      </w:r>
    </w:p>
    <w:p w14:paraId="22E5C571" w14:textId="563D5D2B" w:rsidR="009B0D95" w:rsidRPr="00203A2B" w:rsidRDefault="009C0515" w:rsidP="009B0D95">
      <w:pPr>
        <w:jc w:val="center"/>
        <w:rPr>
          <w:rFonts w:ascii="Century Gothic" w:hAnsi="Century Gothic"/>
        </w:rPr>
      </w:pPr>
      <w:r w:rsidRPr="00203A2B">
        <w:rPr>
          <w:rFonts w:ascii="Century Gothic" w:hAnsi="Century Gothic"/>
          <w:noProof/>
        </w:rPr>
        <w:lastRenderedPageBreak/>
        <w:drawing>
          <wp:inline distT="0" distB="0" distL="0" distR="0" wp14:anchorId="0B2C1ECE" wp14:editId="680095F4">
            <wp:extent cx="5612130" cy="2229485"/>
            <wp:effectExtent l="0" t="0" r="7620" b="0"/>
            <wp:docPr id="122701551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15517" name="Imagen 1" descr="Interfaz de usuario gráfica, Aplicación&#10;&#10;Descripción generada automáticamente"/>
                    <pic:cNvPicPr/>
                  </pic:nvPicPr>
                  <pic:blipFill>
                    <a:blip r:embed="rId30"/>
                    <a:stretch>
                      <a:fillRect/>
                    </a:stretch>
                  </pic:blipFill>
                  <pic:spPr>
                    <a:xfrm>
                      <a:off x="0" y="0"/>
                      <a:ext cx="5612130" cy="2229485"/>
                    </a:xfrm>
                    <a:prstGeom prst="rect">
                      <a:avLst/>
                    </a:prstGeom>
                  </pic:spPr>
                </pic:pic>
              </a:graphicData>
            </a:graphic>
          </wp:inline>
        </w:drawing>
      </w:r>
    </w:p>
    <w:p w14:paraId="1B7BC2D1" w14:textId="77777777" w:rsidR="007C2B4B" w:rsidRPr="00203A2B" w:rsidRDefault="007C2B4B" w:rsidP="009B0D95">
      <w:pPr>
        <w:jc w:val="both"/>
        <w:rPr>
          <w:rFonts w:ascii="Century Gothic" w:hAnsi="Century Gothic"/>
        </w:rPr>
      </w:pPr>
    </w:p>
    <w:p w14:paraId="3B19F7DF" w14:textId="5CBB842C" w:rsidR="0072641F" w:rsidRPr="00203A2B" w:rsidRDefault="00980A90" w:rsidP="009B0D95">
      <w:pPr>
        <w:jc w:val="both"/>
        <w:rPr>
          <w:rFonts w:ascii="Century Gothic" w:hAnsi="Century Gothic"/>
        </w:rPr>
      </w:pPr>
      <w:r w:rsidRPr="00203A2B">
        <w:rPr>
          <w:rFonts w:ascii="Century Gothic" w:hAnsi="Century Gothic"/>
        </w:rPr>
        <w:t>Si desea cambiar la contraseña o número de referencia</w:t>
      </w:r>
      <w:r w:rsidR="003F1665" w:rsidRPr="00203A2B">
        <w:rPr>
          <w:rFonts w:ascii="Century Gothic" w:hAnsi="Century Gothic"/>
        </w:rPr>
        <w:t xml:space="preserve">, </w:t>
      </w:r>
      <w:r w:rsidRPr="00203A2B">
        <w:rPr>
          <w:rFonts w:ascii="Century Gothic" w:hAnsi="Century Gothic"/>
        </w:rPr>
        <w:t>debe hacer</w:t>
      </w:r>
      <w:r w:rsidR="003F1665" w:rsidRPr="00203A2B">
        <w:rPr>
          <w:rFonts w:ascii="Century Gothic" w:hAnsi="Century Gothic"/>
        </w:rPr>
        <w:t>lo</w:t>
      </w:r>
      <w:r w:rsidRPr="00203A2B">
        <w:rPr>
          <w:rFonts w:ascii="Century Gothic" w:hAnsi="Century Gothic"/>
        </w:rPr>
        <w:t xml:space="preserve"> mediante la opción ¿Has olvidado la contra</w:t>
      </w:r>
      <w:r w:rsidR="00B466A9" w:rsidRPr="00203A2B">
        <w:rPr>
          <w:rFonts w:ascii="Century Gothic" w:hAnsi="Century Gothic"/>
        </w:rPr>
        <w:t>s</w:t>
      </w:r>
      <w:r w:rsidRPr="00203A2B">
        <w:rPr>
          <w:rFonts w:ascii="Century Gothic" w:hAnsi="Century Gothic"/>
        </w:rPr>
        <w:t>eña?</w:t>
      </w:r>
    </w:p>
    <w:p w14:paraId="48F18332" w14:textId="5FC3F65A" w:rsidR="00BF4534" w:rsidRPr="00203A2B" w:rsidRDefault="00BF4534" w:rsidP="009B0D95">
      <w:pPr>
        <w:jc w:val="both"/>
        <w:rPr>
          <w:rFonts w:ascii="Century Gothic" w:hAnsi="Century Gothic"/>
        </w:rPr>
      </w:pPr>
      <w:r w:rsidRPr="00203A2B">
        <w:rPr>
          <w:rFonts w:ascii="Century Gothic" w:hAnsi="Century Gothic"/>
          <w:noProof/>
        </w:rPr>
        <w:drawing>
          <wp:inline distT="0" distB="0" distL="0" distR="0" wp14:anchorId="7BCECADC" wp14:editId="43938582">
            <wp:extent cx="5612130" cy="2221865"/>
            <wp:effectExtent l="0" t="0" r="7620" b="6985"/>
            <wp:docPr id="55872834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28345" name="Imagen 1" descr="Interfaz de usuario gráfica, Aplicación&#10;&#10;Descripción generada automáticamente"/>
                    <pic:cNvPicPr/>
                  </pic:nvPicPr>
                  <pic:blipFill>
                    <a:blip r:embed="rId31"/>
                    <a:stretch>
                      <a:fillRect/>
                    </a:stretch>
                  </pic:blipFill>
                  <pic:spPr>
                    <a:xfrm>
                      <a:off x="0" y="0"/>
                      <a:ext cx="5612130" cy="2221865"/>
                    </a:xfrm>
                    <a:prstGeom prst="rect">
                      <a:avLst/>
                    </a:prstGeom>
                  </pic:spPr>
                </pic:pic>
              </a:graphicData>
            </a:graphic>
          </wp:inline>
        </w:drawing>
      </w:r>
    </w:p>
    <w:p w14:paraId="35B535A7" w14:textId="255A4166" w:rsidR="0072641F" w:rsidRPr="00203A2B" w:rsidRDefault="0072641F" w:rsidP="009B0D95">
      <w:pPr>
        <w:jc w:val="both"/>
        <w:rPr>
          <w:rFonts w:ascii="Century Gothic" w:hAnsi="Century Gothic"/>
        </w:rPr>
      </w:pPr>
    </w:p>
    <w:p w14:paraId="32807F41" w14:textId="77777777" w:rsidR="00950DE5" w:rsidRPr="00203A2B" w:rsidRDefault="00950DE5" w:rsidP="009B0D95">
      <w:pPr>
        <w:jc w:val="both"/>
        <w:rPr>
          <w:rFonts w:ascii="Century Gothic" w:hAnsi="Century Gothic"/>
        </w:rPr>
      </w:pPr>
    </w:p>
    <w:p w14:paraId="12BCE1CE" w14:textId="77777777" w:rsidR="00950DE5" w:rsidRPr="00203A2B" w:rsidRDefault="00950DE5" w:rsidP="009B0D95">
      <w:pPr>
        <w:jc w:val="both"/>
        <w:rPr>
          <w:rFonts w:ascii="Century Gothic" w:hAnsi="Century Gothic"/>
        </w:rPr>
      </w:pPr>
    </w:p>
    <w:p w14:paraId="7CCB3626" w14:textId="77777777" w:rsidR="00950DE5" w:rsidRPr="00203A2B" w:rsidRDefault="00950DE5" w:rsidP="009B0D95">
      <w:pPr>
        <w:jc w:val="both"/>
        <w:rPr>
          <w:rFonts w:ascii="Century Gothic" w:hAnsi="Century Gothic"/>
        </w:rPr>
      </w:pPr>
    </w:p>
    <w:p w14:paraId="0278BC72" w14:textId="77777777" w:rsidR="00950DE5" w:rsidRPr="00203A2B" w:rsidRDefault="00950DE5" w:rsidP="009B0D95">
      <w:pPr>
        <w:jc w:val="both"/>
        <w:rPr>
          <w:rFonts w:ascii="Century Gothic" w:hAnsi="Century Gothic"/>
        </w:rPr>
      </w:pPr>
    </w:p>
    <w:p w14:paraId="36F7EFA2" w14:textId="77777777" w:rsidR="00950DE5" w:rsidRPr="00203A2B" w:rsidRDefault="00950DE5" w:rsidP="009B0D95">
      <w:pPr>
        <w:jc w:val="both"/>
        <w:rPr>
          <w:rFonts w:ascii="Century Gothic" w:hAnsi="Century Gothic"/>
        </w:rPr>
      </w:pPr>
    </w:p>
    <w:p w14:paraId="1A21120C" w14:textId="7F64E490" w:rsidR="0072641F" w:rsidRPr="00203A2B" w:rsidRDefault="009B0D95" w:rsidP="009B0D95">
      <w:pPr>
        <w:jc w:val="both"/>
        <w:rPr>
          <w:rFonts w:ascii="Century Gothic" w:hAnsi="Century Gothic"/>
        </w:rPr>
      </w:pPr>
      <w:r w:rsidRPr="00203A2B">
        <w:rPr>
          <w:rFonts w:ascii="Century Gothic" w:hAnsi="Century Gothic"/>
        </w:rPr>
        <w:lastRenderedPageBreak/>
        <w:t>Seleccion</w:t>
      </w:r>
      <w:r w:rsidR="00EF02B1" w:rsidRPr="00203A2B">
        <w:rPr>
          <w:rFonts w:ascii="Century Gothic" w:hAnsi="Century Gothic"/>
        </w:rPr>
        <w:t xml:space="preserve">e la opción </w:t>
      </w:r>
      <w:proofErr w:type="spellStart"/>
      <w:r w:rsidR="00EF02B1" w:rsidRPr="00203A2B">
        <w:rPr>
          <w:rFonts w:ascii="Century Gothic" w:hAnsi="Century Gothic"/>
        </w:rPr>
        <w:t>Info</w:t>
      </w:r>
      <w:proofErr w:type="spellEnd"/>
      <w:r w:rsidR="00EF02B1" w:rsidRPr="00203A2B">
        <w:rPr>
          <w:rFonts w:ascii="Century Gothic" w:hAnsi="Century Gothic"/>
        </w:rPr>
        <w:t xml:space="preserve"> Académica y Pagos, </w:t>
      </w:r>
      <w:proofErr w:type="gramStart"/>
      <w:r w:rsidR="00EF02B1" w:rsidRPr="00203A2B">
        <w:rPr>
          <w:rFonts w:ascii="Century Gothic" w:hAnsi="Century Gothic"/>
        </w:rPr>
        <w:t>pestaña fina</w:t>
      </w:r>
      <w:r w:rsidR="0072641F" w:rsidRPr="00203A2B">
        <w:rPr>
          <w:rFonts w:ascii="Century Gothic" w:hAnsi="Century Gothic"/>
        </w:rPr>
        <w:t>n</w:t>
      </w:r>
      <w:r w:rsidR="00EF02B1" w:rsidRPr="00203A2B">
        <w:rPr>
          <w:rFonts w:ascii="Century Gothic" w:hAnsi="Century Gothic"/>
        </w:rPr>
        <w:t>ciero</w:t>
      </w:r>
      <w:proofErr w:type="gramEnd"/>
      <w:r w:rsidR="0072641F" w:rsidRPr="00203A2B">
        <w:rPr>
          <w:rFonts w:ascii="Century Gothic" w:hAnsi="Century Gothic"/>
        </w:rPr>
        <w:t>:</w:t>
      </w:r>
    </w:p>
    <w:p w14:paraId="757A66A8" w14:textId="02633C73" w:rsidR="0072641F" w:rsidRPr="00203A2B" w:rsidRDefault="0072641F" w:rsidP="009B0D95">
      <w:pPr>
        <w:jc w:val="both"/>
        <w:rPr>
          <w:rFonts w:ascii="Century Gothic" w:hAnsi="Century Gothic"/>
        </w:rPr>
      </w:pPr>
      <w:r w:rsidRPr="00203A2B">
        <w:rPr>
          <w:rFonts w:ascii="Century Gothic" w:hAnsi="Century Gothic"/>
          <w:noProof/>
        </w:rPr>
        <w:drawing>
          <wp:inline distT="0" distB="0" distL="0" distR="0" wp14:anchorId="3412BB67" wp14:editId="194900F0">
            <wp:extent cx="5612130" cy="2503805"/>
            <wp:effectExtent l="0" t="0" r="7620" b="0"/>
            <wp:docPr id="2681854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5420" name="Imagen 1" descr="Interfaz de usuario gráfica, Aplicación&#10;&#10;Descripción generada automáticamente"/>
                    <pic:cNvPicPr/>
                  </pic:nvPicPr>
                  <pic:blipFill>
                    <a:blip r:embed="rId32"/>
                    <a:stretch>
                      <a:fillRect/>
                    </a:stretch>
                  </pic:blipFill>
                  <pic:spPr>
                    <a:xfrm>
                      <a:off x="0" y="0"/>
                      <a:ext cx="5612130" cy="2503805"/>
                    </a:xfrm>
                    <a:prstGeom prst="rect">
                      <a:avLst/>
                    </a:prstGeom>
                  </pic:spPr>
                </pic:pic>
              </a:graphicData>
            </a:graphic>
          </wp:inline>
        </w:drawing>
      </w:r>
    </w:p>
    <w:p w14:paraId="351683D1" w14:textId="77777777" w:rsidR="00BA293F" w:rsidRPr="00203A2B" w:rsidRDefault="00BA293F" w:rsidP="00D3395A">
      <w:pPr>
        <w:jc w:val="both"/>
        <w:rPr>
          <w:rFonts w:ascii="Century Gothic" w:hAnsi="Century Gothic"/>
        </w:rPr>
      </w:pPr>
    </w:p>
    <w:p w14:paraId="0A75750E" w14:textId="05E4C998" w:rsidR="00D3395A" w:rsidRPr="00203A2B" w:rsidRDefault="00D3395A" w:rsidP="00D3395A">
      <w:pPr>
        <w:jc w:val="both"/>
        <w:rPr>
          <w:rFonts w:ascii="Century Gothic" w:hAnsi="Century Gothic"/>
        </w:rPr>
      </w:pPr>
      <w:r w:rsidRPr="00203A2B">
        <w:rPr>
          <w:rFonts w:ascii="Century Gothic" w:hAnsi="Century Gothic"/>
        </w:rPr>
        <w:t>El aspirante deberá elegir una de estas</w:t>
      </w:r>
      <w:r w:rsidR="0020201B" w:rsidRPr="00203A2B">
        <w:rPr>
          <w:rFonts w:ascii="Century Gothic" w:hAnsi="Century Gothic"/>
        </w:rPr>
        <w:t xml:space="preserve"> 2</w:t>
      </w:r>
      <w:r w:rsidRPr="00203A2B">
        <w:rPr>
          <w:rFonts w:ascii="Century Gothic" w:hAnsi="Century Gothic"/>
        </w:rPr>
        <w:t xml:space="preserve"> opciones:  </w:t>
      </w:r>
    </w:p>
    <w:p w14:paraId="57184B3D" w14:textId="77777777" w:rsidR="00B647A8" w:rsidRPr="00203A2B" w:rsidRDefault="00B647A8" w:rsidP="00D3395A">
      <w:pPr>
        <w:jc w:val="both"/>
        <w:rPr>
          <w:rFonts w:ascii="Century Gothic" w:hAnsi="Century Gothic"/>
        </w:rPr>
      </w:pPr>
    </w:p>
    <w:p w14:paraId="1C1246B1" w14:textId="77777777" w:rsidR="00D11B86" w:rsidRPr="00203A2B" w:rsidRDefault="00D11B86" w:rsidP="004906B9">
      <w:pPr>
        <w:jc w:val="both"/>
        <w:rPr>
          <w:rFonts w:ascii="Century Gothic" w:hAnsi="Century Gothic"/>
          <w:bCs/>
        </w:rPr>
      </w:pPr>
      <w:r w:rsidRPr="00203A2B">
        <w:rPr>
          <w:rFonts w:ascii="Century Gothic" w:hAnsi="Century Gothic"/>
          <w:b/>
        </w:rPr>
        <w:t xml:space="preserve">Impresión del desprendible: </w:t>
      </w:r>
      <w:r w:rsidRPr="00203A2B">
        <w:rPr>
          <w:rFonts w:ascii="Century Gothic" w:hAnsi="Century Gothic"/>
          <w:bCs/>
        </w:rPr>
        <w:t>el documento debe imprimirse en una impresora láser para asegurar que el código de barras sea legible en el banco. El aspirante deberá presentar el desprendible en cualquiera de las oficinas de los bancos indicados en el formato.</w:t>
      </w:r>
    </w:p>
    <w:p w14:paraId="7D15F053" w14:textId="590125C1" w:rsidR="004906B9" w:rsidRPr="00203A2B" w:rsidRDefault="00A80D5B" w:rsidP="004906B9">
      <w:pPr>
        <w:jc w:val="both"/>
        <w:rPr>
          <w:rFonts w:ascii="Century Gothic" w:hAnsi="Century Gothic"/>
        </w:rPr>
      </w:pPr>
      <w:r w:rsidRPr="00203A2B">
        <w:rPr>
          <w:rFonts w:ascii="Century Gothic" w:hAnsi="Century Gothic"/>
          <w:b/>
        </w:rPr>
        <w:t>P</w:t>
      </w:r>
      <w:r w:rsidR="00D3395A" w:rsidRPr="00203A2B">
        <w:rPr>
          <w:rFonts w:ascii="Century Gothic" w:hAnsi="Century Gothic"/>
          <w:b/>
        </w:rPr>
        <w:t>ago en línea:</w:t>
      </w:r>
      <w:r w:rsidR="00D3395A" w:rsidRPr="00203A2B">
        <w:rPr>
          <w:rFonts w:ascii="Century Gothic" w:hAnsi="Century Gothic"/>
        </w:rPr>
        <w:t xml:space="preserve"> </w:t>
      </w:r>
      <w:r w:rsidR="00176E63" w:rsidRPr="00203A2B">
        <w:rPr>
          <w:rFonts w:ascii="Century Gothic" w:hAnsi="Century Gothic"/>
        </w:rPr>
        <w:t>s</w:t>
      </w:r>
      <w:r w:rsidR="004906B9" w:rsidRPr="00203A2B">
        <w:rPr>
          <w:rFonts w:ascii="Century Gothic" w:hAnsi="Century Gothic"/>
        </w:rPr>
        <w:t>e despliega una interfaz en donde se debe ingresar la información para el pago.</w:t>
      </w:r>
    </w:p>
    <w:p w14:paraId="48395139" w14:textId="77777777" w:rsidR="00980A90" w:rsidRPr="00203A2B" w:rsidRDefault="00980A90" w:rsidP="004906B9">
      <w:pPr>
        <w:jc w:val="both"/>
        <w:rPr>
          <w:rFonts w:ascii="Century Gothic" w:hAnsi="Century Gothic"/>
        </w:rPr>
      </w:pPr>
    </w:p>
    <w:p w14:paraId="4BB245EF" w14:textId="463D3234" w:rsidR="00980A90" w:rsidRPr="00203A2B" w:rsidRDefault="00980A90" w:rsidP="004906B9">
      <w:pPr>
        <w:jc w:val="both"/>
        <w:rPr>
          <w:rFonts w:ascii="Century Gothic" w:hAnsi="Century Gothic"/>
        </w:rPr>
      </w:pPr>
      <w:r w:rsidRPr="00203A2B">
        <w:rPr>
          <w:rFonts w:ascii="Century Gothic" w:hAnsi="Century Gothic"/>
          <w:noProof/>
        </w:rPr>
        <w:lastRenderedPageBreak/>
        <w:drawing>
          <wp:inline distT="0" distB="0" distL="0" distR="0" wp14:anchorId="34BBBCE6" wp14:editId="512D188B">
            <wp:extent cx="5612130" cy="2378710"/>
            <wp:effectExtent l="0" t="0" r="7620" b="2540"/>
            <wp:docPr id="1107060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60892" name=""/>
                    <pic:cNvPicPr/>
                  </pic:nvPicPr>
                  <pic:blipFill>
                    <a:blip r:embed="rId33"/>
                    <a:stretch>
                      <a:fillRect/>
                    </a:stretch>
                  </pic:blipFill>
                  <pic:spPr>
                    <a:xfrm>
                      <a:off x="0" y="0"/>
                      <a:ext cx="5612130" cy="2378710"/>
                    </a:xfrm>
                    <a:prstGeom prst="rect">
                      <a:avLst/>
                    </a:prstGeom>
                  </pic:spPr>
                </pic:pic>
              </a:graphicData>
            </a:graphic>
          </wp:inline>
        </w:drawing>
      </w:r>
    </w:p>
    <w:p w14:paraId="3D2497A5" w14:textId="67FE83BF" w:rsidR="003D7B27" w:rsidRPr="00203A2B" w:rsidRDefault="00460013" w:rsidP="009B0D95">
      <w:pPr>
        <w:jc w:val="both"/>
        <w:rPr>
          <w:rFonts w:ascii="Century Gothic" w:hAnsi="Century Gothic"/>
          <w:b/>
        </w:rPr>
      </w:pPr>
      <w:r w:rsidRPr="00203A2B">
        <w:rPr>
          <w:rFonts w:ascii="Century Gothic" w:hAnsi="Century Gothic"/>
          <w:b/>
        </w:rPr>
        <w:t>MATR</w:t>
      </w:r>
      <w:r w:rsidR="00980A90" w:rsidRPr="00203A2B">
        <w:rPr>
          <w:rFonts w:ascii="Century Gothic" w:hAnsi="Century Gothic"/>
          <w:b/>
        </w:rPr>
        <w:t>Í</w:t>
      </w:r>
      <w:r w:rsidRPr="00203A2B">
        <w:rPr>
          <w:rFonts w:ascii="Century Gothic" w:hAnsi="Century Gothic"/>
          <w:b/>
        </w:rPr>
        <w:t>CULA ACADÉMICA</w:t>
      </w:r>
    </w:p>
    <w:p w14:paraId="3FDA6DA8" w14:textId="7306A7A6" w:rsidR="003D7B27" w:rsidRPr="00203A2B" w:rsidRDefault="00D9363E" w:rsidP="009B0D95">
      <w:pPr>
        <w:jc w:val="both"/>
        <w:rPr>
          <w:rFonts w:ascii="Century Gothic" w:hAnsi="Century Gothic"/>
        </w:rPr>
      </w:pPr>
      <w:r w:rsidRPr="00203A2B">
        <w:rPr>
          <w:rFonts w:ascii="Century Gothic" w:hAnsi="Century Gothic"/>
        </w:rPr>
        <w:t xml:space="preserve">Ingresa al sistema con el código y número de referencia </w:t>
      </w:r>
      <w:r w:rsidR="00B84857" w:rsidRPr="00203A2B">
        <w:rPr>
          <w:rFonts w:ascii="Century Gothic" w:hAnsi="Century Gothic"/>
        </w:rPr>
        <w:t>y da</w:t>
      </w:r>
      <w:r w:rsidR="00E60648" w:rsidRPr="00203A2B">
        <w:rPr>
          <w:rFonts w:ascii="Century Gothic" w:hAnsi="Century Gothic"/>
        </w:rPr>
        <w:t>r</w:t>
      </w:r>
      <w:r w:rsidR="00B84857" w:rsidRPr="00203A2B">
        <w:rPr>
          <w:rFonts w:ascii="Century Gothic" w:hAnsi="Century Gothic"/>
        </w:rPr>
        <w:t xml:space="preserve"> clic en AUTOMATR</w:t>
      </w:r>
      <w:r w:rsidR="00BF4534" w:rsidRPr="00203A2B">
        <w:rPr>
          <w:rFonts w:ascii="Century Gothic" w:hAnsi="Century Gothic"/>
        </w:rPr>
        <w:t>Í</w:t>
      </w:r>
      <w:r w:rsidR="00B84857" w:rsidRPr="00203A2B">
        <w:rPr>
          <w:rFonts w:ascii="Century Gothic" w:hAnsi="Century Gothic"/>
        </w:rPr>
        <w:t>CULA</w:t>
      </w:r>
    </w:p>
    <w:p w14:paraId="5536FB8B" w14:textId="4396A705" w:rsidR="003D7B27" w:rsidRPr="00203A2B" w:rsidRDefault="000D0D5F" w:rsidP="009B0D95">
      <w:pPr>
        <w:jc w:val="both"/>
        <w:rPr>
          <w:rFonts w:ascii="Century Gothic" w:hAnsi="Century Gothic"/>
        </w:rPr>
      </w:pPr>
      <w:r w:rsidRPr="00203A2B">
        <w:rPr>
          <w:rFonts w:ascii="Century Gothic" w:hAnsi="Century Gothic"/>
        </w:rPr>
        <w:t xml:space="preserve">Al dar clic en </w:t>
      </w:r>
      <w:proofErr w:type="spellStart"/>
      <w:r w:rsidRPr="00203A2B">
        <w:rPr>
          <w:rFonts w:ascii="Century Gothic" w:hAnsi="Century Gothic"/>
        </w:rPr>
        <w:t>Automatr</w:t>
      </w:r>
      <w:r w:rsidR="00B466A9" w:rsidRPr="00203A2B">
        <w:rPr>
          <w:rFonts w:ascii="Century Gothic" w:hAnsi="Century Gothic"/>
        </w:rPr>
        <w:t>í</w:t>
      </w:r>
      <w:r w:rsidRPr="00203A2B">
        <w:rPr>
          <w:rFonts w:ascii="Century Gothic" w:hAnsi="Century Gothic"/>
        </w:rPr>
        <w:t>cula</w:t>
      </w:r>
      <w:proofErr w:type="spellEnd"/>
      <w:r w:rsidRPr="00203A2B">
        <w:rPr>
          <w:rFonts w:ascii="Century Gothic" w:hAnsi="Century Gothic"/>
        </w:rPr>
        <w:t xml:space="preserve"> s</w:t>
      </w:r>
      <w:r w:rsidR="003D7B27" w:rsidRPr="00203A2B">
        <w:rPr>
          <w:rFonts w:ascii="Century Gothic" w:hAnsi="Century Gothic"/>
        </w:rPr>
        <w:t xml:space="preserve">ale </w:t>
      </w:r>
      <w:r w:rsidR="004F6FC6" w:rsidRPr="00203A2B">
        <w:rPr>
          <w:rFonts w:ascii="Century Gothic" w:hAnsi="Century Gothic"/>
        </w:rPr>
        <w:t xml:space="preserve">el siguiente </w:t>
      </w:r>
      <w:r w:rsidR="002B0002" w:rsidRPr="00203A2B">
        <w:rPr>
          <w:rFonts w:ascii="Century Gothic" w:hAnsi="Century Gothic"/>
        </w:rPr>
        <w:t>mensaje:</w:t>
      </w:r>
    </w:p>
    <w:p w14:paraId="44C298FC" w14:textId="0ABFB757" w:rsidR="00BF4534" w:rsidRPr="00203A2B" w:rsidRDefault="00BF4534" w:rsidP="009B0D95">
      <w:pPr>
        <w:jc w:val="both"/>
        <w:rPr>
          <w:rFonts w:ascii="Century Gothic" w:hAnsi="Century Gothic"/>
        </w:rPr>
      </w:pPr>
      <w:r w:rsidRPr="00203A2B">
        <w:rPr>
          <w:rFonts w:ascii="Century Gothic" w:hAnsi="Century Gothic"/>
          <w:noProof/>
        </w:rPr>
        <w:drawing>
          <wp:inline distT="0" distB="0" distL="0" distR="0" wp14:anchorId="77E94929" wp14:editId="24382EC2">
            <wp:extent cx="5612130" cy="1525270"/>
            <wp:effectExtent l="0" t="0" r="7620" b="0"/>
            <wp:docPr id="901950048"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50048" name="Imagen 1" descr="Patrón de fondo&#10;&#10;Descripción generada automáticamente con confianza baja"/>
                    <pic:cNvPicPr/>
                  </pic:nvPicPr>
                  <pic:blipFill>
                    <a:blip r:embed="rId34"/>
                    <a:stretch>
                      <a:fillRect/>
                    </a:stretch>
                  </pic:blipFill>
                  <pic:spPr>
                    <a:xfrm>
                      <a:off x="0" y="0"/>
                      <a:ext cx="5612130" cy="1525270"/>
                    </a:xfrm>
                    <a:prstGeom prst="rect">
                      <a:avLst/>
                    </a:prstGeom>
                  </pic:spPr>
                </pic:pic>
              </a:graphicData>
            </a:graphic>
          </wp:inline>
        </w:drawing>
      </w:r>
    </w:p>
    <w:p w14:paraId="395CF277" w14:textId="77777777" w:rsidR="003D7B27" w:rsidRPr="00203A2B" w:rsidRDefault="003D7B27" w:rsidP="00F571D1">
      <w:pPr>
        <w:jc w:val="center"/>
        <w:rPr>
          <w:rFonts w:ascii="Century Gothic" w:hAnsi="Century Gothic"/>
        </w:rPr>
      </w:pPr>
      <w:r w:rsidRPr="00203A2B">
        <w:rPr>
          <w:noProof/>
          <w:lang w:eastAsia="es-CO"/>
        </w:rPr>
        <w:lastRenderedPageBreak/>
        <w:drawing>
          <wp:inline distT="0" distB="0" distL="0" distR="0" wp14:anchorId="5EE58DBF" wp14:editId="277BC5A2">
            <wp:extent cx="3649649" cy="2790908"/>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6577" cy="2796206"/>
                    </a:xfrm>
                    <a:prstGeom prst="rect">
                      <a:avLst/>
                    </a:prstGeom>
                  </pic:spPr>
                </pic:pic>
              </a:graphicData>
            </a:graphic>
          </wp:inline>
        </w:drawing>
      </w:r>
    </w:p>
    <w:p w14:paraId="3DCE9972" w14:textId="77777777" w:rsidR="003D7B27" w:rsidRPr="00203A2B" w:rsidRDefault="003D7B27" w:rsidP="009B0D95">
      <w:pPr>
        <w:jc w:val="both"/>
        <w:rPr>
          <w:rFonts w:ascii="Century Gothic" w:hAnsi="Century Gothic"/>
        </w:rPr>
      </w:pPr>
      <w:r w:rsidRPr="00203A2B">
        <w:rPr>
          <w:rFonts w:ascii="Century Gothic" w:hAnsi="Century Gothic"/>
        </w:rPr>
        <w:t xml:space="preserve">Se </w:t>
      </w:r>
      <w:r w:rsidR="00917830" w:rsidRPr="00203A2B">
        <w:rPr>
          <w:rFonts w:ascii="Century Gothic" w:hAnsi="Century Gothic"/>
        </w:rPr>
        <w:t xml:space="preserve">debe </w:t>
      </w:r>
      <w:r w:rsidRPr="00203A2B">
        <w:rPr>
          <w:rFonts w:ascii="Century Gothic" w:hAnsi="Century Gothic"/>
        </w:rPr>
        <w:t>diligencia</w:t>
      </w:r>
      <w:r w:rsidR="00917830" w:rsidRPr="00203A2B">
        <w:rPr>
          <w:rFonts w:ascii="Century Gothic" w:hAnsi="Century Gothic"/>
        </w:rPr>
        <w:t>r</w:t>
      </w:r>
      <w:r w:rsidRPr="00203A2B">
        <w:rPr>
          <w:rFonts w:ascii="Century Gothic" w:hAnsi="Century Gothic"/>
        </w:rPr>
        <w:t xml:space="preserve"> el formulario</w:t>
      </w:r>
      <w:r w:rsidR="00917830" w:rsidRPr="00203A2B">
        <w:rPr>
          <w:rFonts w:ascii="Century Gothic" w:hAnsi="Century Gothic"/>
        </w:rPr>
        <w:t xml:space="preserve"> de matrícula que consta de </w:t>
      </w:r>
      <w:r w:rsidRPr="00203A2B">
        <w:rPr>
          <w:rFonts w:ascii="Century Gothic" w:hAnsi="Century Gothic"/>
        </w:rPr>
        <w:t>3 pestañas:</w:t>
      </w:r>
    </w:p>
    <w:p w14:paraId="39E17891" w14:textId="15DEFB47" w:rsidR="003D7B27" w:rsidRPr="00203A2B" w:rsidRDefault="003D7B27" w:rsidP="00C76E86">
      <w:pPr>
        <w:pStyle w:val="Prrafodelista"/>
        <w:numPr>
          <w:ilvl w:val="0"/>
          <w:numId w:val="6"/>
        </w:numPr>
        <w:rPr>
          <w:rFonts w:ascii="Century Gothic" w:hAnsi="Century Gothic"/>
          <w:sz w:val="22"/>
        </w:rPr>
      </w:pPr>
      <w:r w:rsidRPr="00203A2B">
        <w:rPr>
          <w:rFonts w:ascii="Century Gothic" w:hAnsi="Century Gothic"/>
          <w:b/>
          <w:sz w:val="22"/>
        </w:rPr>
        <w:t>Datos personales</w:t>
      </w:r>
      <w:r w:rsidR="006A62D5" w:rsidRPr="00203A2B">
        <w:rPr>
          <w:rFonts w:ascii="Century Gothic" w:hAnsi="Century Gothic"/>
          <w:sz w:val="22"/>
        </w:rPr>
        <w:t xml:space="preserve">: </w:t>
      </w:r>
      <w:r w:rsidR="00F13671" w:rsidRPr="00203A2B">
        <w:rPr>
          <w:rFonts w:ascii="Century Gothic" w:hAnsi="Century Gothic"/>
          <w:sz w:val="22"/>
        </w:rPr>
        <w:t>d</w:t>
      </w:r>
      <w:r w:rsidR="006A62D5" w:rsidRPr="00203A2B">
        <w:rPr>
          <w:rFonts w:ascii="Century Gothic" w:hAnsi="Century Gothic"/>
          <w:sz w:val="22"/>
        </w:rPr>
        <w:t>iligenciar</w:t>
      </w:r>
      <w:r w:rsidR="002C0A35" w:rsidRPr="00203A2B">
        <w:rPr>
          <w:rFonts w:ascii="Century Gothic" w:hAnsi="Century Gothic"/>
          <w:sz w:val="22"/>
        </w:rPr>
        <w:t xml:space="preserve"> todos los campos sin excepción</w:t>
      </w:r>
    </w:p>
    <w:p w14:paraId="542DE32C" w14:textId="2B302294" w:rsidR="002E6F96" w:rsidRPr="00203A2B" w:rsidRDefault="00FF2DCA" w:rsidP="002E6F96">
      <w:pPr>
        <w:rPr>
          <w:rFonts w:ascii="Century Gothic" w:hAnsi="Century Gothic"/>
        </w:rPr>
      </w:pPr>
      <w:r w:rsidRPr="00203A2B">
        <w:rPr>
          <w:rFonts w:ascii="Century Gothic" w:hAnsi="Century Gothic"/>
          <w:noProof/>
          <w:lang w:eastAsia="es-CO"/>
        </w:rPr>
        <mc:AlternateContent>
          <mc:Choice Requires="wps">
            <w:drawing>
              <wp:anchor distT="0" distB="0" distL="114300" distR="114300" simplePos="0" relativeHeight="251676672" behindDoc="0" locked="0" layoutInCell="1" allowOverlap="1" wp14:anchorId="70AB480D" wp14:editId="0A3A9CE3">
                <wp:simplePos x="0" y="0"/>
                <wp:positionH relativeFrom="margin">
                  <wp:posOffset>1495425</wp:posOffset>
                </wp:positionH>
                <wp:positionV relativeFrom="paragraph">
                  <wp:posOffset>361315</wp:posOffset>
                </wp:positionV>
                <wp:extent cx="161925" cy="209550"/>
                <wp:effectExtent l="19050" t="0" r="28575" b="38100"/>
                <wp:wrapNone/>
                <wp:docPr id="3" name="Flecha abajo 28"/>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EBBB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117.75pt;margin-top:28.45pt;width:12.75pt;height:16.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bcdg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" adj="13255" fillcolor="red" strokecolor="#1f4d78 [1604]" strokeweight="1pt">
                <w10:wrap anchorx="margin"/>
              </v:shape>
            </w:pict>
          </mc:Fallback>
        </mc:AlternateContent>
      </w:r>
      <w:r w:rsidRPr="00203A2B">
        <w:rPr>
          <w:rFonts w:ascii="Century Gothic" w:hAnsi="Century Gothic"/>
          <w:noProof/>
        </w:rPr>
        <w:drawing>
          <wp:anchor distT="0" distB="0" distL="114300" distR="114300" simplePos="0" relativeHeight="251674624" behindDoc="0" locked="0" layoutInCell="1" allowOverlap="1" wp14:anchorId="7EACECCF" wp14:editId="34D8D6B8">
            <wp:simplePos x="0" y="0"/>
            <wp:positionH relativeFrom="margin">
              <wp:align>right</wp:align>
            </wp:positionH>
            <wp:positionV relativeFrom="paragraph">
              <wp:posOffset>328930</wp:posOffset>
            </wp:positionV>
            <wp:extent cx="5612130" cy="2430145"/>
            <wp:effectExtent l="0" t="0" r="762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2130" cy="2430145"/>
                    </a:xfrm>
                    <a:prstGeom prst="rect">
                      <a:avLst/>
                    </a:prstGeom>
                  </pic:spPr>
                </pic:pic>
              </a:graphicData>
            </a:graphic>
            <wp14:sizeRelH relativeFrom="page">
              <wp14:pctWidth>0</wp14:pctWidth>
            </wp14:sizeRelH>
            <wp14:sizeRelV relativeFrom="page">
              <wp14:pctHeight>0</wp14:pctHeight>
            </wp14:sizeRelV>
          </wp:anchor>
        </w:drawing>
      </w:r>
    </w:p>
    <w:p w14:paraId="289D72FE" w14:textId="5789F290" w:rsidR="002E6F96" w:rsidRPr="00203A2B" w:rsidRDefault="002E6F96" w:rsidP="002E6F96">
      <w:pPr>
        <w:rPr>
          <w:rFonts w:ascii="Century Gothic" w:hAnsi="Century Gothic"/>
        </w:rPr>
      </w:pPr>
    </w:p>
    <w:p w14:paraId="0EF7975F" w14:textId="1D7D0CDA" w:rsidR="002E6F96" w:rsidRPr="00203A2B" w:rsidRDefault="002E6F96" w:rsidP="002E6F96">
      <w:pPr>
        <w:rPr>
          <w:rFonts w:ascii="Century Gothic" w:hAnsi="Century Gothic"/>
        </w:rPr>
      </w:pPr>
    </w:p>
    <w:p w14:paraId="6162C10A" w14:textId="24947F2A" w:rsidR="002E6F96" w:rsidRPr="00203A2B" w:rsidRDefault="002E6F96" w:rsidP="002E6F96">
      <w:pPr>
        <w:rPr>
          <w:rFonts w:ascii="Century Gothic" w:hAnsi="Century Gothic"/>
        </w:rPr>
      </w:pPr>
    </w:p>
    <w:p w14:paraId="6FDF42A0" w14:textId="77777777" w:rsidR="002E6F96" w:rsidRPr="00203A2B" w:rsidRDefault="002E6F96" w:rsidP="002E6F96">
      <w:pPr>
        <w:rPr>
          <w:rFonts w:ascii="Century Gothic" w:hAnsi="Century Gothic"/>
        </w:rPr>
      </w:pPr>
    </w:p>
    <w:p w14:paraId="2EF7E0B9" w14:textId="6493C9BE" w:rsidR="003D5F66" w:rsidRPr="00203A2B" w:rsidRDefault="002E47AD" w:rsidP="009B0D95">
      <w:pPr>
        <w:jc w:val="both"/>
        <w:rPr>
          <w:rFonts w:ascii="Century Gothic" w:hAnsi="Century Gothic"/>
        </w:rPr>
      </w:pPr>
      <w:r w:rsidRPr="00203A2B">
        <w:rPr>
          <w:rFonts w:ascii="Century Gothic" w:hAnsi="Century Gothic"/>
        </w:rPr>
        <w:lastRenderedPageBreak/>
        <w:t xml:space="preserve">Cuando </w:t>
      </w:r>
      <w:r w:rsidR="00D71348" w:rsidRPr="00203A2B">
        <w:rPr>
          <w:rFonts w:ascii="Century Gothic" w:hAnsi="Century Gothic"/>
        </w:rPr>
        <w:t>termine de diligenciar lo</w:t>
      </w:r>
      <w:r w:rsidR="00E94760" w:rsidRPr="00203A2B">
        <w:rPr>
          <w:rFonts w:ascii="Century Gothic" w:hAnsi="Century Gothic"/>
        </w:rPr>
        <w:t xml:space="preserve">s campos de datos personales, </w:t>
      </w:r>
      <w:r w:rsidR="00D71348" w:rsidRPr="00203A2B">
        <w:rPr>
          <w:rFonts w:ascii="Century Gothic" w:hAnsi="Century Gothic"/>
        </w:rPr>
        <w:t>debe dar clic en el botón Actualizar, para guardar la información.</w:t>
      </w:r>
    </w:p>
    <w:p w14:paraId="7674F0CC" w14:textId="5B86B72D" w:rsidR="000B5165" w:rsidRPr="00203A2B" w:rsidRDefault="00FF2DCA" w:rsidP="008A51BC">
      <w:pPr>
        <w:pStyle w:val="Prrafodelista"/>
        <w:numPr>
          <w:ilvl w:val="0"/>
          <w:numId w:val="6"/>
        </w:numPr>
        <w:ind w:right="49"/>
        <w:rPr>
          <w:rFonts w:ascii="Century Gothic" w:hAnsi="Century Gothic"/>
          <w:b/>
          <w:sz w:val="22"/>
        </w:rPr>
      </w:pPr>
      <w:r w:rsidRPr="00203A2B">
        <w:rPr>
          <w:rFonts w:ascii="Century Gothic" w:hAnsi="Century Gothic"/>
          <w:b/>
          <w:bCs/>
          <w:noProof/>
          <w:sz w:val="22"/>
        </w:rPr>
        <w:drawing>
          <wp:anchor distT="0" distB="0" distL="114300" distR="114300" simplePos="0" relativeHeight="251677696" behindDoc="0" locked="0" layoutInCell="1" allowOverlap="1" wp14:anchorId="16D724FF" wp14:editId="41A38FD1">
            <wp:simplePos x="0" y="0"/>
            <wp:positionH relativeFrom="margin">
              <wp:align>right</wp:align>
            </wp:positionH>
            <wp:positionV relativeFrom="paragraph">
              <wp:posOffset>1041400</wp:posOffset>
            </wp:positionV>
            <wp:extent cx="5612130" cy="2238375"/>
            <wp:effectExtent l="0" t="0" r="7620" b="9525"/>
            <wp:wrapSquare wrapText="bothSides"/>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238375"/>
                    </a:xfrm>
                    <a:prstGeom prst="rect">
                      <a:avLst/>
                    </a:prstGeom>
                  </pic:spPr>
                </pic:pic>
              </a:graphicData>
            </a:graphic>
            <wp14:sizeRelH relativeFrom="page">
              <wp14:pctWidth>0</wp14:pctWidth>
            </wp14:sizeRelH>
            <wp14:sizeRelV relativeFrom="page">
              <wp14:pctHeight>0</wp14:pctHeight>
            </wp14:sizeRelV>
          </wp:anchor>
        </w:drawing>
      </w:r>
      <w:r w:rsidR="005D080E" w:rsidRPr="00203A2B">
        <w:rPr>
          <w:rFonts w:ascii="Century Gothic" w:hAnsi="Century Gothic"/>
          <w:b/>
          <w:bCs/>
          <w:noProof/>
          <w:sz w:val="22"/>
        </w:rPr>
        <w:t>Datos Académicos:</w:t>
      </w:r>
      <w:r w:rsidR="005D080E" w:rsidRPr="00203A2B">
        <w:rPr>
          <w:rFonts w:ascii="Century Gothic" w:hAnsi="Century Gothic"/>
          <w:noProof/>
          <w:sz w:val="22"/>
        </w:rPr>
        <w:t xml:space="preserve"> debe completar, al menos, la información correspondiente a la Educación Secundaria para los programas de pregrado y la carrera profesional para los posgrados. Al finalizar, haga clic en Guardar."</w:t>
      </w:r>
      <w:r w:rsidR="00375E31" w:rsidRPr="00203A2B">
        <w:rPr>
          <w:rFonts w:ascii="Century Gothic" w:hAnsi="Century Gothic"/>
          <w:sz w:val="22"/>
        </w:rPr>
        <w:t>.</w:t>
      </w:r>
      <w:r w:rsidRPr="00203A2B">
        <w:rPr>
          <w:rFonts w:ascii="Century Gothic" w:hAnsi="Century Gothic"/>
          <w:noProof/>
          <w:sz w:val="22"/>
        </w:rPr>
        <w:t xml:space="preserve"> </w:t>
      </w:r>
    </w:p>
    <w:p w14:paraId="2B34B298" w14:textId="18AB923C" w:rsidR="00FF2DCA" w:rsidRPr="00203A2B" w:rsidRDefault="00FF2DCA" w:rsidP="00FF2DCA">
      <w:pPr>
        <w:rPr>
          <w:rFonts w:ascii="Century Gothic" w:hAnsi="Century Gothic"/>
          <w:b/>
        </w:rPr>
      </w:pPr>
      <w:r w:rsidRPr="00203A2B">
        <w:rPr>
          <w:rFonts w:ascii="Century Gothic" w:hAnsi="Century Gothic"/>
          <w:noProof/>
          <w:lang w:eastAsia="es-CO"/>
        </w:rPr>
        <mc:AlternateContent>
          <mc:Choice Requires="wps">
            <w:drawing>
              <wp:anchor distT="0" distB="0" distL="114300" distR="114300" simplePos="0" relativeHeight="251679744" behindDoc="0" locked="0" layoutInCell="1" allowOverlap="1" wp14:anchorId="43693C3B" wp14:editId="6341E13E">
                <wp:simplePos x="0" y="0"/>
                <wp:positionH relativeFrom="column">
                  <wp:posOffset>3162300</wp:posOffset>
                </wp:positionH>
                <wp:positionV relativeFrom="paragraph">
                  <wp:posOffset>269240</wp:posOffset>
                </wp:positionV>
                <wp:extent cx="161925" cy="209550"/>
                <wp:effectExtent l="19050" t="0" r="28575" b="38100"/>
                <wp:wrapNone/>
                <wp:docPr id="28" name="Flecha abajo 28"/>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46F53" id="Flecha abajo 28" o:spid="_x0000_s1026" type="#_x0000_t67" style="position:absolute;margin-left:249pt;margin-top:21.2pt;width:12.7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bcdg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" adj="13255" fillcolor="red" strokecolor="#1f4d78 [1604]" strokeweight="1pt"/>
            </w:pict>
          </mc:Fallback>
        </mc:AlternateContent>
      </w:r>
    </w:p>
    <w:p w14:paraId="726695F5" w14:textId="4F617A6F" w:rsidR="00FF2DCA" w:rsidRPr="00203A2B" w:rsidRDefault="00FF2DCA" w:rsidP="00591687">
      <w:pPr>
        <w:jc w:val="both"/>
        <w:rPr>
          <w:rFonts w:ascii="Century Gothic" w:hAnsi="Century Gothic"/>
          <w:b/>
        </w:rPr>
      </w:pPr>
    </w:p>
    <w:p w14:paraId="235EEB6E" w14:textId="77777777" w:rsidR="00591687" w:rsidRPr="00203A2B" w:rsidRDefault="00492E84" w:rsidP="000E367C">
      <w:pPr>
        <w:pStyle w:val="Prrafodelista"/>
        <w:numPr>
          <w:ilvl w:val="0"/>
          <w:numId w:val="6"/>
        </w:numPr>
        <w:rPr>
          <w:rFonts w:ascii="Century Gothic" w:hAnsi="Century Gothic"/>
          <w:b/>
          <w:sz w:val="22"/>
        </w:rPr>
      </w:pPr>
      <w:r w:rsidRPr="00203A2B">
        <w:rPr>
          <w:rFonts w:ascii="Century Gothic" w:hAnsi="Century Gothic"/>
          <w:b/>
          <w:sz w:val="22"/>
        </w:rPr>
        <w:t>Datos Familiares:</w:t>
      </w:r>
    </w:p>
    <w:p w14:paraId="0B7A9D93" w14:textId="55EFF175" w:rsidR="00492E84" w:rsidRPr="00203A2B" w:rsidRDefault="00492E84" w:rsidP="00591687">
      <w:pPr>
        <w:jc w:val="both"/>
        <w:rPr>
          <w:rFonts w:ascii="Century Gothic" w:hAnsi="Century Gothic"/>
          <w:b/>
        </w:rPr>
      </w:pPr>
    </w:p>
    <w:p w14:paraId="79FBD63B" w14:textId="3ACD97B9" w:rsidR="00591687" w:rsidRPr="00203A2B" w:rsidRDefault="00FF2DCA" w:rsidP="00591687">
      <w:pPr>
        <w:jc w:val="both"/>
        <w:rPr>
          <w:rFonts w:ascii="Century Gothic" w:hAnsi="Century Gothic"/>
        </w:rPr>
      </w:pPr>
      <w:r w:rsidRPr="00203A2B">
        <w:rPr>
          <w:rFonts w:ascii="Century Gothic" w:hAnsi="Century Gothic"/>
          <w:noProof/>
          <w:lang w:eastAsia="es-CO"/>
        </w:rPr>
        <mc:AlternateContent>
          <mc:Choice Requires="wps">
            <w:drawing>
              <wp:anchor distT="0" distB="0" distL="114300" distR="114300" simplePos="0" relativeHeight="251672576" behindDoc="0" locked="0" layoutInCell="1" allowOverlap="1" wp14:anchorId="61438933" wp14:editId="7C4273E3">
                <wp:simplePos x="0" y="0"/>
                <wp:positionH relativeFrom="column">
                  <wp:posOffset>4749165</wp:posOffset>
                </wp:positionH>
                <wp:positionV relativeFrom="paragraph">
                  <wp:posOffset>92710</wp:posOffset>
                </wp:positionV>
                <wp:extent cx="161925" cy="209550"/>
                <wp:effectExtent l="19050" t="0" r="28575" b="38100"/>
                <wp:wrapNone/>
                <wp:docPr id="36" name="Flecha abajo 36"/>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3055E" id="Flecha abajo 36" o:spid="_x0000_s1026" type="#_x0000_t67" style="position:absolute;margin-left:373.95pt;margin-top:7.3pt;width:12.7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bcdg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" adj="13255" fillcolor="red" strokecolor="#1f4d78 [1604]" strokeweight="1pt"/>
            </w:pict>
          </mc:Fallback>
        </mc:AlternateContent>
      </w:r>
      <w:r w:rsidRPr="00203A2B">
        <w:rPr>
          <w:rFonts w:ascii="Century Gothic" w:hAnsi="Century Gothic"/>
          <w:noProof/>
        </w:rPr>
        <w:drawing>
          <wp:inline distT="0" distB="0" distL="0" distR="0" wp14:anchorId="226D6957" wp14:editId="4D9139D8">
            <wp:extent cx="5612130" cy="2182495"/>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182495"/>
                    </a:xfrm>
                    <a:prstGeom prst="rect">
                      <a:avLst/>
                    </a:prstGeom>
                  </pic:spPr>
                </pic:pic>
              </a:graphicData>
            </a:graphic>
          </wp:inline>
        </w:drawing>
      </w:r>
      <w:r w:rsidR="00591687" w:rsidRPr="00203A2B">
        <w:rPr>
          <w:rFonts w:ascii="Century Gothic" w:hAnsi="Century Gothic"/>
        </w:rPr>
        <w:t xml:space="preserve"> </w:t>
      </w:r>
    </w:p>
    <w:p w14:paraId="4D56A0BA" w14:textId="56FD874F" w:rsidR="00591687" w:rsidRPr="00203A2B" w:rsidRDefault="000F198B" w:rsidP="00591687">
      <w:pPr>
        <w:jc w:val="both"/>
        <w:rPr>
          <w:rFonts w:ascii="Century Gothic" w:hAnsi="Century Gothic"/>
        </w:rPr>
      </w:pPr>
      <w:r w:rsidRPr="00203A2B">
        <w:rPr>
          <w:rFonts w:ascii="Century Gothic" w:hAnsi="Century Gothic"/>
        </w:rPr>
        <w:t>Registrar</w:t>
      </w:r>
      <w:r w:rsidR="00E2557A" w:rsidRPr="00203A2B">
        <w:rPr>
          <w:rFonts w:ascii="Century Gothic" w:hAnsi="Century Gothic"/>
        </w:rPr>
        <w:t xml:space="preserve"> cómo mínimo dos contactos familiares</w:t>
      </w:r>
      <w:r w:rsidRPr="00203A2B">
        <w:rPr>
          <w:rFonts w:ascii="Century Gothic" w:hAnsi="Century Gothic"/>
        </w:rPr>
        <w:t xml:space="preserve"> y </w:t>
      </w:r>
      <w:r w:rsidR="000E367C" w:rsidRPr="00203A2B">
        <w:rPr>
          <w:rFonts w:ascii="Century Gothic" w:hAnsi="Century Gothic"/>
        </w:rPr>
        <w:t xml:space="preserve">dar </w:t>
      </w:r>
      <w:r w:rsidRPr="00203A2B">
        <w:rPr>
          <w:rFonts w:ascii="Century Gothic" w:hAnsi="Century Gothic"/>
        </w:rPr>
        <w:t>clic en</w:t>
      </w:r>
      <w:r w:rsidR="00591687" w:rsidRPr="00203A2B">
        <w:rPr>
          <w:rFonts w:ascii="Century Gothic" w:hAnsi="Century Gothic"/>
        </w:rPr>
        <w:t xml:space="preserve"> Guardar</w:t>
      </w:r>
      <w:r w:rsidRPr="00203A2B">
        <w:rPr>
          <w:rFonts w:ascii="Century Gothic" w:hAnsi="Century Gothic"/>
        </w:rPr>
        <w:t>.</w:t>
      </w:r>
    </w:p>
    <w:p w14:paraId="0A9AFEA5" w14:textId="6F2B099C" w:rsidR="00FF2DCA" w:rsidRPr="00203A2B" w:rsidRDefault="006E3058" w:rsidP="00591687">
      <w:pPr>
        <w:jc w:val="both"/>
        <w:rPr>
          <w:rFonts w:ascii="Century Gothic" w:hAnsi="Century Gothic"/>
          <w:b/>
          <w:bCs/>
        </w:rPr>
      </w:pPr>
      <w:r w:rsidRPr="00203A2B">
        <w:rPr>
          <w:rFonts w:ascii="Century Gothic" w:hAnsi="Century Gothic"/>
          <w:b/>
          <w:bCs/>
        </w:rPr>
        <w:t>N</w:t>
      </w:r>
      <w:r w:rsidR="0025193D">
        <w:rPr>
          <w:rFonts w:ascii="Century Gothic" w:hAnsi="Century Gothic"/>
          <w:b/>
          <w:bCs/>
        </w:rPr>
        <w:t>ota</w:t>
      </w:r>
      <w:r w:rsidRPr="00203A2B">
        <w:rPr>
          <w:rFonts w:ascii="Century Gothic" w:hAnsi="Century Gothic"/>
          <w:b/>
          <w:bCs/>
        </w:rPr>
        <w:t xml:space="preserve">: </w:t>
      </w:r>
      <w:r w:rsidR="0025193D">
        <w:rPr>
          <w:rFonts w:ascii="Century Gothic" w:hAnsi="Century Gothic"/>
        </w:rPr>
        <w:t>e</w:t>
      </w:r>
      <w:r w:rsidRPr="00203A2B">
        <w:rPr>
          <w:rFonts w:ascii="Century Gothic" w:hAnsi="Century Gothic"/>
        </w:rPr>
        <w:t>ste formulario solo lo diligencian los estudiantes de pregrado.</w:t>
      </w:r>
    </w:p>
    <w:p w14:paraId="2443C587" w14:textId="77777777" w:rsidR="006E3058" w:rsidRPr="00203A2B" w:rsidRDefault="006E3058" w:rsidP="00591687">
      <w:pPr>
        <w:jc w:val="both"/>
        <w:rPr>
          <w:rFonts w:ascii="Century Gothic" w:hAnsi="Century Gothic"/>
        </w:rPr>
      </w:pPr>
    </w:p>
    <w:p w14:paraId="0F60CCD3" w14:textId="77777777" w:rsidR="003D7B27" w:rsidRPr="00203A2B" w:rsidRDefault="00230E2E" w:rsidP="009B0D95">
      <w:pPr>
        <w:jc w:val="both"/>
        <w:rPr>
          <w:rFonts w:ascii="Century Gothic" w:hAnsi="Century Gothic"/>
        </w:rPr>
      </w:pPr>
      <w:r w:rsidRPr="00203A2B">
        <w:rPr>
          <w:rFonts w:ascii="Century Gothic" w:hAnsi="Century Gothic"/>
        </w:rPr>
        <w:t>Finalmente regresar al I</w:t>
      </w:r>
      <w:r w:rsidR="003F4754" w:rsidRPr="00203A2B">
        <w:rPr>
          <w:rFonts w:ascii="Century Gothic" w:hAnsi="Century Gothic"/>
        </w:rPr>
        <w:t>nicio</w:t>
      </w:r>
      <w:r w:rsidR="00981D98" w:rsidRPr="00203A2B">
        <w:rPr>
          <w:rFonts w:ascii="Century Gothic" w:hAnsi="Century Gothic"/>
        </w:rPr>
        <w:t>, pa</w:t>
      </w:r>
      <w:r w:rsidR="0042689D" w:rsidRPr="00203A2B">
        <w:rPr>
          <w:rFonts w:ascii="Century Gothic" w:hAnsi="Century Gothic"/>
        </w:rPr>
        <w:t>ra continuar con el proceso</w:t>
      </w:r>
      <w:r w:rsidR="008352A7" w:rsidRPr="00203A2B">
        <w:rPr>
          <w:rFonts w:ascii="Century Gothic" w:hAnsi="Century Gothic"/>
        </w:rPr>
        <w:t xml:space="preserve"> de </w:t>
      </w:r>
      <w:proofErr w:type="spellStart"/>
      <w:r w:rsidR="008352A7" w:rsidRPr="00203A2B">
        <w:rPr>
          <w:rFonts w:ascii="Century Gothic" w:hAnsi="Century Gothic"/>
        </w:rPr>
        <w:t>A</w:t>
      </w:r>
      <w:r w:rsidR="00981D98" w:rsidRPr="00203A2B">
        <w:rPr>
          <w:rFonts w:ascii="Century Gothic" w:hAnsi="Century Gothic"/>
        </w:rPr>
        <w:t>utomatricula</w:t>
      </w:r>
      <w:proofErr w:type="spellEnd"/>
      <w:r w:rsidR="00981D98" w:rsidRPr="00203A2B">
        <w:rPr>
          <w:rFonts w:ascii="Century Gothic" w:hAnsi="Century Gothic"/>
        </w:rPr>
        <w:t>.</w:t>
      </w:r>
    </w:p>
    <w:p w14:paraId="0F9E788C" w14:textId="3873B205" w:rsidR="003F4754" w:rsidRPr="00203A2B" w:rsidRDefault="00D90FC7" w:rsidP="009B0D95">
      <w:pPr>
        <w:jc w:val="both"/>
        <w:rPr>
          <w:rFonts w:ascii="Century Gothic" w:hAnsi="Century Gothic"/>
        </w:rPr>
      </w:pPr>
      <w:r w:rsidRPr="00203A2B">
        <w:rPr>
          <w:rFonts w:ascii="Century Gothic" w:hAnsi="Century Gothic"/>
          <w:noProof/>
        </w:rPr>
        <w:drawing>
          <wp:inline distT="0" distB="0" distL="0" distR="0" wp14:anchorId="49814441" wp14:editId="631EBDAD">
            <wp:extent cx="5612130" cy="255714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557145"/>
                    </a:xfrm>
                    <a:prstGeom prst="rect">
                      <a:avLst/>
                    </a:prstGeom>
                  </pic:spPr>
                </pic:pic>
              </a:graphicData>
            </a:graphic>
          </wp:inline>
        </w:drawing>
      </w:r>
    </w:p>
    <w:p w14:paraId="4D8347AF" w14:textId="77777777" w:rsidR="006440A4" w:rsidRPr="00203A2B" w:rsidRDefault="006440A4" w:rsidP="006440A4">
      <w:pPr>
        <w:jc w:val="both"/>
        <w:rPr>
          <w:rFonts w:ascii="Century Gothic" w:hAnsi="Century Gothic"/>
          <w:b/>
        </w:rPr>
      </w:pPr>
    </w:p>
    <w:p w14:paraId="4061E096" w14:textId="173E071D" w:rsidR="006440A4" w:rsidRPr="00203A2B" w:rsidRDefault="006440A4" w:rsidP="006440A4">
      <w:pPr>
        <w:jc w:val="both"/>
        <w:rPr>
          <w:rFonts w:ascii="Century Gothic" w:hAnsi="Century Gothic"/>
        </w:rPr>
      </w:pPr>
      <w:r w:rsidRPr="00203A2B">
        <w:rPr>
          <w:rFonts w:ascii="Century Gothic" w:hAnsi="Century Gothic"/>
          <w:b/>
        </w:rPr>
        <w:t>Nota:</w:t>
      </w:r>
      <w:r w:rsidRPr="00203A2B">
        <w:rPr>
          <w:rFonts w:ascii="Century Gothic" w:hAnsi="Century Gothic"/>
        </w:rPr>
        <w:t xml:space="preserve"> </w:t>
      </w:r>
      <w:r w:rsidR="00013CA8" w:rsidRPr="00203A2B">
        <w:rPr>
          <w:rFonts w:ascii="Century Gothic" w:hAnsi="Century Gothic"/>
        </w:rPr>
        <w:t>e</w:t>
      </w:r>
      <w:r w:rsidRPr="00203A2B">
        <w:rPr>
          <w:rFonts w:ascii="Century Gothic" w:hAnsi="Century Gothic"/>
        </w:rPr>
        <w:t>ste formulario sólo lo diligencian los estudiantes que van a ingresar a cursar primer semestre</w:t>
      </w:r>
      <w:r w:rsidR="00016467">
        <w:rPr>
          <w:rFonts w:ascii="Century Gothic" w:hAnsi="Century Gothic"/>
        </w:rPr>
        <w:t xml:space="preserve"> </w:t>
      </w:r>
      <w:r w:rsidR="00016467" w:rsidRPr="00016467">
        <w:rPr>
          <w:rFonts w:ascii="Century Gothic" w:hAnsi="Century Gothic"/>
          <w:highlight w:val="yellow"/>
        </w:rPr>
        <w:t>o trimestre</w:t>
      </w:r>
      <w:r w:rsidRPr="00203A2B">
        <w:rPr>
          <w:rFonts w:ascii="Century Gothic" w:hAnsi="Century Gothic"/>
        </w:rPr>
        <w:t>.</w:t>
      </w:r>
    </w:p>
    <w:p w14:paraId="05F1B66F" w14:textId="77777777" w:rsidR="00591687" w:rsidRPr="00203A2B" w:rsidRDefault="00591687" w:rsidP="009B0D95">
      <w:pPr>
        <w:jc w:val="both"/>
        <w:rPr>
          <w:rFonts w:ascii="Century Gothic" w:hAnsi="Century Gothic"/>
          <w:b/>
        </w:rPr>
      </w:pPr>
    </w:p>
    <w:p w14:paraId="24F06EEE" w14:textId="706E3D25" w:rsidR="003F4754" w:rsidRPr="00203A2B" w:rsidRDefault="008352A7" w:rsidP="009B0D95">
      <w:pPr>
        <w:jc w:val="both"/>
        <w:rPr>
          <w:rFonts w:ascii="Century Gothic" w:hAnsi="Century Gothic"/>
          <w:b/>
        </w:rPr>
      </w:pPr>
      <w:r w:rsidRPr="00203A2B">
        <w:rPr>
          <w:rFonts w:ascii="Century Gothic" w:hAnsi="Century Gothic"/>
          <w:b/>
        </w:rPr>
        <w:t xml:space="preserve">AUTOMATRICULA </w:t>
      </w:r>
    </w:p>
    <w:p w14:paraId="2A6C18E6" w14:textId="502C9C11" w:rsidR="00D90FC7" w:rsidRPr="00203A2B" w:rsidRDefault="00D90FC7" w:rsidP="009B0D95">
      <w:pPr>
        <w:jc w:val="both"/>
        <w:rPr>
          <w:rFonts w:ascii="Century Gothic" w:hAnsi="Century Gothic"/>
          <w:b/>
        </w:rPr>
      </w:pPr>
      <w:r w:rsidRPr="00203A2B">
        <w:rPr>
          <w:rFonts w:ascii="Century Gothic" w:hAnsi="Century Gothic"/>
          <w:noProof/>
        </w:rPr>
        <w:drawing>
          <wp:anchor distT="0" distB="0" distL="114300" distR="114300" simplePos="0" relativeHeight="251680768" behindDoc="0" locked="0" layoutInCell="1" allowOverlap="1" wp14:anchorId="3FFE425A" wp14:editId="2D021AB8">
            <wp:simplePos x="0" y="0"/>
            <wp:positionH relativeFrom="margin">
              <wp:posOffset>-7620</wp:posOffset>
            </wp:positionH>
            <wp:positionV relativeFrom="paragraph">
              <wp:posOffset>57150</wp:posOffset>
            </wp:positionV>
            <wp:extent cx="5612130" cy="1525270"/>
            <wp:effectExtent l="0" t="0" r="7620" b="0"/>
            <wp:wrapSquare wrapText="bothSides"/>
            <wp:docPr id="8"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50048" name="Imagen 1" descr="Patrón de fondo&#10;&#10;Descripción generada automáticamente con confianza baja"/>
                    <pic:cNvPicPr/>
                  </pic:nvPicPr>
                  <pic:blipFill>
                    <a:blip r:embed="rId34">
                      <a:extLst>
                        <a:ext uri="{28A0092B-C50C-407E-A947-70E740481C1C}">
                          <a14:useLocalDpi xmlns:a14="http://schemas.microsoft.com/office/drawing/2010/main" val="0"/>
                        </a:ext>
                      </a:extLst>
                    </a:blip>
                    <a:stretch>
                      <a:fillRect/>
                    </a:stretch>
                  </pic:blipFill>
                  <pic:spPr>
                    <a:xfrm>
                      <a:off x="0" y="0"/>
                      <a:ext cx="5612130" cy="1525270"/>
                    </a:xfrm>
                    <a:prstGeom prst="rect">
                      <a:avLst/>
                    </a:prstGeom>
                  </pic:spPr>
                </pic:pic>
              </a:graphicData>
            </a:graphic>
            <wp14:sizeRelH relativeFrom="page">
              <wp14:pctWidth>0</wp14:pctWidth>
            </wp14:sizeRelH>
            <wp14:sizeRelV relativeFrom="page">
              <wp14:pctHeight>0</wp14:pctHeight>
            </wp14:sizeRelV>
          </wp:anchor>
        </w:drawing>
      </w:r>
    </w:p>
    <w:p w14:paraId="20EE496D" w14:textId="0A8AC7FD" w:rsidR="003D7B27" w:rsidRPr="00203A2B" w:rsidRDefault="00D73D4E" w:rsidP="009B0D95">
      <w:pPr>
        <w:jc w:val="both"/>
        <w:rPr>
          <w:rFonts w:ascii="Century Gothic" w:hAnsi="Century Gothic"/>
        </w:rPr>
      </w:pPr>
      <w:r w:rsidRPr="00203A2B">
        <w:rPr>
          <w:rFonts w:ascii="Century Gothic" w:hAnsi="Century Gothic"/>
          <w:noProof/>
        </w:rPr>
        <w:lastRenderedPageBreak/>
        <w:drawing>
          <wp:anchor distT="0" distB="0" distL="114300" distR="114300" simplePos="0" relativeHeight="251681792" behindDoc="0" locked="0" layoutInCell="1" allowOverlap="1" wp14:anchorId="36133F16" wp14:editId="1E1EEA9D">
            <wp:simplePos x="0" y="0"/>
            <wp:positionH relativeFrom="margin">
              <wp:align>right</wp:align>
            </wp:positionH>
            <wp:positionV relativeFrom="paragraph">
              <wp:posOffset>1252220</wp:posOffset>
            </wp:positionV>
            <wp:extent cx="5612130" cy="2346325"/>
            <wp:effectExtent l="0" t="0" r="762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12130" cy="2346325"/>
                    </a:xfrm>
                    <a:prstGeom prst="rect">
                      <a:avLst/>
                    </a:prstGeom>
                  </pic:spPr>
                </pic:pic>
              </a:graphicData>
            </a:graphic>
            <wp14:sizeRelH relativeFrom="page">
              <wp14:pctWidth>0</wp14:pctWidth>
            </wp14:sizeRelH>
            <wp14:sizeRelV relativeFrom="page">
              <wp14:pctHeight>0</wp14:pctHeight>
            </wp14:sizeRelV>
          </wp:anchor>
        </w:drawing>
      </w:r>
      <w:r w:rsidR="00D624B2" w:rsidRPr="00203A2B">
        <w:rPr>
          <w:rFonts w:ascii="Century Gothic" w:hAnsi="Century Gothic"/>
          <w:noProof/>
        </w:rPr>
        <w:t>Al hacer clic en Automatrícula, el estudiante debe seleccionar los componentes académicos que cursará durante el semestre</w:t>
      </w:r>
      <w:r w:rsidR="00BB0656">
        <w:rPr>
          <w:rFonts w:ascii="Century Gothic" w:hAnsi="Century Gothic"/>
          <w:noProof/>
        </w:rPr>
        <w:t xml:space="preserve"> </w:t>
      </w:r>
      <w:r w:rsidR="00BB0656" w:rsidRPr="00BB0656">
        <w:rPr>
          <w:rFonts w:ascii="Century Gothic" w:hAnsi="Century Gothic"/>
          <w:noProof/>
          <w:highlight w:val="yellow"/>
        </w:rPr>
        <w:t>o trimestre</w:t>
      </w:r>
      <w:r w:rsidR="00D624B2" w:rsidRPr="00203A2B">
        <w:rPr>
          <w:rFonts w:ascii="Century Gothic" w:hAnsi="Century Gothic"/>
          <w:noProof/>
        </w:rPr>
        <w:t>, activando la casilla correspondiente a cada componente elegido. Al finalizar la selección de los componentes académicos, debe hacer clic en Finalizar Proceso, ubicado en la parte superior de la pantalla.</w:t>
      </w:r>
    </w:p>
    <w:p w14:paraId="25D87459" w14:textId="339284D8" w:rsidR="00D73D4E" w:rsidRPr="00203A2B" w:rsidRDefault="00D73D4E" w:rsidP="009B0D95">
      <w:pPr>
        <w:jc w:val="both"/>
        <w:rPr>
          <w:rFonts w:ascii="Century Gothic" w:hAnsi="Century Gothic"/>
        </w:rPr>
      </w:pPr>
      <w:r w:rsidRPr="00203A2B">
        <w:rPr>
          <w:rFonts w:ascii="Century Gothic" w:hAnsi="Century Gothic"/>
          <w:noProof/>
        </w:rPr>
        <w:drawing>
          <wp:anchor distT="0" distB="0" distL="114300" distR="114300" simplePos="0" relativeHeight="251699200" behindDoc="0" locked="0" layoutInCell="1" allowOverlap="1" wp14:anchorId="06AA9DDC" wp14:editId="69F9EA4E">
            <wp:simplePos x="0" y="0"/>
            <wp:positionH relativeFrom="margin">
              <wp:align>left</wp:align>
            </wp:positionH>
            <wp:positionV relativeFrom="paragraph">
              <wp:posOffset>2677160</wp:posOffset>
            </wp:positionV>
            <wp:extent cx="5629275" cy="2021840"/>
            <wp:effectExtent l="0" t="0" r="9525" b="0"/>
            <wp:wrapSquare wrapText="bothSides"/>
            <wp:docPr id="16" name="Imagen 16"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con confianza media"/>
                    <pic:cNvPicPr/>
                  </pic:nvPicPr>
                  <pic:blipFill>
                    <a:blip r:embed="rId41">
                      <a:extLst>
                        <a:ext uri="{28A0092B-C50C-407E-A947-70E740481C1C}">
                          <a14:useLocalDpi xmlns:a14="http://schemas.microsoft.com/office/drawing/2010/main" val="0"/>
                        </a:ext>
                      </a:extLst>
                    </a:blip>
                    <a:stretch>
                      <a:fillRect/>
                    </a:stretch>
                  </pic:blipFill>
                  <pic:spPr>
                    <a:xfrm>
                      <a:off x="0" y="0"/>
                      <a:ext cx="5629275" cy="2021840"/>
                    </a:xfrm>
                    <a:prstGeom prst="rect">
                      <a:avLst/>
                    </a:prstGeom>
                  </pic:spPr>
                </pic:pic>
              </a:graphicData>
            </a:graphic>
            <wp14:sizeRelH relativeFrom="page">
              <wp14:pctWidth>0</wp14:pctWidth>
            </wp14:sizeRelH>
            <wp14:sizeRelV relativeFrom="page">
              <wp14:pctHeight>0</wp14:pctHeight>
            </wp14:sizeRelV>
          </wp:anchor>
        </w:drawing>
      </w:r>
    </w:p>
    <w:p w14:paraId="4F1EC44A" w14:textId="7EEF2990" w:rsidR="00D73D4E" w:rsidRPr="00203A2B" w:rsidRDefault="00D73D4E" w:rsidP="009B0D95">
      <w:pPr>
        <w:jc w:val="both"/>
        <w:rPr>
          <w:rFonts w:ascii="Century Gothic" w:hAnsi="Century Gothic"/>
        </w:rPr>
      </w:pPr>
    </w:p>
    <w:p w14:paraId="1893F75C" w14:textId="015B2814" w:rsidR="00D73D4E" w:rsidRPr="00203A2B" w:rsidRDefault="00D73D4E" w:rsidP="009B0D95">
      <w:pPr>
        <w:jc w:val="both"/>
        <w:rPr>
          <w:rFonts w:ascii="Century Gothic" w:hAnsi="Century Gothic"/>
        </w:rPr>
      </w:pPr>
    </w:p>
    <w:p w14:paraId="207D9EE4" w14:textId="0D7975BB" w:rsidR="00AA4273" w:rsidRPr="00203A2B" w:rsidRDefault="00FD1D8D" w:rsidP="009B0D95">
      <w:pPr>
        <w:jc w:val="both"/>
        <w:rPr>
          <w:rFonts w:ascii="Century Gothic" w:hAnsi="Century Gothic"/>
        </w:rPr>
      </w:pPr>
      <w:r w:rsidRPr="00203A2B">
        <w:rPr>
          <w:rFonts w:ascii="Century Gothic" w:hAnsi="Century Gothic"/>
        </w:rPr>
        <w:t xml:space="preserve">Al momento de </w:t>
      </w:r>
      <w:r w:rsidR="001A18B4" w:rsidRPr="00203A2B">
        <w:rPr>
          <w:rFonts w:ascii="Century Gothic" w:hAnsi="Century Gothic"/>
        </w:rPr>
        <w:t xml:space="preserve">dar clic en </w:t>
      </w:r>
      <w:r w:rsidR="008748B8" w:rsidRPr="00203A2B">
        <w:rPr>
          <w:rFonts w:ascii="Century Gothic" w:hAnsi="Century Gothic"/>
        </w:rPr>
        <w:t>F</w:t>
      </w:r>
      <w:r w:rsidR="001A18B4" w:rsidRPr="00203A2B">
        <w:rPr>
          <w:rFonts w:ascii="Century Gothic" w:hAnsi="Century Gothic"/>
        </w:rPr>
        <w:t xml:space="preserve">inalizar </w:t>
      </w:r>
      <w:r w:rsidR="008748B8" w:rsidRPr="00203A2B">
        <w:rPr>
          <w:rFonts w:ascii="Century Gothic" w:hAnsi="Century Gothic"/>
        </w:rPr>
        <w:t>P</w:t>
      </w:r>
      <w:r w:rsidR="001A18B4" w:rsidRPr="00203A2B">
        <w:rPr>
          <w:rFonts w:ascii="Century Gothic" w:hAnsi="Century Gothic"/>
        </w:rPr>
        <w:t>roceso</w:t>
      </w:r>
      <w:r w:rsidRPr="00203A2B">
        <w:rPr>
          <w:rFonts w:ascii="Century Gothic" w:hAnsi="Century Gothic"/>
        </w:rPr>
        <w:t xml:space="preserve"> aparecerá el siguiente mensaje:</w:t>
      </w:r>
    </w:p>
    <w:p w14:paraId="14BE7A77" w14:textId="738685D3" w:rsidR="00AA4273" w:rsidRPr="00203A2B" w:rsidRDefault="001A18B4" w:rsidP="00FD1D8D">
      <w:pPr>
        <w:jc w:val="center"/>
        <w:rPr>
          <w:rFonts w:ascii="Century Gothic" w:hAnsi="Century Gothic"/>
        </w:rPr>
      </w:pPr>
      <w:r w:rsidRPr="00203A2B">
        <w:rPr>
          <w:rFonts w:ascii="Century Gothic" w:hAnsi="Century Gothic"/>
          <w:noProof/>
        </w:rPr>
        <w:lastRenderedPageBreak/>
        <w:drawing>
          <wp:anchor distT="0" distB="0" distL="114300" distR="114300" simplePos="0" relativeHeight="251684864" behindDoc="0" locked="0" layoutInCell="1" allowOverlap="1" wp14:anchorId="49CBF3C0" wp14:editId="15EFB23E">
            <wp:simplePos x="0" y="0"/>
            <wp:positionH relativeFrom="column">
              <wp:posOffset>910590</wp:posOffset>
            </wp:positionH>
            <wp:positionV relativeFrom="paragraph">
              <wp:posOffset>66675</wp:posOffset>
            </wp:positionV>
            <wp:extent cx="3753374" cy="1733792"/>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53374" cy="1733792"/>
                    </a:xfrm>
                    <a:prstGeom prst="rect">
                      <a:avLst/>
                    </a:prstGeom>
                  </pic:spPr>
                </pic:pic>
              </a:graphicData>
            </a:graphic>
            <wp14:sizeRelH relativeFrom="page">
              <wp14:pctWidth>0</wp14:pctWidth>
            </wp14:sizeRelH>
            <wp14:sizeRelV relativeFrom="page">
              <wp14:pctHeight>0</wp14:pctHeight>
            </wp14:sizeRelV>
          </wp:anchor>
        </w:drawing>
      </w:r>
    </w:p>
    <w:p w14:paraId="0AC8D87B" w14:textId="739F6ABA" w:rsidR="001A18B4" w:rsidRPr="00203A2B" w:rsidRDefault="001A18B4" w:rsidP="00FD1D8D">
      <w:pPr>
        <w:jc w:val="center"/>
        <w:rPr>
          <w:rFonts w:ascii="Century Gothic" w:hAnsi="Century Gothic"/>
        </w:rPr>
      </w:pPr>
    </w:p>
    <w:p w14:paraId="45CE6452" w14:textId="2C32E541" w:rsidR="0049479F" w:rsidRPr="00203A2B" w:rsidRDefault="0049479F" w:rsidP="00FD1D8D">
      <w:pPr>
        <w:jc w:val="center"/>
        <w:rPr>
          <w:rFonts w:ascii="Century Gothic" w:hAnsi="Century Gothic"/>
        </w:rPr>
      </w:pPr>
    </w:p>
    <w:p w14:paraId="3791B62C" w14:textId="6C067B5E" w:rsidR="0049479F" w:rsidRPr="00203A2B" w:rsidRDefault="0049479F" w:rsidP="00FD1D8D">
      <w:pPr>
        <w:jc w:val="center"/>
        <w:rPr>
          <w:rFonts w:ascii="Century Gothic" w:hAnsi="Century Gothic"/>
        </w:rPr>
      </w:pPr>
    </w:p>
    <w:p w14:paraId="4FB7A6A1" w14:textId="53805477" w:rsidR="0049479F" w:rsidRPr="00203A2B" w:rsidRDefault="0049479F" w:rsidP="00FD1D8D">
      <w:pPr>
        <w:jc w:val="center"/>
        <w:rPr>
          <w:rFonts w:ascii="Century Gothic" w:hAnsi="Century Gothic"/>
        </w:rPr>
      </w:pPr>
    </w:p>
    <w:p w14:paraId="7D353B3C" w14:textId="7E2E5D1C" w:rsidR="0049479F" w:rsidRPr="00203A2B" w:rsidRDefault="0049479F" w:rsidP="00FD1D8D">
      <w:pPr>
        <w:jc w:val="center"/>
        <w:rPr>
          <w:rFonts w:ascii="Century Gothic" w:hAnsi="Century Gothic"/>
        </w:rPr>
      </w:pPr>
    </w:p>
    <w:p w14:paraId="63D5B59E" w14:textId="77777777" w:rsidR="00D73D4E" w:rsidRPr="00203A2B" w:rsidRDefault="00D73D4E" w:rsidP="009B0D95">
      <w:pPr>
        <w:jc w:val="both"/>
        <w:rPr>
          <w:rFonts w:ascii="Century Gothic" w:hAnsi="Century Gothic"/>
        </w:rPr>
      </w:pPr>
    </w:p>
    <w:p w14:paraId="6A6CDED3" w14:textId="74146F2C" w:rsidR="003F4754" w:rsidRPr="00203A2B" w:rsidRDefault="0049479F" w:rsidP="009B0D95">
      <w:pPr>
        <w:jc w:val="both"/>
        <w:rPr>
          <w:rFonts w:ascii="Century Gothic" w:hAnsi="Century Gothic"/>
        </w:rPr>
      </w:pPr>
      <w:r w:rsidRPr="00203A2B">
        <w:rPr>
          <w:rFonts w:ascii="Century Gothic" w:hAnsi="Century Gothic"/>
          <w:noProof/>
        </w:rPr>
        <w:drawing>
          <wp:anchor distT="0" distB="0" distL="114300" distR="114300" simplePos="0" relativeHeight="251683840" behindDoc="0" locked="0" layoutInCell="1" allowOverlap="1" wp14:anchorId="16A91499" wp14:editId="1075D75A">
            <wp:simplePos x="0" y="0"/>
            <wp:positionH relativeFrom="margin">
              <wp:align>left</wp:align>
            </wp:positionH>
            <wp:positionV relativeFrom="paragraph">
              <wp:posOffset>713740</wp:posOffset>
            </wp:positionV>
            <wp:extent cx="5762625" cy="2336800"/>
            <wp:effectExtent l="0" t="0" r="9525"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2625" cy="2336800"/>
                    </a:xfrm>
                    <a:prstGeom prst="rect">
                      <a:avLst/>
                    </a:prstGeom>
                  </pic:spPr>
                </pic:pic>
              </a:graphicData>
            </a:graphic>
            <wp14:sizeRelH relativeFrom="page">
              <wp14:pctWidth>0</wp14:pctWidth>
            </wp14:sizeRelH>
            <wp14:sizeRelV relativeFrom="page">
              <wp14:pctHeight>0</wp14:pctHeight>
            </wp14:sizeRelV>
          </wp:anchor>
        </w:drawing>
      </w:r>
      <w:r w:rsidR="008748B8" w:rsidRPr="00203A2B">
        <w:rPr>
          <w:rFonts w:ascii="Century Gothic" w:hAnsi="Century Gothic"/>
        </w:rPr>
        <w:t>Para verificar</w:t>
      </w:r>
      <w:r w:rsidR="00AA4273" w:rsidRPr="00203A2B">
        <w:rPr>
          <w:rFonts w:ascii="Century Gothic" w:hAnsi="Century Gothic"/>
        </w:rPr>
        <w:t xml:space="preserve"> la carga académica</w:t>
      </w:r>
      <w:r w:rsidR="00606561" w:rsidRPr="00203A2B">
        <w:rPr>
          <w:rFonts w:ascii="Century Gothic" w:hAnsi="Century Gothic"/>
        </w:rPr>
        <w:t>,</w:t>
      </w:r>
      <w:r w:rsidR="005973B9" w:rsidRPr="00203A2B">
        <w:rPr>
          <w:rFonts w:ascii="Century Gothic" w:hAnsi="Century Gothic"/>
        </w:rPr>
        <w:t xml:space="preserve"> el estudiante</w:t>
      </w:r>
      <w:r w:rsidR="00606561" w:rsidRPr="00203A2B">
        <w:rPr>
          <w:rFonts w:ascii="Century Gothic" w:hAnsi="Century Gothic"/>
        </w:rPr>
        <w:t xml:space="preserve"> </w:t>
      </w:r>
      <w:r w:rsidR="005973B9" w:rsidRPr="00203A2B">
        <w:rPr>
          <w:rFonts w:ascii="Century Gothic" w:hAnsi="Century Gothic"/>
        </w:rPr>
        <w:t>debe</w:t>
      </w:r>
      <w:r w:rsidR="00606561" w:rsidRPr="00203A2B">
        <w:rPr>
          <w:rFonts w:ascii="Century Gothic" w:hAnsi="Century Gothic"/>
        </w:rPr>
        <w:t xml:space="preserve"> ingresar al SIGA, </w:t>
      </w:r>
      <w:r w:rsidR="002131DB" w:rsidRPr="00203A2B">
        <w:rPr>
          <w:rFonts w:ascii="Century Gothic" w:hAnsi="Century Gothic"/>
        </w:rPr>
        <w:t xml:space="preserve">seleccionar </w:t>
      </w:r>
      <w:r w:rsidR="00606561" w:rsidRPr="00203A2B">
        <w:rPr>
          <w:rFonts w:ascii="Century Gothic" w:hAnsi="Century Gothic"/>
        </w:rPr>
        <w:t xml:space="preserve">el icono </w:t>
      </w:r>
      <w:r w:rsidRPr="00203A2B">
        <w:rPr>
          <w:rFonts w:ascii="Century Gothic" w:hAnsi="Century Gothic"/>
        </w:rPr>
        <w:t xml:space="preserve">de </w:t>
      </w:r>
      <w:proofErr w:type="spellStart"/>
      <w:r w:rsidRPr="00203A2B">
        <w:rPr>
          <w:rFonts w:ascii="Century Gothic" w:hAnsi="Century Gothic"/>
        </w:rPr>
        <w:t>Info</w:t>
      </w:r>
      <w:proofErr w:type="spellEnd"/>
      <w:r w:rsidRPr="00203A2B">
        <w:rPr>
          <w:rFonts w:ascii="Century Gothic" w:hAnsi="Century Gothic"/>
        </w:rPr>
        <w:t xml:space="preserve"> Académica y Pagos</w:t>
      </w:r>
      <w:r w:rsidR="00464168" w:rsidRPr="00203A2B">
        <w:rPr>
          <w:rFonts w:ascii="Century Gothic" w:hAnsi="Century Gothic"/>
        </w:rPr>
        <w:t>,</w:t>
      </w:r>
      <w:r w:rsidRPr="00203A2B">
        <w:rPr>
          <w:rFonts w:ascii="Century Gothic" w:hAnsi="Century Gothic"/>
        </w:rPr>
        <w:t xml:space="preserve"> pestaña Académica</w:t>
      </w:r>
      <w:r w:rsidR="00167199" w:rsidRPr="00203A2B">
        <w:rPr>
          <w:rFonts w:ascii="Century Gothic" w:hAnsi="Century Gothic"/>
        </w:rPr>
        <w:t>,</w:t>
      </w:r>
      <w:r w:rsidR="00464168" w:rsidRPr="00203A2B">
        <w:rPr>
          <w:rFonts w:ascii="Century Gothic" w:hAnsi="Century Gothic"/>
        </w:rPr>
        <w:t xml:space="preserve"> donde </w:t>
      </w:r>
      <w:r w:rsidR="00975D2A" w:rsidRPr="00203A2B">
        <w:rPr>
          <w:rFonts w:ascii="Century Gothic" w:hAnsi="Century Gothic"/>
        </w:rPr>
        <w:t>podrá</w:t>
      </w:r>
      <w:r w:rsidR="00464168" w:rsidRPr="00203A2B">
        <w:rPr>
          <w:rFonts w:ascii="Century Gothic" w:hAnsi="Century Gothic"/>
        </w:rPr>
        <w:t xml:space="preserve"> visualiza</w:t>
      </w:r>
      <w:r w:rsidR="00975D2A" w:rsidRPr="00203A2B">
        <w:rPr>
          <w:rFonts w:ascii="Century Gothic" w:hAnsi="Century Gothic"/>
        </w:rPr>
        <w:t>r</w:t>
      </w:r>
      <w:r w:rsidR="00464168" w:rsidRPr="00203A2B">
        <w:rPr>
          <w:rFonts w:ascii="Century Gothic" w:hAnsi="Century Gothic"/>
        </w:rPr>
        <w:t xml:space="preserve"> </w:t>
      </w:r>
      <w:r w:rsidRPr="00203A2B">
        <w:rPr>
          <w:rFonts w:ascii="Century Gothic" w:hAnsi="Century Gothic"/>
        </w:rPr>
        <w:t>l</w:t>
      </w:r>
      <w:r w:rsidR="004032FF" w:rsidRPr="00203A2B">
        <w:rPr>
          <w:rFonts w:ascii="Century Gothic" w:hAnsi="Century Gothic"/>
        </w:rPr>
        <w:t xml:space="preserve">os componentes </w:t>
      </w:r>
      <w:r w:rsidR="00A53EB3" w:rsidRPr="00203A2B">
        <w:rPr>
          <w:rFonts w:ascii="Century Gothic" w:hAnsi="Century Gothic"/>
        </w:rPr>
        <w:t>académicos inscritos</w:t>
      </w:r>
      <w:r w:rsidR="00464168" w:rsidRPr="00203A2B">
        <w:rPr>
          <w:rFonts w:ascii="Century Gothic" w:hAnsi="Century Gothic"/>
        </w:rPr>
        <w:t>:</w:t>
      </w:r>
    </w:p>
    <w:p w14:paraId="4FA5BC6A" w14:textId="2795ACA6" w:rsidR="004D477D" w:rsidRPr="00203A2B" w:rsidRDefault="004D477D" w:rsidP="00367EBF">
      <w:pPr>
        <w:jc w:val="both"/>
        <w:rPr>
          <w:rFonts w:ascii="Century Gothic" w:hAnsi="Century Gothic"/>
        </w:rPr>
      </w:pPr>
    </w:p>
    <w:p w14:paraId="28E5B442" w14:textId="77777777" w:rsidR="00294661" w:rsidRPr="00203A2B" w:rsidRDefault="00294661" w:rsidP="00367EBF">
      <w:pPr>
        <w:jc w:val="both"/>
        <w:rPr>
          <w:rFonts w:ascii="Century Gothic" w:hAnsi="Century Gothic"/>
        </w:rPr>
      </w:pPr>
    </w:p>
    <w:p w14:paraId="340D11A8" w14:textId="60E6ACDB" w:rsidR="0049479F" w:rsidRPr="00203A2B" w:rsidRDefault="0049479F" w:rsidP="00367EBF">
      <w:pPr>
        <w:jc w:val="both"/>
        <w:rPr>
          <w:rFonts w:ascii="Century Gothic" w:hAnsi="Century Gothic"/>
        </w:rPr>
      </w:pPr>
      <w:r w:rsidRPr="00203A2B">
        <w:rPr>
          <w:rFonts w:ascii="Century Gothic" w:hAnsi="Century Gothic"/>
        </w:rPr>
        <w:t xml:space="preserve">Para imprimir los desprendibles académicos </w:t>
      </w:r>
      <w:r w:rsidR="005E57A6" w:rsidRPr="00203A2B">
        <w:rPr>
          <w:rFonts w:ascii="Century Gothic" w:hAnsi="Century Gothic"/>
        </w:rPr>
        <w:t>el estudiante</w:t>
      </w:r>
      <w:r w:rsidR="00236800" w:rsidRPr="00203A2B">
        <w:rPr>
          <w:rFonts w:ascii="Century Gothic" w:hAnsi="Century Gothic"/>
        </w:rPr>
        <w:t xml:space="preserve"> debe</w:t>
      </w:r>
      <w:r w:rsidRPr="00203A2B">
        <w:rPr>
          <w:rFonts w:ascii="Century Gothic" w:hAnsi="Century Gothic"/>
        </w:rPr>
        <w:t xml:space="preserve"> ingresa</w:t>
      </w:r>
      <w:r w:rsidR="00236800" w:rsidRPr="00203A2B">
        <w:rPr>
          <w:rFonts w:ascii="Century Gothic" w:hAnsi="Century Gothic"/>
        </w:rPr>
        <w:t>r</w:t>
      </w:r>
      <w:r w:rsidRPr="00203A2B">
        <w:rPr>
          <w:rFonts w:ascii="Century Gothic" w:hAnsi="Century Gothic"/>
        </w:rPr>
        <w:t xml:space="preserve"> </w:t>
      </w:r>
      <w:r w:rsidR="00294661" w:rsidRPr="00203A2B">
        <w:rPr>
          <w:rFonts w:ascii="Century Gothic" w:hAnsi="Century Gothic"/>
        </w:rPr>
        <w:t xml:space="preserve">al SIGA, </w:t>
      </w:r>
      <w:r w:rsidR="006470A1" w:rsidRPr="00203A2B">
        <w:rPr>
          <w:rFonts w:ascii="Century Gothic" w:hAnsi="Century Gothic"/>
        </w:rPr>
        <w:t xml:space="preserve">seleccionar </w:t>
      </w:r>
      <w:r w:rsidR="00294661" w:rsidRPr="00203A2B">
        <w:rPr>
          <w:rFonts w:ascii="Century Gothic" w:hAnsi="Century Gothic"/>
        </w:rPr>
        <w:t xml:space="preserve">el icono de </w:t>
      </w:r>
      <w:proofErr w:type="spellStart"/>
      <w:r w:rsidR="00294661" w:rsidRPr="00203A2B">
        <w:rPr>
          <w:rFonts w:ascii="Century Gothic" w:hAnsi="Century Gothic"/>
        </w:rPr>
        <w:t>Info</w:t>
      </w:r>
      <w:proofErr w:type="spellEnd"/>
      <w:r w:rsidR="00294661" w:rsidRPr="00203A2B">
        <w:rPr>
          <w:rFonts w:ascii="Century Gothic" w:hAnsi="Century Gothic"/>
        </w:rPr>
        <w:t xml:space="preserve"> Académica y Pagos, pestaña Académica opción Desplegar Desprendible Académico en el periodo:</w:t>
      </w:r>
    </w:p>
    <w:p w14:paraId="70FE949B" w14:textId="7C4EDE94" w:rsidR="00294661" w:rsidRPr="00203A2B" w:rsidRDefault="00294661" w:rsidP="00367EBF">
      <w:pPr>
        <w:jc w:val="both"/>
        <w:rPr>
          <w:rFonts w:ascii="Century Gothic" w:hAnsi="Century Gothic"/>
        </w:rPr>
      </w:pPr>
      <w:r w:rsidRPr="00203A2B">
        <w:rPr>
          <w:rFonts w:ascii="Century Gothic" w:hAnsi="Century Gothic"/>
          <w:noProof/>
          <w:lang w:eastAsia="es-CO"/>
        </w:rPr>
        <w:lastRenderedPageBreak/>
        <mc:AlternateContent>
          <mc:Choice Requires="wps">
            <w:drawing>
              <wp:anchor distT="0" distB="0" distL="114300" distR="114300" simplePos="0" relativeHeight="251686912" behindDoc="0" locked="0" layoutInCell="1" allowOverlap="1" wp14:anchorId="78BDC102" wp14:editId="13BC4848">
                <wp:simplePos x="0" y="0"/>
                <wp:positionH relativeFrom="column">
                  <wp:posOffset>5111115</wp:posOffset>
                </wp:positionH>
                <wp:positionV relativeFrom="paragraph">
                  <wp:posOffset>1000125</wp:posOffset>
                </wp:positionV>
                <wp:extent cx="161925" cy="209550"/>
                <wp:effectExtent l="19050" t="0" r="28575" b="38100"/>
                <wp:wrapNone/>
                <wp:docPr id="22" name="Flecha abajo 36"/>
                <wp:cNvGraphicFramePr/>
                <a:graphic xmlns:a="http://schemas.openxmlformats.org/drawingml/2006/main">
                  <a:graphicData uri="http://schemas.microsoft.com/office/word/2010/wordprocessingShape">
                    <wps:wsp>
                      <wps:cNvSpPr/>
                      <wps:spPr>
                        <a:xfrm>
                          <a:off x="0" y="0"/>
                          <a:ext cx="161925"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D5FE8" id="Flecha abajo 36" o:spid="_x0000_s1026" type="#_x0000_t67" style="position:absolute;margin-left:402.45pt;margin-top:78.75pt;width:12.7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bcdg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" adj="13255" fillcolor="red" strokecolor="#1f4d78 [1604]" strokeweight="1pt"/>
            </w:pict>
          </mc:Fallback>
        </mc:AlternateContent>
      </w:r>
      <w:r w:rsidRPr="00203A2B">
        <w:rPr>
          <w:rFonts w:ascii="Century Gothic" w:hAnsi="Century Gothic"/>
          <w:noProof/>
        </w:rPr>
        <w:drawing>
          <wp:inline distT="0" distB="0" distL="0" distR="0" wp14:anchorId="09C58522" wp14:editId="7E182F3D">
            <wp:extent cx="5612130" cy="226250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2262505"/>
                    </a:xfrm>
                    <a:prstGeom prst="rect">
                      <a:avLst/>
                    </a:prstGeom>
                  </pic:spPr>
                </pic:pic>
              </a:graphicData>
            </a:graphic>
          </wp:inline>
        </w:drawing>
      </w:r>
    </w:p>
    <w:p w14:paraId="4CAD7AC9" w14:textId="364C5097" w:rsidR="00294661" w:rsidRPr="00203A2B" w:rsidRDefault="00294661" w:rsidP="00367EBF">
      <w:pPr>
        <w:jc w:val="both"/>
        <w:rPr>
          <w:rFonts w:ascii="Century Gothic" w:hAnsi="Century Gothic"/>
        </w:rPr>
      </w:pPr>
    </w:p>
    <w:p w14:paraId="28BC91AA" w14:textId="5D13FF80" w:rsidR="00294661" w:rsidRPr="00203A2B" w:rsidRDefault="00FE16C4" w:rsidP="00367EBF">
      <w:pPr>
        <w:jc w:val="both"/>
        <w:rPr>
          <w:rFonts w:ascii="Century Gothic" w:hAnsi="Century Gothic"/>
        </w:rPr>
      </w:pPr>
      <w:r w:rsidRPr="00203A2B">
        <w:rPr>
          <w:rFonts w:ascii="Century Gothic" w:hAnsi="Century Gothic"/>
          <w:noProof/>
        </w:rPr>
        <w:drawing>
          <wp:anchor distT="0" distB="0" distL="114300" distR="114300" simplePos="0" relativeHeight="251687936" behindDoc="0" locked="0" layoutInCell="1" allowOverlap="1" wp14:anchorId="0B92B8EC" wp14:editId="24F40408">
            <wp:simplePos x="0" y="0"/>
            <wp:positionH relativeFrom="margin">
              <wp:align>left</wp:align>
            </wp:positionH>
            <wp:positionV relativeFrom="paragraph">
              <wp:posOffset>757961</wp:posOffset>
            </wp:positionV>
            <wp:extent cx="5962650" cy="2450465"/>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62650" cy="2450465"/>
                    </a:xfrm>
                    <a:prstGeom prst="rect">
                      <a:avLst/>
                    </a:prstGeom>
                  </pic:spPr>
                </pic:pic>
              </a:graphicData>
            </a:graphic>
            <wp14:sizeRelH relativeFrom="page">
              <wp14:pctWidth>0</wp14:pctWidth>
            </wp14:sizeRelH>
            <wp14:sizeRelV relativeFrom="page">
              <wp14:pctHeight>0</wp14:pctHeight>
            </wp14:sizeRelV>
          </wp:anchor>
        </w:drawing>
      </w:r>
      <w:r w:rsidR="00294661" w:rsidRPr="00203A2B">
        <w:rPr>
          <w:rFonts w:ascii="Century Gothic" w:hAnsi="Century Gothic"/>
          <w:noProof/>
          <w:lang w:eastAsia="es-CO"/>
        </w:rPr>
        <mc:AlternateContent>
          <mc:Choice Requires="wps">
            <w:drawing>
              <wp:anchor distT="0" distB="0" distL="114300" distR="114300" simplePos="0" relativeHeight="251689984" behindDoc="0" locked="0" layoutInCell="1" allowOverlap="1" wp14:anchorId="5DBA5882" wp14:editId="2FE7C20A">
                <wp:simplePos x="0" y="0"/>
                <wp:positionH relativeFrom="rightMargin">
                  <wp:posOffset>-1270</wp:posOffset>
                </wp:positionH>
                <wp:positionV relativeFrom="paragraph">
                  <wp:posOffset>1771650</wp:posOffset>
                </wp:positionV>
                <wp:extent cx="161926" cy="209550"/>
                <wp:effectExtent l="19050" t="0" r="28575" b="38100"/>
                <wp:wrapNone/>
                <wp:docPr id="23" name="Flecha abajo 36"/>
                <wp:cNvGraphicFramePr/>
                <a:graphic xmlns:a="http://schemas.openxmlformats.org/drawingml/2006/main">
                  <a:graphicData uri="http://schemas.microsoft.com/office/word/2010/wordprocessingShape">
                    <wps:wsp>
                      <wps:cNvSpPr/>
                      <wps:spPr>
                        <a:xfrm>
                          <a:off x="0" y="0"/>
                          <a:ext cx="161926"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EC12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6" o:spid="_x0000_s1026" type="#_x0000_t67" style="position:absolute;margin-left:-.1pt;margin-top:139.5pt;width:12.75pt;height:16.5pt;z-index:25168998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0vdw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" adj="13254" fillcolor="red" strokecolor="#1f4d78 [1604]" strokeweight="1pt">
                <w10:wrap anchorx="margin"/>
              </v:shape>
            </w:pict>
          </mc:Fallback>
        </mc:AlternateContent>
      </w:r>
      <w:r w:rsidR="00294661" w:rsidRPr="00203A2B">
        <w:rPr>
          <w:rFonts w:ascii="Century Gothic" w:hAnsi="Century Gothic"/>
        </w:rPr>
        <w:t>Para verificar el horario</w:t>
      </w:r>
      <w:r w:rsidR="00415B31" w:rsidRPr="00203A2B">
        <w:rPr>
          <w:rFonts w:ascii="Century Gothic" w:hAnsi="Century Gothic"/>
        </w:rPr>
        <w:t>, el estudiante</w:t>
      </w:r>
      <w:r w:rsidR="00294661" w:rsidRPr="00203A2B">
        <w:rPr>
          <w:rFonts w:ascii="Century Gothic" w:hAnsi="Century Gothic"/>
        </w:rPr>
        <w:t xml:space="preserve"> debe ingresar al SIGA, </w:t>
      </w:r>
      <w:r w:rsidR="002774A9" w:rsidRPr="00203A2B">
        <w:rPr>
          <w:rFonts w:ascii="Century Gothic" w:hAnsi="Century Gothic"/>
        </w:rPr>
        <w:t xml:space="preserve">seleccionar </w:t>
      </w:r>
      <w:r w:rsidR="00294661" w:rsidRPr="00203A2B">
        <w:rPr>
          <w:rFonts w:ascii="Century Gothic" w:hAnsi="Century Gothic"/>
        </w:rPr>
        <w:t xml:space="preserve">el icono de </w:t>
      </w:r>
      <w:proofErr w:type="spellStart"/>
      <w:r w:rsidR="00294661" w:rsidRPr="00203A2B">
        <w:rPr>
          <w:rFonts w:ascii="Century Gothic" w:hAnsi="Century Gothic"/>
        </w:rPr>
        <w:t>Info</w:t>
      </w:r>
      <w:proofErr w:type="spellEnd"/>
      <w:r w:rsidR="00294661" w:rsidRPr="00203A2B">
        <w:rPr>
          <w:rFonts w:ascii="Century Gothic" w:hAnsi="Century Gothic"/>
        </w:rPr>
        <w:t xml:space="preserve"> Académica y Pagos, pestaña Académica opción Desplegar horario en el Periodo:</w:t>
      </w:r>
    </w:p>
    <w:p w14:paraId="1E71B0BD" w14:textId="77777777" w:rsidR="001B6D32" w:rsidRPr="00203A2B" w:rsidRDefault="001B6D32" w:rsidP="00367EBF">
      <w:pPr>
        <w:jc w:val="both"/>
        <w:rPr>
          <w:rFonts w:ascii="Century Gothic" w:hAnsi="Century Gothic"/>
        </w:rPr>
      </w:pPr>
    </w:p>
    <w:p w14:paraId="33008E7A" w14:textId="0A95F35E" w:rsidR="00850B0E" w:rsidRPr="00203A2B" w:rsidRDefault="00850B0E" w:rsidP="00367EBF">
      <w:pPr>
        <w:jc w:val="both"/>
        <w:rPr>
          <w:rFonts w:ascii="Century Gothic" w:hAnsi="Century Gothic"/>
          <w:i/>
          <w:iCs/>
        </w:rPr>
      </w:pPr>
      <w:r w:rsidRPr="00203A2B">
        <w:rPr>
          <w:rFonts w:ascii="Century Gothic" w:hAnsi="Century Gothic"/>
          <w:i/>
          <w:iCs/>
        </w:rPr>
        <w:t xml:space="preserve">Para consultar las calificaciones parciales, el estudiante debe ingresar al SIGA, seleccionar el ícono </w:t>
      </w:r>
      <w:proofErr w:type="spellStart"/>
      <w:r w:rsidRPr="00203A2B">
        <w:rPr>
          <w:rStyle w:val="nfasis"/>
          <w:rFonts w:ascii="Century Gothic" w:hAnsi="Century Gothic"/>
          <w:i w:val="0"/>
          <w:iCs w:val="0"/>
        </w:rPr>
        <w:t>Info</w:t>
      </w:r>
      <w:proofErr w:type="spellEnd"/>
      <w:r w:rsidRPr="00203A2B">
        <w:rPr>
          <w:rStyle w:val="nfasis"/>
          <w:rFonts w:ascii="Century Gothic" w:hAnsi="Century Gothic"/>
          <w:i w:val="0"/>
          <w:iCs w:val="0"/>
        </w:rPr>
        <w:t xml:space="preserve"> Académica y Pagos</w:t>
      </w:r>
      <w:r w:rsidRPr="00203A2B">
        <w:rPr>
          <w:rFonts w:ascii="Century Gothic" w:hAnsi="Century Gothic"/>
          <w:i/>
          <w:iCs/>
        </w:rPr>
        <w:t xml:space="preserve">, luego la pestaña </w:t>
      </w:r>
      <w:r w:rsidRPr="00203A2B">
        <w:rPr>
          <w:rStyle w:val="nfasis"/>
          <w:rFonts w:ascii="Century Gothic" w:hAnsi="Century Gothic"/>
          <w:i w:val="0"/>
          <w:iCs w:val="0"/>
        </w:rPr>
        <w:t>Académica</w:t>
      </w:r>
      <w:r w:rsidRPr="00203A2B">
        <w:rPr>
          <w:rFonts w:ascii="Century Gothic" w:hAnsi="Century Gothic"/>
          <w:i/>
          <w:iCs/>
        </w:rPr>
        <w:t xml:space="preserve">, y finalmente la opción </w:t>
      </w:r>
      <w:r w:rsidRPr="00203A2B">
        <w:rPr>
          <w:rStyle w:val="nfasis"/>
          <w:rFonts w:ascii="Century Gothic" w:hAnsi="Century Gothic"/>
          <w:i w:val="0"/>
          <w:iCs w:val="0"/>
        </w:rPr>
        <w:t>Calificaciones parciales</w:t>
      </w:r>
      <w:r w:rsidRPr="00203A2B">
        <w:rPr>
          <w:rFonts w:ascii="Century Gothic" w:hAnsi="Century Gothic"/>
          <w:i/>
          <w:iCs/>
        </w:rPr>
        <w:t xml:space="preserve"> en el periodo correspondiente.</w:t>
      </w:r>
    </w:p>
    <w:p w14:paraId="1E5954D8" w14:textId="134E4741" w:rsidR="00294661" w:rsidRPr="00203A2B" w:rsidRDefault="00294661" w:rsidP="00367EBF">
      <w:pPr>
        <w:jc w:val="both"/>
        <w:rPr>
          <w:rFonts w:ascii="Century Gothic" w:hAnsi="Century Gothic"/>
        </w:rPr>
      </w:pPr>
      <w:r w:rsidRPr="00203A2B">
        <w:rPr>
          <w:rFonts w:ascii="Century Gothic" w:hAnsi="Century Gothic"/>
          <w:noProof/>
          <w:lang w:eastAsia="es-CO"/>
        </w:rPr>
        <w:lastRenderedPageBreak/>
        <mc:AlternateContent>
          <mc:Choice Requires="wps">
            <w:drawing>
              <wp:anchor distT="0" distB="0" distL="114300" distR="114300" simplePos="0" relativeHeight="251693056" behindDoc="0" locked="0" layoutInCell="1" allowOverlap="1" wp14:anchorId="68B0B295" wp14:editId="0915DE53">
                <wp:simplePos x="0" y="0"/>
                <wp:positionH relativeFrom="rightMargin">
                  <wp:posOffset>203835</wp:posOffset>
                </wp:positionH>
                <wp:positionV relativeFrom="paragraph">
                  <wp:posOffset>1152525</wp:posOffset>
                </wp:positionV>
                <wp:extent cx="161926" cy="209550"/>
                <wp:effectExtent l="19050" t="0" r="28575" b="38100"/>
                <wp:wrapNone/>
                <wp:docPr id="27" name="Flecha abajo 36"/>
                <wp:cNvGraphicFramePr/>
                <a:graphic xmlns:a="http://schemas.openxmlformats.org/drawingml/2006/main">
                  <a:graphicData uri="http://schemas.microsoft.com/office/word/2010/wordprocessingShape">
                    <wps:wsp>
                      <wps:cNvSpPr/>
                      <wps:spPr>
                        <a:xfrm>
                          <a:off x="0" y="0"/>
                          <a:ext cx="161926" cy="2095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C32E0E" id="Flecha abajo 36" o:spid="_x0000_s1026" type="#_x0000_t67" style="position:absolute;margin-left:16.05pt;margin-top:90.75pt;width:12.75pt;height:16.5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" adj="13254" fillcolor="red" strokecolor="#1f4d78 [1604]" strokeweight="1pt">
                <w10:wrap anchorx="margin"/>
              </v:shape>
            </w:pict>
          </mc:Fallback>
        </mc:AlternateContent>
      </w:r>
      <w:r w:rsidRPr="00203A2B">
        <w:rPr>
          <w:rFonts w:ascii="Century Gothic" w:hAnsi="Century Gothic"/>
          <w:noProof/>
        </w:rPr>
        <w:drawing>
          <wp:anchor distT="0" distB="0" distL="114300" distR="114300" simplePos="0" relativeHeight="251691008" behindDoc="0" locked="0" layoutInCell="1" allowOverlap="1" wp14:anchorId="2A31826F" wp14:editId="48CC8D9F">
            <wp:simplePos x="0" y="0"/>
            <wp:positionH relativeFrom="margin">
              <wp:align>left</wp:align>
            </wp:positionH>
            <wp:positionV relativeFrom="paragraph">
              <wp:posOffset>0</wp:posOffset>
            </wp:positionV>
            <wp:extent cx="6019800" cy="2322830"/>
            <wp:effectExtent l="0" t="0" r="0" b="127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019800" cy="2322830"/>
                    </a:xfrm>
                    <a:prstGeom prst="rect">
                      <a:avLst/>
                    </a:prstGeom>
                  </pic:spPr>
                </pic:pic>
              </a:graphicData>
            </a:graphic>
            <wp14:sizeRelH relativeFrom="page">
              <wp14:pctWidth>0</wp14:pctWidth>
            </wp14:sizeRelH>
            <wp14:sizeRelV relativeFrom="page">
              <wp14:pctHeight>0</wp14:pctHeight>
            </wp14:sizeRelV>
          </wp:anchor>
        </w:drawing>
      </w:r>
    </w:p>
    <w:p w14:paraId="7650241C" w14:textId="01DF658E" w:rsidR="00411033" w:rsidRPr="00203A2B" w:rsidRDefault="00952CB0" w:rsidP="00367EBF">
      <w:pPr>
        <w:jc w:val="both"/>
        <w:rPr>
          <w:rFonts w:ascii="Century Gothic" w:hAnsi="Century Gothic"/>
        </w:rPr>
      </w:pPr>
      <w:r w:rsidRPr="00203A2B">
        <w:rPr>
          <w:rFonts w:ascii="Century Gothic" w:hAnsi="Century Gothic"/>
        </w:rPr>
        <w:t>Es importante aclarar que, al finalizar el semestre</w:t>
      </w:r>
      <w:r w:rsidR="00BB0656">
        <w:rPr>
          <w:rFonts w:ascii="Century Gothic" w:hAnsi="Century Gothic"/>
        </w:rPr>
        <w:t xml:space="preserve"> o </w:t>
      </w:r>
      <w:r w:rsidR="00BB0656" w:rsidRPr="00BB0656">
        <w:rPr>
          <w:rFonts w:ascii="Century Gothic" w:hAnsi="Century Gothic"/>
          <w:highlight w:val="yellow"/>
        </w:rPr>
        <w:t>trimestre</w:t>
      </w:r>
      <w:r w:rsidRPr="00BB0656">
        <w:rPr>
          <w:rFonts w:ascii="Century Gothic" w:hAnsi="Century Gothic"/>
          <w:highlight w:val="yellow"/>
        </w:rPr>
        <w:t>,</w:t>
      </w:r>
      <w:r w:rsidRPr="00203A2B">
        <w:rPr>
          <w:rFonts w:ascii="Century Gothic" w:hAnsi="Century Gothic"/>
        </w:rPr>
        <w:t xml:space="preserve"> los estudiantes deben realizar la evaluación docente, la cual aparecerá automáticamente en el sistema. Hasta que no se complete esta evaluación, el estudiante no podrá navegar en el SIGA.</w:t>
      </w:r>
    </w:p>
    <w:p w14:paraId="00A58C91" w14:textId="77777777" w:rsidR="00952CB0" w:rsidRPr="00203A2B" w:rsidRDefault="00952CB0" w:rsidP="00367EBF">
      <w:pPr>
        <w:jc w:val="both"/>
        <w:rPr>
          <w:rFonts w:ascii="Century Gothic" w:hAnsi="Century Gothic"/>
        </w:rPr>
      </w:pPr>
    </w:p>
    <w:tbl>
      <w:tblPr>
        <w:tblpPr w:leftFromText="141" w:rightFromText="141" w:bottomFromText="200" w:vertAnchor="text" w:horzAnchor="margin" w:tblpXSpec="center" w:tblpY="1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693"/>
        <w:gridCol w:w="1843"/>
        <w:gridCol w:w="2551"/>
      </w:tblGrid>
      <w:tr w:rsidR="004D477D" w:rsidRPr="00203A2B" w14:paraId="4B3AC6F6" w14:textId="77777777" w:rsidTr="00491F69">
        <w:tc>
          <w:tcPr>
            <w:tcW w:w="3403" w:type="dxa"/>
            <w:tcBorders>
              <w:top w:val="single" w:sz="4" w:space="0" w:color="auto"/>
              <w:left w:val="single" w:sz="4" w:space="0" w:color="auto"/>
              <w:bottom w:val="single" w:sz="4" w:space="0" w:color="auto"/>
              <w:right w:val="single" w:sz="4" w:space="0" w:color="auto"/>
            </w:tcBorders>
            <w:shd w:val="clear" w:color="auto" w:fill="D9D9D9"/>
            <w:hideMark/>
          </w:tcPr>
          <w:p w14:paraId="243A2007" w14:textId="77777777" w:rsidR="004D477D" w:rsidRPr="008020E7" w:rsidRDefault="004D477D" w:rsidP="00491F69">
            <w:pPr>
              <w:jc w:val="center"/>
              <w:rPr>
                <w:rFonts w:ascii="Century Gothic" w:hAnsi="Century Gothic"/>
                <w:b/>
                <w:sz w:val="16"/>
                <w:szCs w:val="16"/>
              </w:rPr>
            </w:pPr>
            <w:r w:rsidRPr="008020E7">
              <w:rPr>
                <w:rFonts w:ascii="Century Gothic" w:hAnsi="Century Gothic"/>
                <w:b/>
                <w:sz w:val="16"/>
                <w:szCs w:val="16"/>
              </w:rPr>
              <w:t>Elaboró</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64EB6723" w14:textId="77777777" w:rsidR="004D477D" w:rsidRPr="008020E7" w:rsidRDefault="004D477D" w:rsidP="00491F69">
            <w:pPr>
              <w:jc w:val="center"/>
              <w:rPr>
                <w:rFonts w:ascii="Century Gothic" w:hAnsi="Century Gothic"/>
                <w:b/>
                <w:sz w:val="16"/>
                <w:szCs w:val="16"/>
              </w:rPr>
            </w:pPr>
            <w:r w:rsidRPr="008020E7">
              <w:rPr>
                <w:rFonts w:ascii="Century Gothic" w:hAnsi="Century Gothic"/>
                <w:b/>
                <w:sz w:val="16"/>
                <w:szCs w:val="16"/>
              </w:rPr>
              <w:t>Revisó</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35E08534" w14:textId="77777777" w:rsidR="004D477D" w:rsidRPr="008020E7" w:rsidRDefault="004D477D" w:rsidP="00491F69">
            <w:pPr>
              <w:jc w:val="center"/>
              <w:rPr>
                <w:rFonts w:ascii="Century Gothic" w:hAnsi="Century Gothic"/>
                <w:b/>
                <w:sz w:val="16"/>
                <w:szCs w:val="16"/>
              </w:rPr>
            </w:pPr>
            <w:r w:rsidRPr="008020E7">
              <w:rPr>
                <w:rFonts w:ascii="Century Gothic" w:hAnsi="Century Gothic"/>
                <w:b/>
                <w:sz w:val="16"/>
                <w:szCs w:val="16"/>
              </w:rPr>
              <w:t>Aprobó</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0162ED6B" w14:textId="77777777" w:rsidR="004D477D" w:rsidRPr="008020E7" w:rsidRDefault="004D477D" w:rsidP="00491F69">
            <w:pPr>
              <w:jc w:val="center"/>
              <w:rPr>
                <w:rFonts w:ascii="Century Gothic" w:hAnsi="Century Gothic"/>
                <w:b/>
                <w:sz w:val="16"/>
                <w:szCs w:val="16"/>
              </w:rPr>
            </w:pPr>
            <w:r w:rsidRPr="008020E7">
              <w:rPr>
                <w:rFonts w:ascii="Century Gothic" w:hAnsi="Century Gothic"/>
                <w:b/>
                <w:sz w:val="16"/>
                <w:szCs w:val="16"/>
              </w:rPr>
              <w:t>Fecha de vigencia</w:t>
            </w:r>
          </w:p>
        </w:tc>
      </w:tr>
      <w:tr w:rsidR="004D477D" w:rsidRPr="00203A2B" w14:paraId="3BB7C7BD" w14:textId="77777777" w:rsidTr="00491F69">
        <w:trPr>
          <w:trHeight w:val="777"/>
        </w:trPr>
        <w:tc>
          <w:tcPr>
            <w:tcW w:w="3403" w:type="dxa"/>
            <w:tcBorders>
              <w:top w:val="single" w:sz="4" w:space="0" w:color="auto"/>
              <w:left w:val="single" w:sz="4" w:space="0" w:color="auto"/>
              <w:bottom w:val="single" w:sz="4" w:space="0" w:color="auto"/>
              <w:right w:val="single" w:sz="4" w:space="0" w:color="auto"/>
            </w:tcBorders>
            <w:hideMark/>
          </w:tcPr>
          <w:p w14:paraId="28EFA1D6" w14:textId="212991FA" w:rsidR="004D477D" w:rsidRPr="008020E7" w:rsidRDefault="009F363C" w:rsidP="00491F69">
            <w:pPr>
              <w:spacing w:after="0" w:line="240" w:lineRule="auto"/>
              <w:jc w:val="center"/>
              <w:rPr>
                <w:rFonts w:ascii="Century Gothic" w:hAnsi="Century Gothic"/>
                <w:sz w:val="16"/>
                <w:szCs w:val="16"/>
              </w:rPr>
            </w:pPr>
            <w:r w:rsidRPr="008020E7">
              <w:rPr>
                <w:rFonts w:ascii="Century Gothic" w:hAnsi="Century Gothic"/>
                <w:sz w:val="16"/>
                <w:szCs w:val="16"/>
              </w:rPr>
              <w:t>Coordinación de la Unidad de Admisiones y Registro Académico</w:t>
            </w:r>
            <w:r w:rsidR="006D2C3A" w:rsidRPr="008020E7">
              <w:rPr>
                <w:rFonts w:ascii="Century Gothic" w:hAnsi="Century Gothic"/>
                <w:sz w:val="16"/>
                <w:szCs w:val="16"/>
              </w:rPr>
              <w:t xml:space="preserve"> </w:t>
            </w:r>
            <w:r w:rsidR="001365F5" w:rsidRPr="008020E7">
              <w:rPr>
                <w:rFonts w:ascii="Century Gothic" w:hAnsi="Century Gothic"/>
                <w:sz w:val="16"/>
                <w:szCs w:val="16"/>
              </w:rPr>
              <w:t>y Unidad</w:t>
            </w:r>
            <w:r w:rsidR="006270A1" w:rsidRPr="008020E7">
              <w:rPr>
                <w:rFonts w:ascii="Century Gothic" w:hAnsi="Century Gothic"/>
                <w:sz w:val="16"/>
                <w:szCs w:val="16"/>
              </w:rPr>
              <w:t xml:space="preserve"> de Sistemas de Información</w:t>
            </w:r>
          </w:p>
        </w:tc>
        <w:tc>
          <w:tcPr>
            <w:tcW w:w="2693" w:type="dxa"/>
            <w:tcBorders>
              <w:top w:val="single" w:sz="4" w:space="0" w:color="auto"/>
              <w:left w:val="single" w:sz="4" w:space="0" w:color="auto"/>
              <w:bottom w:val="single" w:sz="4" w:space="0" w:color="auto"/>
              <w:right w:val="single" w:sz="4" w:space="0" w:color="auto"/>
            </w:tcBorders>
            <w:hideMark/>
          </w:tcPr>
          <w:p w14:paraId="0C206537" w14:textId="77777777" w:rsidR="004D477D" w:rsidRPr="008020E7" w:rsidRDefault="004D477D" w:rsidP="00491F69">
            <w:pPr>
              <w:spacing w:after="0" w:line="240" w:lineRule="auto"/>
              <w:jc w:val="center"/>
              <w:rPr>
                <w:rFonts w:ascii="Century Gothic" w:hAnsi="Century Gothic"/>
                <w:sz w:val="16"/>
                <w:szCs w:val="16"/>
              </w:rPr>
            </w:pPr>
            <w:r w:rsidRPr="008020E7">
              <w:rPr>
                <w:rFonts w:ascii="Century Gothic" w:hAnsi="Century Gothic"/>
                <w:sz w:val="16"/>
                <w:szCs w:val="16"/>
              </w:rPr>
              <w:t>Dirección de Aseguramiento de Calidad</w:t>
            </w:r>
          </w:p>
          <w:p w14:paraId="39A54242" w14:textId="77777777" w:rsidR="004D477D" w:rsidRPr="008020E7" w:rsidRDefault="00BC1D39" w:rsidP="00BC1D39">
            <w:pPr>
              <w:spacing w:after="0" w:line="240" w:lineRule="auto"/>
              <w:jc w:val="center"/>
              <w:rPr>
                <w:rFonts w:ascii="Century Gothic" w:hAnsi="Century Gothic"/>
                <w:sz w:val="16"/>
                <w:szCs w:val="16"/>
              </w:rPr>
            </w:pPr>
            <w:r w:rsidRPr="008020E7">
              <w:rPr>
                <w:rFonts w:ascii="Century Gothic" w:hAnsi="Century Gothic"/>
                <w:sz w:val="16"/>
                <w:szCs w:val="16"/>
              </w:rPr>
              <w:t>Líder SIG</w:t>
            </w:r>
          </w:p>
          <w:p w14:paraId="51D7939F" w14:textId="17B3C21A" w:rsidR="00715804" w:rsidRPr="008020E7" w:rsidRDefault="00715804" w:rsidP="00BC1D39">
            <w:pPr>
              <w:spacing w:after="0" w:line="240" w:lineRule="auto"/>
              <w:jc w:val="center"/>
              <w:rPr>
                <w:rFonts w:ascii="Century Gothic" w:hAnsi="Century Gothic"/>
                <w:sz w:val="16"/>
                <w:szCs w:val="16"/>
              </w:rPr>
            </w:pPr>
            <w:r w:rsidRPr="008020E7">
              <w:rPr>
                <w:rFonts w:ascii="Century Gothic" w:hAnsi="Century Gothic"/>
                <w:sz w:val="16"/>
                <w:szCs w:val="16"/>
              </w:rPr>
              <w:t>Dirección de Docencia y Formación</w:t>
            </w:r>
          </w:p>
        </w:tc>
        <w:tc>
          <w:tcPr>
            <w:tcW w:w="1843" w:type="dxa"/>
            <w:tcBorders>
              <w:top w:val="single" w:sz="4" w:space="0" w:color="auto"/>
              <w:left w:val="single" w:sz="4" w:space="0" w:color="auto"/>
              <w:bottom w:val="single" w:sz="4" w:space="0" w:color="auto"/>
              <w:right w:val="single" w:sz="4" w:space="0" w:color="auto"/>
            </w:tcBorders>
            <w:hideMark/>
          </w:tcPr>
          <w:p w14:paraId="56470DC8" w14:textId="77777777" w:rsidR="004D477D" w:rsidRPr="008020E7" w:rsidRDefault="004D477D" w:rsidP="00491F69">
            <w:pPr>
              <w:spacing w:after="0" w:line="240" w:lineRule="auto"/>
              <w:jc w:val="center"/>
              <w:rPr>
                <w:rFonts w:ascii="Century Gothic" w:hAnsi="Century Gothic"/>
                <w:sz w:val="16"/>
                <w:szCs w:val="16"/>
              </w:rPr>
            </w:pPr>
            <w:r w:rsidRPr="008020E7">
              <w:rPr>
                <w:rFonts w:ascii="Century Gothic" w:hAnsi="Century Gothic"/>
                <w:sz w:val="16"/>
                <w:szCs w:val="16"/>
              </w:rPr>
              <w:t>Rectoría</w:t>
            </w:r>
          </w:p>
        </w:tc>
        <w:tc>
          <w:tcPr>
            <w:tcW w:w="2551" w:type="dxa"/>
            <w:tcBorders>
              <w:top w:val="single" w:sz="4" w:space="0" w:color="auto"/>
              <w:left w:val="single" w:sz="4" w:space="0" w:color="auto"/>
              <w:bottom w:val="single" w:sz="4" w:space="0" w:color="auto"/>
              <w:right w:val="single" w:sz="4" w:space="0" w:color="auto"/>
            </w:tcBorders>
            <w:hideMark/>
          </w:tcPr>
          <w:p w14:paraId="77E986D9" w14:textId="77777777" w:rsidR="004D477D" w:rsidRPr="008020E7" w:rsidRDefault="00BC1D39" w:rsidP="00491F69">
            <w:pPr>
              <w:spacing w:after="0" w:line="240" w:lineRule="auto"/>
              <w:jc w:val="center"/>
              <w:rPr>
                <w:rFonts w:ascii="Century Gothic" w:hAnsi="Century Gothic"/>
                <w:sz w:val="16"/>
                <w:szCs w:val="16"/>
              </w:rPr>
            </w:pPr>
            <w:r w:rsidRPr="008020E7">
              <w:rPr>
                <w:rFonts w:ascii="Century Gothic" w:hAnsi="Century Gothic"/>
                <w:sz w:val="16"/>
                <w:szCs w:val="16"/>
              </w:rPr>
              <w:t xml:space="preserve"> </w:t>
            </w:r>
            <w:r w:rsidR="002E3799" w:rsidRPr="008020E7">
              <w:rPr>
                <w:rFonts w:ascii="Century Gothic" w:hAnsi="Century Gothic"/>
                <w:sz w:val="16"/>
                <w:szCs w:val="16"/>
              </w:rPr>
              <w:t>Septiembre</w:t>
            </w:r>
            <w:r w:rsidRPr="008020E7">
              <w:rPr>
                <w:rFonts w:ascii="Century Gothic" w:hAnsi="Century Gothic"/>
                <w:sz w:val="16"/>
                <w:szCs w:val="16"/>
              </w:rPr>
              <w:t xml:space="preserve"> </w:t>
            </w:r>
            <w:r w:rsidR="00715804" w:rsidRPr="008020E7">
              <w:rPr>
                <w:rFonts w:ascii="Century Gothic" w:hAnsi="Century Gothic"/>
                <w:sz w:val="16"/>
                <w:szCs w:val="16"/>
              </w:rPr>
              <w:t xml:space="preserve">de </w:t>
            </w:r>
            <w:r w:rsidRPr="008020E7">
              <w:rPr>
                <w:rFonts w:ascii="Century Gothic" w:hAnsi="Century Gothic"/>
                <w:sz w:val="16"/>
                <w:szCs w:val="16"/>
              </w:rPr>
              <w:t>202</w:t>
            </w:r>
            <w:r w:rsidR="002E3799" w:rsidRPr="008020E7">
              <w:rPr>
                <w:rFonts w:ascii="Century Gothic" w:hAnsi="Century Gothic"/>
                <w:sz w:val="16"/>
                <w:szCs w:val="16"/>
              </w:rPr>
              <w:t>4</w:t>
            </w:r>
          </w:p>
          <w:p w14:paraId="7EE89562" w14:textId="66341A80" w:rsidR="002E3799" w:rsidRPr="008020E7" w:rsidRDefault="002E3799" w:rsidP="00491F69">
            <w:pPr>
              <w:spacing w:after="0" w:line="240" w:lineRule="auto"/>
              <w:jc w:val="center"/>
              <w:rPr>
                <w:rFonts w:ascii="Century Gothic" w:hAnsi="Century Gothic"/>
                <w:sz w:val="16"/>
                <w:szCs w:val="16"/>
              </w:rPr>
            </w:pPr>
          </w:p>
        </w:tc>
      </w:tr>
    </w:tbl>
    <w:p w14:paraId="69F6F2E4" w14:textId="77777777" w:rsidR="00FE27BC" w:rsidRDefault="00FE27BC" w:rsidP="00FE27BC">
      <w:pPr>
        <w:spacing w:after="0"/>
        <w:jc w:val="both"/>
        <w:rPr>
          <w:rFonts w:ascii="Century Gothic" w:eastAsia="Century Gothic" w:hAnsi="Century Gothic" w:cs="Century Gothic"/>
          <w:b/>
          <w:sz w:val="20"/>
          <w:szCs w:val="20"/>
        </w:rPr>
      </w:pPr>
    </w:p>
    <w:p w14:paraId="5559906D" w14:textId="77777777" w:rsidR="0083600E" w:rsidRDefault="0083600E" w:rsidP="0083600E">
      <w:pPr>
        <w:spacing w:after="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CONTROL DE CAMBIOS</w:t>
      </w: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9"/>
        <w:gridCol w:w="1165"/>
        <w:gridCol w:w="1649"/>
        <w:gridCol w:w="4957"/>
      </w:tblGrid>
      <w:tr w:rsidR="0083600E" w14:paraId="5E2A1806" w14:textId="77777777" w:rsidTr="000D5C0A">
        <w:trPr>
          <w:trHeight w:val="722"/>
        </w:trPr>
        <w:tc>
          <w:tcPr>
            <w:tcW w:w="27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067F96" w14:textId="77777777" w:rsidR="0083600E" w:rsidRPr="00FE27BC" w:rsidRDefault="0083600E" w:rsidP="000D5C0A">
            <w:pPr>
              <w:jc w:val="center"/>
              <w:rPr>
                <w:rFonts w:ascii="Century Gothic" w:eastAsia="Century Gothic" w:hAnsi="Century Gothic" w:cs="Century Gothic"/>
                <w:b/>
                <w:sz w:val="16"/>
                <w:szCs w:val="16"/>
              </w:rPr>
            </w:pPr>
            <w:r w:rsidRPr="00FE27BC">
              <w:rPr>
                <w:rFonts w:ascii="Century Gothic" w:eastAsia="Century Gothic" w:hAnsi="Century Gothic" w:cs="Century Gothic"/>
                <w:b/>
                <w:sz w:val="16"/>
                <w:szCs w:val="16"/>
              </w:rPr>
              <w:t>FECHA</w:t>
            </w:r>
          </w:p>
        </w:tc>
        <w:tc>
          <w:tcPr>
            <w:tcW w:w="11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597D19" w14:textId="77777777" w:rsidR="0083600E" w:rsidRPr="00FE27BC" w:rsidRDefault="0083600E" w:rsidP="000D5C0A">
            <w:pPr>
              <w:jc w:val="center"/>
              <w:rPr>
                <w:rFonts w:ascii="Century Gothic" w:eastAsia="Century Gothic" w:hAnsi="Century Gothic" w:cs="Century Gothic"/>
                <w:b/>
                <w:sz w:val="16"/>
                <w:szCs w:val="16"/>
              </w:rPr>
            </w:pPr>
            <w:r w:rsidRPr="00FE27BC">
              <w:rPr>
                <w:rFonts w:ascii="Century Gothic" w:eastAsia="Century Gothic" w:hAnsi="Century Gothic" w:cs="Century Gothic"/>
                <w:b/>
                <w:sz w:val="16"/>
                <w:szCs w:val="16"/>
              </w:rPr>
              <w:t>VERSIÓN</w:t>
            </w:r>
          </w:p>
        </w:tc>
        <w:tc>
          <w:tcPr>
            <w:tcW w:w="16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211F97" w14:textId="77777777" w:rsidR="0083600E" w:rsidRPr="00FE27BC" w:rsidRDefault="0083600E" w:rsidP="000D5C0A">
            <w:pPr>
              <w:jc w:val="center"/>
              <w:rPr>
                <w:rFonts w:ascii="Century Gothic" w:eastAsia="Century Gothic" w:hAnsi="Century Gothic" w:cs="Century Gothic"/>
                <w:b/>
                <w:sz w:val="16"/>
                <w:szCs w:val="16"/>
              </w:rPr>
            </w:pPr>
            <w:r w:rsidRPr="00FE27BC">
              <w:rPr>
                <w:rFonts w:ascii="Century Gothic" w:eastAsia="Century Gothic" w:hAnsi="Century Gothic" w:cs="Century Gothic"/>
                <w:b/>
                <w:sz w:val="16"/>
                <w:szCs w:val="16"/>
              </w:rPr>
              <w:t>ÍTEM</w:t>
            </w:r>
          </w:p>
        </w:tc>
        <w:tc>
          <w:tcPr>
            <w:tcW w:w="49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C5D932" w14:textId="77777777" w:rsidR="0083600E" w:rsidRPr="00FE27BC" w:rsidRDefault="0083600E" w:rsidP="000D5C0A">
            <w:pPr>
              <w:jc w:val="center"/>
              <w:rPr>
                <w:rFonts w:ascii="Century Gothic" w:eastAsia="Century Gothic" w:hAnsi="Century Gothic" w:cs="Century Gothic"/>
                <w:b/>
                <w:sz w:val="16"/>
                <w:szCs w:val="16"/>
              </w:rPr>
            </w:pPr>
            <w:r w:rsidRPr="00FE27BC">
              <w:rPr>
                <w:rFonts w:ascii="Century Gothic" w:eastAsia="Century Gothic" w:hAnsi="Century Gothic" w:cs="Century Gothic"/>
                <w:b/>
                <w:sz w:val="16"/>
                <w:szCs w:val="16"/>
              </w:rPr>
              <w:t>MODIFICACIÓN</w:t>
            </w:r>
          </w:p>
        </w:tc>
      </w:tr>
      <w:tr w:rsidR="0083600E" w14:paraId="2B492D21" w14:textId="77777777" w:rsidTr="000D5C0A">
        <w:trPr>
          <w:trHeight w:val="805"/>
        </w:trPr>
        <w:tc>
          <w:tcPr>
            <w:tcW w:w="2719" w:type="dxa"/>
            <w:tcBorders>
              <w:top w:val="single" w:sz="4" w:space="0" w:color="000000"/>
              <w:left w:val="single" w:sz="4" w:space="0" w:color="000000"/>
              <w:bottom w:val="single" w:sz="4" w:space="0" w:color="000000"/>
              <w:right w:val="single" w:sz="4" w:space="0" w:color="000000"/>
            </w:tcBorders>
            <w:vAlign w:val="center"/>
          </w:tcPr>
          <w:p w14:paraId="0FE87540" w14:textId="77777777" w:rsidR="0083600E" w:rsidRPr="00FE27BC" w:rsidRDefault="0083600E" w:rsidP="000D5C0A">
            <w:pPr>
              <w:jc w:val="cente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Noviembre de 2015</w:t>
            </w:r>
          </w:p>
        </w:tc>
        <w:tc>
          <w:tcPr>
            <w:tcW w:w="1165" w:type="dxa"/>
            <w:tcBorders>
              <w:top w:val="single" w:sz="4" w:space="0" w:color="000000"/>
              <w:left w:val="single" w:sz="4" w:space="0" w:color="000000"/>
              <w:bottom w:val="single" w:sz="4" w:space="0" w:color="000000"/>
              <w:right w:val="single" w:sz="4" w:space="0" w:color="000000"/>
            </w:tcBorders>
            <w:vAlign w:val="center"/>
          </w:tcPr>
          <w:p w14:paraId="63E6CE45" w14:textId="77777777" w:rsidR="0083600E" w:rsidRPr="00FE27BC" w:rsidRDefault="0083600E" w:rsidP="000D5C0A">
            <w:pPr>
              <w:jc w:val="cente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1</w:t>
            </w:r>
          </w:p>
        </w:tc>
        <w:tc>
          <w:tcPr>
            <w:tcW w:w="1649" w:type="dxa"/>
            <w:tcBorders>
              <w:top w:val="single" w:sz="4" w:space="0" w:color="000000"/>
              <w:left w:val="single" w:sz="4" w:space="0" w:color="000000"/>
              <w:bottom w:val="single" w:sz="4" w:space="0" w:color="000000"/>
              <w:right w:val="single" w:sz="4" w:space="0" w:color="000000"/>
            </w:tcBorders>
            <w:vAlign w:val="center"/>
          </w:tcPr>
          <w:p w14:paraId="28842BD9" w14:textId="77777777" w:rsidR="0083600E" w:rsidRPr="00FE27BC" w:rsidRDefault="0083600E" w:rsidP="000D5C0A">
            <w:pPr>
              <w:jc w:val="cente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Todo el documento</w:t>
            </w:r>
          </w:p>
        </w:tc>
        <w:tc>
          <w:tcPr>
            <w:tcW w:w="4957" w:type="dxa"/>
            <w:tcBorders>
              <w:top w:val="single" w:sz="4" w:space="0" w:color="000000"/>
              <w:left w:val="single" w:sz="4" w:space="0" w:color="000000"/>
              <w:bottom w:val="single" w:sz="4" w:space="0" w:color="000000"/>
              <w:right w:val="single" w:sz="4" w:space="0" w:color="000000"/>
            </w:tcBorders>
            <w:vAlign w:val="center"/>
          </w:tcPr>
          <w:p w14:paraId="7192E431" w14:textId="77777777" w:rsidR="0083600E" w:rsidRPr="00FE27BC" w:rsidRDefault="0083600E" w:rsidP="000D5C0A">
            <w:pP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Creación del documento</w:t>
            </w:r>
          </w:p>
        </w:tc>
      </w:tr>
      <w:tr w:rsidR="0083600E" w14:paraId="21580844" w14:textId="77777777" w:rsidTr="000D5C0A">
        <w:trPr>
          <w:trHeight w:val="1042"/>
        </w:trPr>
        <w:tc>
          <w:tcPr>
            <w:tcW w:w="2719" w:type="dxa"/>
            <w:tcBorders>
              <w:top w:val="single" w:sz="4" w:space="0" w:color="000000"/>
              <w:left w:val="single" w:sz="4" w:space="0" w:color="000000"/>
              <w:bottom w:val="single" w:sz="4" w:space="0" w:color="000000"/>
              <w:right w:val="single" w:sz="4" w:space="0" w:color="000000"/>
            </w:tcBorders>
            <w:vAlign w:val="center"/>
          </w:tcPr>
          <w:p w14:paraId="3155123F" w14:textId="77777777" w:rsidR="0083600E" w:rsidRPr="00FE27BC" w:rsidRDefault="0083600E" w:rsidP="000D5C0A">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Agosto de 2023</w:t>
            </w:r>
          </w:p>
        </w:tc>
        <w:tc>
          <w:tcPr>
            <w:tcW w:w="1165" w:type="dxa"/>
            <w:tcBorders>
              <w:top w:val="single" w:sz="4" w:space="0" w:color="000000"/>
              <w:left w:val="single" w:sz="4" w:space="0" w:color="000000"/>
              <w:bottom w:val="single" w:sz="4" w:space="0" w:color="000000"/>
              <w:right w:val="single" w:sz="4" w:space="0" w:color="000000"/>
            </w:tcBorders>
            <w:vAlign w:val="center"/>
          </w:tcPr>
          <w:p w14:paraId="27A9CAC3" w14:textId="77777777" w:rsidR="0083600E" w:rsidRPr="00FE27BC" w:rsidRDefault="0083600E" w:rsidP="000D5C0A">
            <w:pPr>
              <w:jc w:val="cente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2</w:t>
            </w:r>
          </w:p>
        </w:tc>
        <w:tc>
          <w:tcPr>
            <w:tcW w:w="1649" w:type="dxa"/>
            <w:tcBorders>
              <w:top w:val="single" w:sz="4" w:space="0" w:color="000000"/>
              <w:left w:val="single" w:sz="4" w:space="0" w:color="000000"/>
              <w:bottom w:val="single" w:sz="4" w:space="0" w:color="000000"/>
              <w:right w:val="single" w:sz="4" w:space="0" w:color="000000"/>
            </w:tcBorders>
            <w:vAlign w:val="center"/>
          </w:tcPr>
          <w:p w14:paraId="37D46671" w14:textId="77777777" w:rsidR="0083600E" w:rsidRPr="00FE27BC" w:rsidRDefault="0083600E" w:rsidP="000D5C0A">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Todo el documento</w:t>
            </w:r>
          </w:p>
        </w:tc>
        <w:tc>
          <w:tcPr>
            <w:tcW w:w="4957" w:type="dxa"/>
            <w:tcBorders>
              <w:top w:val="single" w:sz="4" w:space="0" w:color="000000"/>
              <w:left w:val="single" w:sz="4" w:space="0" w:color="000000"/>
              <w:bottom w:val="single" w:sz="4" w:space="0" w:color="000000"/>
              <w:right w:val="single" w:sz="4" w:space="0" w:color="000000"/>
            </w:tcBorders>
            <w:vAlign w:val="center"/>
          </w:tcPr>
          <w:p w14:paraId="6A6AE174" w14:textId="77777777" w:rsidR="0083600E" w:rsidRPr="00FE27BC" w:rsidRDefault="0083600E" w:rsidP="000D5C0A">
            <w:pPr>
              <w:rPr>
                <w:rFonts w:ascii="Century Gothic" w:eastAsia="Century Gothic" w:hAnsi="Century Gothic" w:cs="Century Gothic"/>
                <w:sz w:val="16"/>
                <w:szCs w:val="16"/>
              </w:rPr>
            </w:pPr>
            <w:r w:rsidRPr="00FE27BC">
              <w:rPr>
                <w:rFonts w:ascii="Century Gothic" w:eastAsia="Century Gothic" w:hAnsi="Century Gothic" w:cs="Century Gothic"/>
                <w:sz w:val="16"/>
                <w:szCs w:val="16"/>
              </w:rPr>
              <w:t>Se cambia la denominación de asignatura por componente académico</w:t>
            </w:r>
          </w:p>
        </w:tc>
      </w:tr>
      <w:tr w:rsidR="0083600E" w14:paraId="7DBD25C0" w14:textId="77777777" w:rsidTr="000D5C0A">
        <w:trPr>
          <w:trHeight w:val="1042"/>
        </w:trPr>
        <w:tc>
          <w:tcPr>
            <w:tcW w:w="2719" w:type="dxa"/>
            <w:tcBorders>
              <w:top w:val="single" w:sz="4" w:space="0" w:color="000000"/>
              <w:left w:val="single" w:sz="4" w:space="0" w:color="000000"/>
              <w:right w:val="single" w:sz="4" w:space="0" w:color="000000"/>
            </w:tcBorders>
            <w:vAlign w:val="center"/>
          </w:tcPr>
          <w:p w14:paraId="4941EC79" w14:textId="77777777" w:rsidR="0083600E" w:rsidRDefault="0083600E" w:rsidP="000D5C0A">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Septiembre de 2024</w:t>
            </w:r>
          </w:p>
        </w:tc>
        <w:tc>
          <w:tcPr>
            <w:tcW w:w="1165" w:type="dxa"/>
            <w:tcBorders>
              <w:top w:val="single" w:sz="4" w:space="0" w:color="000000"/>
              <w:left w:val="single" w:sz="4" w:space="0" w:color="000000"/>
              <w:right w:val="single" w:sz="4" w:space="0" w:color="000000"/>
            </w:tcBorders>
            <w:vAlign w:val="center"/>
          </w:tcPr>
          <w:p w14:paraId="0119BAA6" w14:textId="77777777" w:rsidR="0083600E" w:rsidRPr="00FE27BC" w:rsidRDefault="0083600E" w:rsidP="000D5C0A">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3</w:t>
            </w:r>
          </w:p>
        </w:tc>
        <w:tc>
          <w:tcPr>
            <w:tcW w:w="1649" w:type="dxa"/>
            <w:tcBorders>
              <w:top w:val="single" w:sz="4" w:space="0" w:color="000000"/>
              <w:left w:val="single" w:sz="4" w:space="0" w:color="000000"/>
              <w:bottom w:val="single" w:sz="4" w:space="0" w:color="000000"/>
              <w:right w:val="single" w:sz="4" w:space="0" w:color="000000"/>
            </w:tcBorders>
            <w:vAlign w:val="center"/>
          </w:tcPr>
          <w:p w14:paraId="531A19DE" w14:textId="77777777" w:rsidR="0083600E" w:rsidRPr="00FE27BC" w:rsidRDefault="0083600E" w:rsidP="000D5C0A">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Todo el documento</w:t>
            </w:r>
          </w:p>
        </w:tc>
        <w:tc>
          <w:tcPr>
            <w:tcW w:w="4957" w:type="dxa"/>
            <w:tcBorders>
              <w:top w:val="single" w:sz="4" w:space="0" w:color="000000"/>
              <w:left w:val="single" w:sz="4" w:space="0" w:color="000000"/>
              <w:bottom w:val="single" w:sz="4" w:space="0" w:color="000000"/>
              <w:right w:val="single" w:sz="4" w:space="0" w:color="000000"/>
            </w:tcBorders>
            <w:vAlign w:val="center"/>
          </w:tcPr>
          <w:p w14:paraId="2B5F2FE5" w14:textId="77777777" w:rsidR="0083600E" w:rsidRPr="00FE27BC" w:rsidRDefault="0083600E" w:rsidP="000D5C0A">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Se cambia todo el documento por la nueva versión del SIGA para los estudiantes. </w:t>
            </w:r>
          </w:p>
        </w:tc>
      </w:tr>
    </w:tbl>
    <w:p w14:paraId="52FE0089" w14:textId="77777777" w:rsidR="009B0D95" w:rsidRPr="00203A2B" w:rsidRDefault="009B0D95" w:rsidP="0083600E">
      <w:pPr>
        <w:jc w:val="both"/>
        <w:rPr>
          <w:rFonts w:ascii="Century Gothic" w:hAnsi="Century Gothic"/>
        </w:rPr>
      </w:pPr>
    </w:p>
    <w:sectPr w:rsidR="009B0D95" w:rsidRPr="00203A2B">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E71DD" w14:textId="77777777" w:rsidR="00A328A9" w:rsidRDefault="00A328A9" w:rsidP="00AF5607">
      <w:pPr>
        <w:spacing w:after="0" w:line="240" w:lineRule="auto"/>
      </w:pPr>
      <w:r>
        <w:separator/>
      </w:r>
    </w:p>
  </w:endnote>
  <w:endnote w:type="continuationSeparator" w:id="0">
    <w:p w14:paraId="3A4E7041" w14:textId="77777777" w:rsidR="00A328A9" w:rsidRDefault="00A328A9" w:rsidP="00AF5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046472"/>
      <w:docPartObj>
        <w:docPartGallery w:val="Page Numbers (Bottom of Page)"/>
        <w:docPartUnique/>
      </w:docPartObj>
    </w:sdtPr>
    <w:sdtContent>
      <w:p w14:paraId="0219DE40" w14:textId="77777777" w:rsidR="007679D6" w:rsidRDefault="007679D6">
        <w:pPr>
          <w:pStyle w:val="Piedepgina"/>
          <w:jc w:val="right"/>
        </w:pPr>
        <w:r>
          <w:fldChar w:fldCharType="begin"/>
        </w:r>
        <w:r>
          <w:instrText>PAGE   \* MERGEFORMAT</w:instrText>
        </w:r>
        <w:r>
          <w:fldChar w:fldCharType="separate"/>
        </w:r>
        <w:r w:rsidR="00FA7520" w:rsidRPr="00FA7520">
          <w:rPr>
            <w:noProof/>
            <w:lang w:val="es-ES"/>
          </w:rPr>
          <w:t>19</w:t>
        </w:r>
        <w:r>
          <w:fldChar w:fldCharType="end"/>
        </w:r>
      </w:p>
    </w:sdtContent>
  </w:sdt>
  <w:p w14:paraId="356FE8EF" w14:textId="77777777" w:rsidR="007679D6" w:rsidRDefault="007679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A6A01" w14:textId="77777777" w:rsidR="00A328A9" w:rsidRDefault="00A328A9" w:rsidP="00AF5607">
      <w:pPr>
        <w:spacing w:after="0" w:line="240" w:lineRule="auto"/>
      </w:pPr>
      <w:r>
        <w:separator/>
      </w:r>
    </w:p>
  </w:footnote>
  <w:footnote w:type="continuationSeparator" w:id="0">
    <w:p w14:paraId="4ECB4C9F" w14:textId="77777777" w:rsidR="00A328A9" w:rsidRDefault="00A328A9" w:rsidP="00AF5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1"/>
      <w:gridCol w:w="4921"/>
      <w:gridCol w:w="1134"/>
      <w:gridCol w:w="1559"/>
    </w:tblGrid>
    <w:tr w:rsidR="00AF5607" w:rsidRPr="003C713F" w14:paraId="7C0B05CB" w14:textId="77777777" w:rsidTr="00267DB0">
      <w:trPr>
        <w:cantSplit/>
        <w:trHeight w:val="423"/>
      </w:trPr>
      <w:tc>
        <w:tcPr>
          <w:tcW w:w="2451" w:type="dxa"/>
          <w:vMerge w:val="restart"/>
          <w:vAlign w:val="center"/>
        </w:tcPr>
        <w:p w14:paraId="77B94508" w14:textId="420B54E8" w:rsidR="00AF5607" w:rsidRDefault="005C2B75" w:rsidP="00AF5607">
          <w:pPr>
            <w:pStyle w:val="Encabezado"/>
            <w:jc w:val="center"/>
          </w:pPr>
          <w:r w:rsidRPr="00183DFA">
            <w:rPr>
              <w:rFonts w:ascii="Century Gothic" w:hAnsi="Century Gothic"/>
              <w:noProof/>
            </w:rPr>
            <w:drawing>
              <wp:inline distT="0" distB="0" distL="0" distR="0" wp14:anchorId="47C51C0D" wp14:editId="6FD1FB68">
                <wp:extent cx="1511595" cy="711808"/>
                <wp:effectExtent l="0" t="0" r="0" b="0"/>
                <wp:docPr id="247497201" name="Imagen 24749720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11595" cy="711808"/>
                        </a:xfrm>
                        <a:prstGeom prst="rect">
                          <a:avLst/>
                        </a:prstGeom>
                        <a:ln/>
                      </pic:spPr>
                    </pic:pic>
                  </a:graphicData>
                </a:graphic>
              </wp:inline>
            </w:drawing>
          </w:r>
        </w:p>
      </w:tc>
      <w:tc>
        <w:tcPr>
          <w:tcW w:w="4921" w:type="dxa"/>
          <w:shd w:val="clear" w:color="auto" w:fill="D9D9D9"/>
          <w:vAlign w:val="center"/>
        </w:tcPr>
        <w:p w14:paraId="199A4875" w14:textId="10B18C91" w:rsidR="00AF5607" w:rsidRPr="00217199" w:rsidRDefault="005C2B75" w:rsidP="00AF5607">
          <w:pPr>
            <w:jc w:val="center"/>
            <w:rPr>
              <w:rFonts w:ascii="Century Gothic" w:hAnsi="Century Gothic"/>
            </w:rPr>
          </w:pPr>
          <w:r w:rsidRPr="00BF00E1">
            <w:rPr>
              <w:rFonts w:ascii="Century Gothic" w:hAnsi="Century Gothic"/>
              <w:b/>
            </w:rPr>
            <w:t>PROCESO DE DOCENCIA</w:t>
          </w:r>
        </w:p>
      </w:tc>
      <w:tc>
        <w:tcPr>
          <w:tcW w:w="1134" w:type="dxa"/>
          <w:vAlign w:val="center"/>
        </w:tcPr>
        <w:p w14:paraId="4EDA706B" w14:textId="77777777" w:rsidR="00AF5607" w:rsidRPr="003C713F" w:rsidRDefault="00AF5607" w:rsidP="00AF5607">
          <w:pPr>
            <w:pStyle w:val="Encabezado"/>
            <w:jc w:val="center"/>
            <w:rPr>
              <w:rFonts w:ascii="Century Gothic" w:hAnsi="Century Gothic"/>
              <w:sz w:val="24"/>
              <w:szCs w:val="24"/>
            </w:rPr>
          </w:pPr>
          <w:r w:rsidRPr="003C713F">
            <w:rPr>
              <w:rFonts w:ascii="Century Gothic" w:hAnsi="Century Gothic"/>
              <w:sz w:val="24"/>
              <w:szCs w:val="24"/>
            </w:rPr>
            <w:t>Código:</w:t>
          </w:r>
        </w:p>
      </w:tc>
      <w:tc>
        <w:tcPr>
          <w:tcW w:w="1559" w:type="dxa"/>
          <w:vAlign w:val="center"/>
        </w:tcPr>
        <w:p w14:paraId="2D179064" w14:textId="77777777" w:rsidR="00AF5607" w:rsidRPr="003C713F" w:rsidRDefault="00AF5607" w:rsidP="00AF5607">
          <w:pPr>
            <w:pStyle w:val="Encabezado"/>
            <w:jc w:val="center"/>
            <w:rPr>
              <w:rFonts w:ascii="Century Gothic" w:hAnsi="Century Gothic"/>
              <w:sz w:val="24"/>
              <w:szCs w:val="24"/>
            </w:rPr>
          </w:pPr>
          <w:r>
            <w:rPr>
              <w:rFonts w:ascii="Century Gothic" w:hAnsi="Century Gothic"/>
              <w:sz w:val="24"/>
              <w:szCs w:val="24"/>
            </w:rPr>
            <w:t>DOC-M-2</w:t>
          </w:r>
        </w:p>
      </w:tc>
    </w:tr>
    <w:tr w:rsidR="00AF5607" w:rsidRPr="003C713F" w14:paraId="19F797A4" w14:textId="77777777" w:rsidTr="00267DB0">
      <w:trPr>
        <w:cantSplit/>
        <w:trHeight w:val="427"/>
      </w:trPr>
      <w:tc>
        <w:tcPr>
          <w:tcW w:w="2451" w:type="dxa"/>
          <w:vMerge/>
        </w:tcPr>
        <w:p w14:paraId="4DEA4929" w14:textId="77777777" w:rsidR="00AF5607" w:rsidRDefault="00AF5607" w:rsidP="00AF5607">
          <w:pPr>
            <w:pStyle w:val="Encabezado"/>
          </w:pPr>
        </w:p>
      </w:tc>
      <w:tc>
        <w:tcPr>
          <w:tcW w:w="4921" w:type="dxa"/>
          <w:vMerge w:val="restart"/>
        </w:tcPr>
        <w:p w14:paraId="30059305" w14:textId="24423DF6" w:rsidR="00AF5607" w:rsidRPr="00217199" w:rsidRDefault="00AF5607" w:rsidP="00AF5607">
          <w:pPr>
            <w:pStyle w:val="Encabezado"/>
            <w:jc w:val="center"/>
            <w:rPr>
              <w:rFonts w:ascii="Century Gothic" w:hAnsi="Century Gothic"/>
            </w:rPr>
          </w:pPr>
          <w:r w:rsidRPr="00217199">
            <w:rPr>
              <w:rFonts w:ascii="Century Gothic" w:hAnsi="Century Gothic"/>
            </w:rPr>
            <w:t xml:space="preserve">MANUAL </w:t>
          </w:r>
          <w:r>
            <w:rPr>
              <w:rFonts w:ascii="Century Gothic" w:hAnsi="Century Gothic"/>
            </w:rPr>
            <w:t>PROCESO DE INSCRIPCIÓN</w:t>
          </w:r>
          <w:r w:rsidR="00FA4EAB">
            <w:rPr>
              <w:rFonts w:ascii="Century Gothic" w:hAnsi="Century Gothic"/>
            </w:rPr>
            <w:t>, ADMISIÓN,</w:t>
          </w:r>
          <w:r w:rsidR="001057BD">
            <w:rPr>
              <w:rFonts w:ascii="Century Gothic" w:hAnsi="Century Gothic"/>
            </w:rPr>
            <w:t xml:space="preserve"> ENTREVISTA,</w:t>
          </w:r>
          <w:r w:rsidR="00FA4EAB">
            <w:rPr>
              <w:rFonts w:ascii="Century Gothic" w:hAnsi="Century Gothic"/>
            </w:rPr>
            <w:t xml:space="preserve"> MATRÍCULA FINANCIERA Y MATRÍCULA ACADÉMICA</w:t>
          </w:r>
          <w:r w:rsidRPr="00217199">
            <w:rPr>
              <w:rFonts w:ascii="Century Gothic" w:hAnsi="Century Gothic"/>
            </w:rPr>
            <w:t xml:space="preserve">  </w:t>
          </w:r>
        </w:p>
      </w:tc>
      <w:tc>
        <w:tcPr>
          <w:tcW w:w="1134" w:type="dxa"/>
          <w:vAlign w:val="center"/>
        </w:tcPr>
        <w:p w14:paraId="60E5FA96" w14:textId="77777777" w:rsidR="00AF5607" w:rsidRPr="003C713F" w:rsidRDefault="00AF5607" w:rsidP="00AF5607">
          <w:pPr>
            <w:pStyle w:val="Encabezado"/>
            <w:jc w:val="center"/>
            <w:rPr>
              <w:rFonts w:ascii="Century Gothic" w:hAnsi="Century Gothic"/>
              <w:sz w:val="24"/>
              <w:szCs w:val="24"/>
            </w:rPr>
          </w:pPr>
          <w:r w:rsidRPr="003C713F">
            <w:rPr>
              <w:rFonts w:ascii="Century Gothic" w:hAnsi="Century Gothic"/>
              <w:sz w:val="24"/>
              <w:szCs w:val="24"/>
            </w:rPr>
            <w:t>Versión:</w:t>
          </w:r>
        </w:p>
      </w:tc>
      <w:tc>
        <w:tcPr>
          <w:tcW w:w="1559" w:type="dxa"/>
          <w:vAlign w:val="center"/>
        </w:tcPr>
        <w:p w14:paraId="71CB292D" w14:textId="28A78D0F" w:rsidR="00AF5607" w:rsidRPr="003C713F" w:rsidRDefault="002E3799" w:rsidP="00AF5607">
          <w:pPr>
            <w:pStyle w:val="Encabezado"/>
            <w:jc w:val="center"/>
            <w:rPr>
              <w:rFonts w:ascii="Century Gothic" w:hAnsi="Century Gothic"/>
              <w:sz w:val="24"/>
              <w:szCs w:val="24"/>
            </w:rPr>
          </w:pPr>
          <w:r>
            <w:rPr>
              <w:rFonts w:ascii="Century Gothic" w:hAnsi="Century Gothic"/>
              <w:sz w:val="24"/>
              <w:szCs w:val="24"/>
            </w:rPr>
            <w:t>3</w:t>
          </w:r>
        </w:p>
      </w:tc>
    </w:tr>
    <w:tr w:rsidR="00AF5607" w:rsidRPr="003C713F" w14:paraId="430C5C6A" w14:textId="77777777" w:rsidTr="00267DB0">
      <w:trPr>
        <w:cantSplit/>
        <w:trHeight w:val="431"/>
      </w:trPr>
      <w:tc>
        <w:tcPr>
          <w:tcW w:w="2451" w:type="dxa"/>
          <w:vMerge/>
        </w:tcPr>
        <w:p w14:paraId="4A811E75" w14:textId="77777777" w:rsidR="00AF5607" w:rsidRDefault="00AF5607" w:rsidP="00AF5607">
          <w:pPr>
            <w:pStyle w:val="Encabezado"/>
          </w:pPr>
        </w:p>
      </w:tc>
      <w:tc>
        <w:tcPr>
          <w:tcW w:w="4921" w:type="dxa"/>
          <w:vMerge/>
        </w:tcPr>
        <w:p w14:paraId="567A4AF7" w14:textId="77777777" w:rsidR="00AF5607" w:rsidRPr="003C713F" w:rsidRDefault="00AF5607" w:rsidP="00AF5607">
          <w:pPr>
            <w:pStyle w:val="Encabezado"/>
            <w:rPr>
              <w:rFonts w:ascii="Century Gothic" w:hAnsi="Century Gothic"/>
              <w:sz w:val="24"/>
              <w:szCs w:val="24"/>
            </w:rPr>
          </w:pPr>
        </w:p>
      </w:tc>
      <w:tc>
        <w:tcPr>
          <w:tcW w:w="1134" w:type="dxa"/>
          <w:vAlign w:val="center"/>
        </w:tcPr>
        <w:p w14:paraId="2C9AC51E" w14:textId="77777777" w:rsidR="00AF5607" w:rsidRPr="003C713F" w:rsidRDefault="00AF5607" w:rsidP="00AF5607">
          <w:pPr>
            <w:pStyle w:val="Encabezado"/>
            <w:jc w:val="center"/>
            <w:rPr>
              <w:rFonts w:ascii="Century Gothic" w:hAnsi="Century Gothic"/>
              <w:sz w:val="24"/>
              <w:szCs w:val="24"/>
            </w:rPr>
          </w:pPr>
          <w:r w:rsidRPr="003C713F">
            <w:rPr>
              <w:rFonts w:ascii="Century Gothic" w:hAnsi="Century Gothic"/>
              <w:sz w:val="24"/>
              <w:szCs w:val="24"/>
            </w:rPr>
            <w:t>Página:</w:t>
          </w:r>
        </w:p>
      </w:tc>
      <w:tc>
        <w:tcPr>
          <w:tcW w:w="1559" w:type="dxa"/>
          <w:vAlign w:val="center"/>
        </w:tcPr>
        <w:p w14:paraId="4888CC24" w14:textId="77777777" w:rsidR="00AF5607" w:rsidRPr="003C713F" w:rsidRDefault="00AF5607" w:rsidP="00AF5607">
          <w:pPr>
            <w:pStyle w:val="Encabezado"/>
            <w:jc w:val="center"/>
            <w:rPr>
              <w:rFonts w:ascii="Century Gothic" w:hAnsi="Century Gothic"/>
              <w:sz w:val="24"/>
              <w:szCs w:val="24"/>
            </w:rPr>
          </w:pP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PAGE </w:instrText>
          </w:r>
          <w:r w:rsidRPr="003C713F">
            <w:rPr>
              <w:rFonts w:ascii="Century Gothic" w:hAnsi="Century Gothic"/>
              <w:snapToGrid w:val="0"/>
              <w:sz w:val="24"/>
              <w:szCs w:val="24"/>
            </w:rPr>
            <w:fldChar w:fldCharType="separate"/>
          </w:r>
          <w:r w:rsidR="00FA7520">
            <w:rPr>
              <w:rFonts w:ascii="Century Gothic" w:hAnsi="Century Gothic"/>
              <w:noProof/>
              <w:snapToGrid w:val="0"/>
              <w:sz w:val="24"/>
              <w:szCs w:val="24"/>
            </w:rPr>
            <w:t>19</w:t>
          </w:r>
          <w:r w:rsidRPr="003C713F">
            <w:rPr>
              <w:rFonts w:ascii="Century Gothic" w:hAnsi="Century Gothic"/>
              <w:snapToGrid w:val="0"/>
              <w:sz w:val="24"/>
              <w:szCs w:val="24"/>
            </w:rPr>
            <w:fldChar w:fldCharType="end"/>
          </w:r>
          <w:r w:rsidRPr="003C713F">
            <w:rPr>
              <w:rFonts w:ascii="Century Gothic" w:hAnsi="Century Gothic"/>
              <w:snapToGrid w:val="0"/>
              <w:sz w:val="24"/>
              <w:szCs w:val="24"/>
            </w:rPr>
            <w:t xml:space="preserve"> de </w:t>
          </w: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NUMPAGES </w:instrText>
          </w:r>
          <w:r w:rsidRPr="003C713F">
            <w:rPr>
              <w:rFonts w:ascii="Century Gothic" w:hAnsi="Century Gothic"/>
              <w:snapToGrid w:val="0"/>
              <w:sz w:val="24"/>
              <w:szCs w:val="24"/>
            </w:rPr>
            <w:fldChar w:fldCharType="separate"/>
          </w:r>
          <w:r w:rsidR="00FA7520">
            <w:rPr>
              <w:rFonts w:ascii="Century Gothic" w:hAnsi="Century Gothic"/>
              <w:noProof/>
              <w:snapToGrid w:val="0"/>
              <w:sz w:val="24"/>
              <w:szCs w:val="24"/>
            </w:rPr>
            <w:t>19</w:t>
          </w:r>
          <w:r w:rsidRPr="003C713F">
            <w:rPr>
              <w:rFonts w:ascii="Century Gothic" w:hAnsi="Century Gothic"/>
              <w:snapToGrid w:val="0"/>
              <w:sz w:val="24"/>
              <w:szCs w:val="24"/>
            </w:rPr>
            <w:fldChar w:fldCharType="end"/>
          </w:r>
        </w:p>
      </w:tc>
    </w:tr>
  </w:tbl>
  <w:p w14:paraId="4C423875" w14:textId="77777777" w:rsidR="00AF5607" w:rsidRDefault="00AF56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6054D"/>
    <w:multiLevelType w:val="hybridMultilevel"/>
    <w:tmpl w:val="A4C8FA50"/>
    <w:lvl w:ilvl="0" w:tplc="AA4007D4">
      <w:start w:val="1"/>
      <w:numFmt w:val="decimal"/>
      <w:lvlText w:val="%1."/>
      <w:lvlJc w:val="left"/>
      <w:pPr>
        <w:ind w:left="710" w:hanging="360"/>
      </w:pPr>
      <w:rPr>
        <w:rFonts w:hint="default"/>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1" w15:restartNumberingAfterBreak="0">
    <w:nsid w:val="26F248AD"/>
    <w:multiLevelType w:val="hybridMultilevel"/>
    <w:tmpl w:val="33C6B8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41227988"/>
    <w:multiLevelType w:val="hybridMultilevel"/>
    <w:tmpl w:val="57D6FDEA"/>
    <w:lvl w:ilvl="0" w:tplc="240A000F">
      <w:start w:val="1"/>
      <w:numFmt w:val="decimal"/>
      <w:lvlText w:val="%1."/>
      <w:lvlJc w:val="left"/>
      <w:pPr>
        <w:ind w:left="727" w:hanging="360"/>
      </w:pPr>
    </w:lvl>
    <w:lvl w:ilvl="1" w:tplc="240A0019" w:tentative="1">
      <w:start w:val="1"/>
      <w:numFmt w:val="lowerLetter"/>
      <w:lvlText w:val="%2."/>
      <w:lvlJc w:val="left"/>
      <w:pPr>
        <w:ind w:left="1447" w:hanging="360"/>
      </w:pPr>
    </w:lvl>
    <w:lvl w:ilvl="2" w:tplc="240A001B" w:tentative="1">
      <w:start w:val="1"/>
      <w:numFmt w:val="lowerRoman"/>
      <w:lvlText w:val="%3."/>
      <w:lvlJc w:val="right"/>
      <w:pPr>
        <w:ind w:left="2167" w:hanging="180"/>
      </w:pPr>
    </w:lvl>
    <w:lvl w:ilvl="3" w:tplc="240A000F" w:tentative="1">
      <w:start w:val="1"/>
      <w:numFmt w:val="decimal"/>
      <w:lvlText w:val="%4."/>
      <w:lvlJc w:val="left"/>
      <w:pPr>
        <w:ind w:left="2887" w:hanging="360"/>
      </w:pPr>
    </w:lvl>
    <w:lvl w:ilvl="4" w:tplc="240A0019" w:tentative="1">
      <w:start w:val="1"/>
      <w:numFmt w:val="lowerLetter"/>
      <w:lvlText w:val="%5."/>
      <w:lvlJc w:val="left"/>
      <w:pPr>
        <w:ind w:left="3607" w:hanging="360"/>
      </w:pPr>
    </w:lvl>
    <w:lvl w:ilvl="5" w:tplc="240A001B" w:tentative="1">
      <w:start w:val="1"/>
      <w:numFmt w:val="lowerRoman"/>
      <w:lvlText w:val="%6."/>
      <w:lvlJc w:val="right"/>
      <w:pPr>
        <w:ind w:left="4327" w:hanging="180"/>
      </w:pPr>
    </w:lvl>
    <w:lvl w:ilvl="6" w:tplc="240A000F" w:tentative="1">
      <w:start w:val="1"/>
      <w:numFmt w:val="decimal"/>
      <w:lvlText w:val="%7."/>
      <w:lvlJc w:val="left"/>
      <w:pPr>
        <w:ind w:left="5047" w:hanging="360"/>
      </w:pPr>
    </w:lvl>
    <w:lvl w:ilvl="7" w:tplc="240A0019" w:tentative="1">
      <w:start w:val="1"/>
      <w:numFmt w:val="lowerLetter"/>
      <w:lvlText w:val="%8."/>
      <w:lvlJc w:val="left"/>
      <w:pPr>
        <w:ind w:left="5767" w:hanging="360"/>
      </w:pPr>
    </w:lvl>
    <w:lvl w:ilvl="8" w:tplc="240A001B" w:tentative="1">
      <w:start w:val="1"/>
      <w:numFmt w:val="lowerRoman"/>
      <w:lvlText w:val="%9."/>
      <w:lvlJc w:val="right"/>
      <w:pPr>
        <w:ind w:left="6487" w:hanging="180"/>
      </w:pPr>
    </w:lvl>
  </w:abstractNum>
  <w:abstractNum w:abstractNumId="3" w15:restartNumberingAfterBreak="0">
    <w:nsid w:val="4676730F"/>
    <w:multiLevelType w:val="multilevel"/>
    <w:tmpl w:val="AF5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92119"/>
    <w:multiLevelType w:val="hybridMultilevel"/>
    <w:tmpl w:val="FDD47C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5E56BE5"/>
    <w:multiLevelType w:val="hybridMultilevel"/>
    <w:tmpl w:val="ED16F3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0393EC9"/>
    <w:multiLevelType w:val="hybridMultilevel"/>
    <w:tmpl w:val="79341D8A"/>
    <w:lvl w:ilvl="0" w:tplc="65E8062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1B2393C"/>
    <w:multiLevelType w:val="hybridMultilevel"/>
    <w:tmpl w:val="C51EB3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692B5563"/>
    <w:multiLevelType w:val="hybridMultilevel"/>
    <w:tmpl w:val="D2BAA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00926699">
    <w:abstractNumId w:val="3"/>
  </w:num>
  <w:num w:numId="2" w16cid:durableId="548810970">
    <w:abstractNumId w:val="1"/>
  </w:num>
  <w:num w:numId="3" w16cid:durableId="26150285">
    <w:abstractNumId w:val="4"/>
  </w:num>
  <w:num w:numId="4" w16cid:durableId="788207340">
    <w:abstractNumId w:val="2"/>
  </w:num>
  <w:num w:numId="5" w16cid:durableId="396629669">
    <w:abstractNumId w:val="7"/>
  </w:num>
  <w:num w:numId="6" w16cid:durableId="1872064740">
    <w:abstractNumId w:val="6"/>
  </w:num>
  <w:num w:numId="7" w16cid:durableId="1017585723">
    <w:abstractNumId w:val="5"/>
  </w:num>
  <w:num w:numId="8" w16cid:durableId="1636522236">
    <w:abstractNumId w:val="8"/>
  </w:num>
  <w:num w:numId="9" w16cid:durableId="1112016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63"/>
    <w:rsid w:val="00001F45"/>
    <w:rsid w:val="000033A8"/>
    <w:rsid w:val="00004061"/>
    <w:rsid w:val="00013ADB"/>
    <w:rsid w:val="00013CA8"/>
    <w:rsid w:val="00014100"/>
    <w:rsid w:val="00016467"/>
    <w:rsid w:val="00025A35"/>
    <w:rsid w:val="00026A3F"/>
    <w:rsid w:val="00035CE1"/>
    <w:rsid w:val="000377CA"/>
    <w:rsid w:val="00047589"/>
    <w:rsid w:val="00054FC5"/>
    <w:rsid w:val="00063541"/>
    <w:rsid w:val="00071B3D"/>
    <w:rsid w:val="000A4158"/>
    <w:rsid w:val="000A4D7B"/>
    <w:rsid w:val="000A6AAC"/>
    <w:rsid w:val="000B5165"/>
    <w:rsid w:val="000C4773"/>
    <w:rsid w:val="000D0D5F"/>
    <w:rsid w:val="000D19E8"/>
    <w:rsid w:val="000E1D11"/>
    <w:rsid w:val="000E1F4A"/>
    <w:rsid w:val="000E367C"/>
    <w:rsid w:val="000E39B3"/>
    <w:rsid w:val="000F0706"/>
    <w:rsid w:val="000F198B"/>
    <w:rsid w:val="001057BD"/>
    <w:rsid w:val="00107E52"/>
    <w:rsid w:val="00115CE7"/>
    <w:rsid w:val="0011639D"/>
    <w:rsid w:val="00122FC4"/>
    <w:rsid w:val="0012533B"/>
    <w:rsid w:val="001365F5"/>
    <w:rsid w:val="001471AA"/>
    <w:rsid w:val="00147D33"/>
    <w:rsid w:val="00150EAC"/>
    <w:rsid w:val="001512BE"/>
    <w:rsid w:val="00155225"/>
    <w:rsid w:val="00156099"/>
    <w:rsid w:val="001568F1"/>
    <w:rsid w:val="00157EE2"/>
    <w:rsid w:val="00162317"/>
    <w:rsid w:val="00164186"/>
    <w:rsid w:val="00164602"/>
    <w:rsid w:val="00167199"/>
    <w:rsid w:val="00170E17"/>
    <w:rsid w:val="00176E63"/>
    <w:rsid w:val="001955FE"/>
    <w:rsid w:val="001A18B4"/>
    <w:rsid w:val="001A3508"/>
    <w:rsid w:val="001B1241"/>
    <w:rsid w:val="001B4E23"/>
    <w:rsid w:val="001B6D32"/>
    <w:rsid w:val="001C578D"/>
    <w:rsid w:val="001D7C7C"/>
    <w:rsid w:val="001E23CB"/>
    <w:rsid w:val="001F48B6"/>
    <w:rsid w:val="0020201B"/>
    <w:rsid w:val="00203A2B"/>
    <w:rsid w:val="00205E05"/>
    <w:rsid w:val="0021077F"/>
    <w:rsid w:val="00210CD0"/>
    <w:rsid w:val="002123BC"/>
    <w:rsid w:val="002131DB"/>
    <w:rsid w:val="002153ED"/>
    <w:rsid w:val="00215A60"/>
    <w:rsid w:val="0022508B"/>
    <w:rsid w:val="00230E2E"/>
    <w:rsid w:val="002330BF"/>
    <w:rsid w:val="00236800"/>
    <w:rsid w:val="00237277"/>
    <w:rsid w:val="0025193D"/>
    <w:rsid w:val="00252F3D"/>
    <w:rsid w:val="00255E1A"/>
    <w:rsid w:val="002573A1"/>
    <w:rsid w:val="0026277E"/>
    <w:rsid w:val="00264BF2"/>
    <w:rsid w:val="00267DB0"/>
    <w:rsid w:val="00274789"/>
    <w:rsid w:val="002774A9"/>
    <w:rsid w:val="00294661"/>
    <w:rsid w:val="002967AB"/>
    <w:rsid w:val="0029726F"/>
    <w:rsid w:val="002A1D95"/>
    <w:rsid w:val="002A75EF"/>
    <w:rsid w:val="002B0002"/>
    <w:rsid w:val="002B58CB"/>
    <w:rsid w:val="002C0A35"/>
    <w:rsid w:val="002C3437"/>
    <w:rsid w:val="002C35C8"/>
    <w:rsid w:val="002C382A"/>
    <w:rsid w:val="002D2D64"/>
    <w:rsid w:val="002D38AC"/>
    <w:rsid w:val="002E031A"/>
    <w:rsid w:val="002E1A78"/>
    <w:rsid w:val="002E262B"/>
    <w:rsid w:val="002E3799"/>
    <w:rsid w:val="002E47AD"/>
    <w:rsid w:val="002E6191"/>
    <w:rsid w:val="002E6F96"/>
    <w:rsid w:val="00301D89"/>
    <w:rsid w:val="00305BB8"/>
    <w:rsid w:val="00306B04"/>
    <w:rsid w:val="00320765"/>
    <w:rsid w:val="0032076A"/>
    <w:rsid w:val="00357BCE"/>
    <w:rsid w:val="00365404"/>
    <w:rsid w:val="00367EBF"/>
    <w:rsid w:val="00374BDA"/>
    <w:rsid w:val="00375E31"/>
    <w:rsid w:val="00377023"/>
    <w:rsid w:val="00380DB2"/>
    <w:rsid w:val="00391C26"/>
    <w:rsid w:val="003A4A2F"/>
    <w:rsid w:val="003A60A2"/>
    <w:rsid w:val="003A7B63"/>
    <w:rsid w:val="003D1AFB"/>
    <w:rsid w:val="003D1C42"/>
    <w:rsid w:val="003D5F66"/>
    <w:rsid w:val="003D6561"/>
    <w:rsid w:val="003D7B27"/>
    <w:rsid w:val="003F1665"/>
    <w:rsid w:val="003F4754"/>
    <w:rsid w:val="003F57B6"/>
    <w:rsid w:val="004032FF"/>
    <w:rsid w:val="00406C14"/>
    <w:rsid w:val="00411033"/>
    <w:rsid w:val="00415B31"/>
    <w:rsid w:val="0042689D"/>
    <w:rsid w:val="00433B31"/>
    <w:rsid w:val="004342A0"/>
    <w:rsid w:val="00436448"/>
    <w:rsid w:val="00440DED"/>
    <w:rsid w:val="00440FB6"/>
    <w:rsid w:val="0044180A"/>
    <w:rsid w:val="00445288"/>
    <w:rsid w:val="004508E1"/>
    <w:rsid w:val="00457F63"/>
    <w:rsid w:val="00460013"/>
    <w:rsid w:val="00464168"/>
    <w:rsid w:val="00466565"/>
    <w:rsid w:val="00480113"/>
    <w:rsid w:val="0048232A"/>
    <w:rsid w:val="004906B9"/>
    <w:rsid w:val="00492E84"/>
    <w:rsid w:val="0049479F"/>
    <w:rsid w:val="004A1A0D"/>
    <w:rsid w:val="004A1BCB"/>
    <w:rsid w:val="004A5C32"/>
    <w:rsid w:val="004B074D"/>
    <w:rsid w:val="004B095B"/>
    <w:rsid w:val="004B5E15"/>
    <w:rsid w:val="004B695F"/>
    <w:rsid w:val="004C7192"/>
    <w:rsid w:val="004D234A"/>
    <w:rsid w:val="004D477D"/>
    <w:rsid w:val="004E491E"/>
    <w:rsid w:val="004F6FC6"/>
    <w:rsid w:val="00511238"/>
    <w:rsid w:val="00513131"/>
    <w:rsid w:val="00513522"/>
    <w:rsid w:val="00515C70"/>
    <w:rsid w:val="00517082"/>
    <w:rsid w:val="005307B6"/>
    <w:rsid w:val="00535720"/>
    <w:rsid w:val="0053573E"/>
    <w:rsid w:val="0054125F"/>
    <w:rsid w:val="005575AA"/>
    <w:rsid w:val="00562944"/>
    <w:rsid w:val="00565410"/>
    <w:rsid w:val="0058369F"/>
    <w:rsid w:val="00591687"/>
    <w:rsid w:val="005973B9"/>
    <w:rsid w:val="005A08AD"/>
    <w:rsid w:val="005A4906"/>
    <w:rsid w:val="005A79CD"/>
    <w:rsid w:val="005C022A"/>
    <w:rsid w:val="005C108A"/>
    <w:rsid w:val="005C2B75"/>
    <w:rsid w:val="005D080E"/>
    <w:rsid w:val="005D18F3"/>
    <w:rsid w:val="005E57A6"/>
    <w:rsid w:val="005F4BCE"/>
    <w:rsid w:val="005F4F53"/>
    <w:rsid w:val="005F6BC5"/>
    <w:rsid w:val="00602137"/>
    <w:rsid w:val="00606561"/>
    <w:rsid w:val="00610E17"/>
    <w:rsid w:val="00611D80"/>
    <w:rsid w:val="00622673"/>
    <w:rsid w:val="0062575D"/>
    <w:rsid w:val="0062610D"/>
    <w:rsid w:val="006270A1"/>
    <w:rsid w:val="00634B96"/>
    <w:rsid w:val="006358D6"/>
    <w:rsid w:val="0063763F"/>
    <w:rsid w:val="00640320"/>
    <w:rsid w:val="00641DB7"/>
    <w:rsid w:val="00643B74"/>
    <w:rsid w:val="006440A4"/>
    <w:rsid w:val="006470A1"/>
    <w:rsid w:val="006643D4"/>
    <w:rsid w:val="00664EFB"/>
    <w:rsid w:val="006663B4"/>
    <w:rsid w:val="00674451"/>
    <w:rsid w:val="00677101"/>
    <w:rsid w:val="006805E4"/>
    <w:rsid w:val="00682203"/>
    <w:rsid w:val="006876C9"/>
    <w:rsid w:val="00687B73"/>
    <w:rsid w:val="00695684"/>
    <w:rsid w:val="006A173E"/>
    <w:rsid w:val="006A62D5"/>
    <w:rsid w:val="006C0F4D"/>
    <w:rsid w:val="006C4583"/>
    <w:rsid w:val="006C51AF"/>
    <w:rsid w:val="006C6C79"/>
    <w:rsid w:val="006D2C3A"/>
    <w:rsid w:val="006E19B8"/>
    <w:rsid w:val="006E3058"/>
    <w:rsid w:val="006E37EA"/>
    <w:rsid w:val="006F3BAD"/>
    <w:rsid w:val="006F3BBA"/>
    <w:rsid w:val="00704893"/>
    <w:rsid w:val="007078D8"/>
    <w:rsid w:val="00715152"/>
    <w:rsid w:val="00715804"/>
    <w:rsid w:val="007216A5"/>
    <w:rsid w:val="00723B55"/>
    <w:rsid w:val="0072641F"/>
    <w:rsid w:val="00731F54"/>
    <w:rsid w:val="00742887"/>
    <w:rsid w:val="007541AA"/>
    <w:rsid w:val="00754B40"/>
    <w:rsid w:val="00756E47"/>
    <w:rsid w:val="00757D9A"/>
    <w:rsid w:val="00761AC5"/>
    <w:rsid w:val="007679D6"/>
    <w:rsid w:val="00773DCB"/>
    <w:rsid w:val="007772D9"/>
    <w:rsid w:val="00785D92"/>
    <w:rsid w:val="00793B93"/>
    <w:rsid w:val="007B4AD3"/>
    <w:rsid w:val="007C2B4B"/>
    <w:rsid w:val="007D1676"/>
    <w:rsid w:val="007D3C76"/>
    <w:rsid w:val="007E18E6"/>
    <w:rsid w:val="007F435B"/>
    <w:rsid w:val="007F44B5"/>
    <w:rsid w:val="007F5E2D"/>
    <w:rsid w:val="007F6C14"/>
    <w:rsid w:val="008020E7"/>
    <w:rsid w:val="008041E6"/>
    <w:rsid w:val="008125E2"/>
    <w:rsid w:val="00814008"/>
    <w:rsid w:val="00816E8A"/>
    <w:rsid w:val="00823DF4"/>
    <w:rsid w:val="00833BCB"/>
    <w:rsid w:val="00833D42"/>
    <w:rsid w:val="008352A7"/>
    <w:rsid w:val="0083600E"/>
    <w:rsid w:val="00842A91"/>
    <w:rsid w:val="008479AC"/>
    <w:rsid w:val="00850B0E"/>
    <w:rsid w:val="00851153"/>
    <w:rsid w:val="008557F9"/>
    <w:rsid w:val="008617D3"/>
    <w:rsid w:val="00865762"/>
    <w:rsid w:val="008748B8"/>
    <w:rsid w:val="00876335"/>
    <w:rsid w:val="008A4046"/>
    <w:rsid w:val="008A51BC"/>
    <w:rsid w:val="008B785E"/>
    <w:rsid w:val="008C30BD"/>
    <w:rsid w:val="008C7D1A"/>
    <w:rsid w:val="008D70C6"/>
    <w:rsid w:val="008D7C8D"/>
    <w:rsid w:val="008E0934"/>
    <w:rsid w:val="008E2531"/>
    <w:rsid w:val="008E5AB5"/>
    <w:rsid w:val="008E76AD"/>
    <w:rsid w:val="008F09E1"/>
    <w:rsid w:val="008F3350"/>
    <w:rsid w:val="00904FDF"/>
    <w:rsid w:val="0091086A"/>
    <w:rsid w:val="00914839"/>
    <w:rsid w:val="00917830"/>
    <w:rsid w:val="00920171"/>
    <w:rsid w:val="009203E3"/>
    <w:rsid w:val="00921C0B"/>
    <w:rsid w:val="00933766"/>
    <w:rsid w:val="009451DE"/>
    <w:rsid w:val="00950DE5"/>
    <w:rsid w:val="00952CB0"/>
    <w:rsid w:val="00953BD3"/>
    <w:rsid w:val="00960BE0"/>
    <w:rsid w:val="00972F2E"/>
    <w:rsid w:val="00975D2A"/>
    <w:rsid w:val="00980A90"/>
    <w:rsid w:val="00981D98"/>
    <w:rsid w:val="009945D5"/>
    <w:rsid w:val="009B0413"/>
    <w:rsid w:val="009B0BD3"/>
    <w:rsid w:val="009B0D95"/>
    <w:rsid w:val="009B2156"/>
    <w:rsid w:val="009C0515"/>
    <w:rsid w:val="009E076A"/>
    <w:rsid w:val="009E360E"/>
    <w:rsid w:val="009F264B"/>
    <w:rsid w:val="009F363C"/>
    <w:rsid w:val="00A00285"/>
    <w:rsid w:val="00A01E80"/>
    <w:rsid w:val="00A05314"/>
    <w:rsid w:val="00A1470D"/>
    <w:rsid w:val="00A1682A"/>
    <w:rsid w:val="00A24A44"/>
    <w:rsid w:val="00A27EDA"/>
    <w:rsid w:val="00A31600"/>
    <w:rsid w:val="00A328A9"/>
    <w:rsid w:val="00A32EA1"/>
    <w:rsid w:val="00A40741"/>
    <w:rsid w:val="00A47259"/>
    <w:rsid w:val="00A51F03"/>
    <w:rsid w:val="00A53EB3"/>
    <w:rsid w:val="00A62490"/>
    <w:rsid w:val="00A63F13"/>
    <w:rsid w:val="00A64745"/>
    <w:rsid w:val="00A70EE6"/>
    <w:rsid w:val="00A764C2"/>
    <w:rsid w:val="00A80D5B"/>
    <w:rsid w:val="00AA3741"/>
    <w:rsid w:val="00AA4273"/>
    <w:rsid w:val="00AD12CA"/>
    <w:rsid w:val="00AD1A15"/>
    <w:rsid w:val="00AD777D"/>
    <w:rsid w:val="00AF5607"/>
    <w:rsid w:val="00AF6224"/>
    <w:rsid w:val="00AF6B90"/>
    <w:rsid w:val="00B01FF7"/>
    <w:rsid w:val="00B2625A"/>
    <w:rsid w:val="00B31DF3"/>
    <w:rsid w:val="00B422F5"/>
    <w:rsid w:val="00B43A04"/>
    <w:rsid w:val="00B466A9"/>
    <w:rsid w:val="00B514A7"/>
    <w:rsid w:val="00B53FA1"/>
    <w:rsid w:val="00B647A8"/>
    <w:rsid w:val="00B72357"/>
    <w:rsid w:val="00B7424E"/>
    <w:rsid w:val="00B81BDC"/>
    <w:rsid w:val="00B84857"/>
    <w:rsid w:val="00B84CCF"/>
    <w:rsid w:val="00B95AB0"/>
    <w:rsid w:val="00BA12FA"/>
    <w:rsid w:val="00BA1540"/>
    <w:rsid w:val="00BA250A"/>
    <w:rsid w:val="00BA293F"/>
    <w:rsid w:val="00BA4F02"/>
    <w:rsid w:val="00BA51F1"/>
    <w:rsid w:val="00BA61D5"/>
    <w:rsid w:val="00BB0656"/>
    <w:rsid w:val="00BC1D39"/>
    <w:rsid w:val="00BC3E76"/>
    <w:rsid w:val="00BD1F20"/>
    <w:rsid w:val="00BD4D86"/>
    <w:rsid w:val="00BE33F5"/>
    <w:rsid w:val="00BF08EC"/>
    <w:rsid w:val="00BF1F70"/>
    <w:rsid w:val="00BF4534"/>
    <w:rsid w:val="00BF63D4"/>
    <w:rsid w:val="00C001AC"/>
    <w:rsid w:val="00C02870"/>
    <w:rsid w:val="00C100D3"/>
    <w:rsid w:val="00C25501"/>
    <w:rsid w:val="00C3404A"/>
    <w:rsid w:val="00C34B42"/>
    <w:rsid w:val="00C42D5A"/>
    <w:rsid w:val="00C470CD"/>
    <w:rsid w:val="00C53187"/>
    <w:rsid w:val="00C765EB"/>
    <w:rsid w:val="00C76C4A"/>
    <w:rsid w:val="00C76E86"/>
    <w:rsid w:val="00C9143D"/>
    <w:rsid w:val="00CA1087"/>
    <w:rsid w:val="00CA575B"/>
    <w:rsid w:val="00CB449B"/>
    <w:rsid w:val="00CB5534"/>
    <w:rsid w:val="00CB7E4B"/>
    <w:rsid w:val="00CC0B06"/>
    <w:rsid w:val="00CE0B4F"/>
    <w:rsid w:val="00CF25D3"/>
    <w:rsid w:val="00CF2749"/>
    <w:rsid w:val="00D07BCF"/>
    <w:rsid w:val="00D1027B"/>
    <w:rsid w:val="00D11B86"/>
    <w:rsid w:val="00D21D50"/>
    <w:rsid w:val="00D3395A"/>
    <w:rsid w:val="00D34832"/>
    <w:rsid w:val="00D55C09"/>
    <w:rsid w:val="00D624B2"/>
    <w:rsid w:val="00D71348"/>
    <w:rsid w:val="00D72189"/>
    <w:rsid w:val="00D726A2"/>
    <w:rsid w:val="00D73D4E"/>
    <w:rsid w:val="00D74096"/>
    <w:rsid w:val="00D76756"/>
    <w:rsid w:val="00D8313D"/>
    <w:rsid w:val="00D90FC7"/>
    <w:rsid w:val="00D9363E"/>
    <w:rsid w:val="00D958FA"/>
    <w:rsid w:val="00D96750"/>
    <w:rsid w:val="00DA5930"/>
    <w:rsid w:val="00DB0484"/>
    <w:rsid w:val="00DB475B"/>
    <w:rsid w:val="00DC2EF5"/>
    <w:rsid w:val="00DD0805"/>
    <w:rsid w:val="00DE11EB"/>
    <w:rsid w:val="00DF61EA"/>
    <w:rsid w:val="00E015D4"/>
    <w:rsid w:val="00E069E8"/>
    <w:rsid w:val="00E13936"/>
    <w:rsid w:val="00E167D3"/>
    <w:rsid w:val="00E1694B"/>
    <w:rsid w:val="00E2557A"/>
    <w:rsid w:val="00E32CBD"/>
    <w:rsid w:val="00E37A5D"/>
    <w:rsid w:val="00E4754D"/>
    <w:rsid w:val="00E60648"/>
    <w:rsid w:val="00E6107F"/>
    <w:rsid w:val="00E614DF"/>
    <w:rsid w:val="00E62A65"/>
    <w:rsid w:val="00E77524"/>
    <w:rsid w:val="00E94760"/>
    <w:rsid w:val="00EA3A11"/>
    <w:rsid w:val="00EA58C4"/>
    <w:rsid w:val="00EC04E5"/>
    <w:rsid w:val="00EC7C84"/>
    <w:rsid w:val="00ED7636"/>
    <w:rsid w:val="00EE114C"/>
    <w:rsid w:val="00EF02B1"/>
    <w:rsid w:val="00EF1260"/>
    <w:rsid w:val="00EF29C9"/>
    <w:rsid w:val="00EF3323"/>
    <w:rsid w:val="00F0366D"/>
    <w:rsid w:val="00F13671"/>
    <w:rsid w:val="00F20B3B"/>
    <w:rsid w:val="00F20DF1"/>
    <w:rsid w:val="00F24211"/>
    <w:rsid w:val="00F32B97"/>
    <w:rsid w:val="00F330B4"/>
    <w:rsid w:val="00F3533E"/>
    <w:rsid w:val="00F500CB"/>
    <w:rsid w:val="00F571D1"/>
    <w:rsid w:val="00F61F6C"/>
    <w:rsid w:val="00F70573"/>
    <w:rsid w:val="00F76ECF"/>
    <w:rsid w:val="00F95C53"/>
    <w:rsid w:val="00F95D70"/>
    <w:rsid w:val="00FA0C60"/>
    <w:rsid w:val="00FA1549"/>
    <w:rsid w:val="00FA4EAB"/>
    <w:rsid w:val="00FA7520"/>
    <w:rsid w:val="00FA7558"/>
    <w:rsid w:val="00FD1D8D"/>
    <w:rsid w:val="00FE16C4"/>
    <w:rsid w:val="00FE27BC"/>
    <w:rsid w:val="00FE3FF6"/>
    <w:rsid w:val="00FF2DCA"/>
    <w:rsid w:val="00FF2E23"/>
    <w:rsid w:val="00FF5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E0A2"/>
  <w15:chartTrackingRefBased/>
  <w15:docId w15:val="{0496F8B8-1145-4CD1-99B3-BDC35506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B63"/>
    <w:pPr>
      <w:spacing w:after="200" w:line="276" w:lineRule="auto"/>
    </w:pPr>
    <w:rPr>
      <w:rFonts w:ascii="Calibri" w:eastAsia="Calibri" w:hAnsi="Calibri" w:cs="Times New Roman"/>
    </w:rPr>
  </w:style>
  <w:style w:type="paragraph" w:styleId="Ttulo1">
    <w:name w:val="heading 1"/>
    <w:basedOn w:val="Normal"/>
    <w:link w:val="Ttulo1Car"/>
    <w:uiPriority w:val="9"/>
    <w:qFormat/>
    <w:rsid w:val="00FE3FF6"/>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A7B63"/>
    <w:rPr>
      <w:color w:val="0000FF"/>
      <w:u w:val="single"/>
    </w:rPr>
  </w:style>
  <w:style w:type="paragraph" w:styleId="Encabezado">
    <w:name w:val="header"/>
    <w:basedOn w:val="Normal"/>
    <w:link w:val="EncabezadoCar"/>
    <w:uiPriority w:val="99"/>
    <w:unhideWhenUsed/>
    <w:rsid w:val="00AF56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5607"/>
    <w:rPr>
      <w:rFonts w:ascii="Calibri" w:eastAsia="Calibri" w:hAnsi="Calibri" w:cs="Times New Roman"/>
    </w:rPr>
  </w:style>
  <w:style w:type="paragraph" w:styleId="Piedepgina">
    <w:name w:val="footer"/>
    <w:basedOn w:val="Normal"/>
    <w:link w:val="PiedepginaCar"/>
    <w:uiPriority w:val="99"/>
    <w:unhideWhenUsed/>
    <w:rsid w:val="00AF56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5607"/>
    <w:rPr>
      <w:rFonts w:ascii="Calibri" w:eastAsia="Calibri" w:hAnsi="Calibri" w:cs="Times New Roman"/>
    </w:rPr>
  </w:style>
  <w:style w:type="character" w:customStyle="1" w:styleId="Ttulo1Car">
    <w:name w:val="Título 1 Car"/>
    <w:basedOn w:val="Fuentedeprrafopredeter"/>
    <w:link w:val="Ttulo1"/>
    <w:uiPriority w:val="9"/>
    <w:rsid w:val="00FE3FF6"/>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FE3FF6"/>
    <w:pPr>
      <w:spacing w:before="100" w:beforeAutospacing="1" w:after="100" w:afterAutospacing="1" w:line="240" w:lineRule="auto"/>
    </w:pPr>
    <w:rPr>
      <w:rFonts w:ascii="Times New Roman" w:eastAsia="Times New Roman" w:hAnsi="Times New Roman"/>
      <w:sz w:val="24"/>
      <w:szCs w:val="24"/>
      <w:lang w:eastAsia="es-CO"/>
    </w:rPr>
  </w:style>
  <w:style w:type="character" w:styleId="nfasis">
    <w:name w:val="Emphasis"/>
    <w:basedOn w:val="Fuentedeprrafopredeter"/>
    <w:uiPriority w:val="20"/>
    <w:qFormat/>
    <w:rsid w:val="00FE3FF6"/>
    <w:rPr>
      <w:i/>
      <w:iCs/>
    </w:rPr>
  </w:style>
  <w:style w:type="character" w:styleId="Textoennegrita">
    <w:name w:val="Strong"/>
    <w:basedOn w:val="Fuentedeprrafopredeter"/>
    <w:uiPriority w:val="22"/>
    <w:qFormat/>
    <w:rsid w:val="00FE3FF6"/>
    <w:rPr>
      <w:b/>
      <w:bCs/>
    </w:rPr>
  </w:style>
  <w:style w:type="paragraph" w:styleId="Prrafodelista">
    <w:name w:val="List Paragraph"/>
    <w:basedOn w:val="Normal"/>
    <w:uiPriority w:val="34"/>
    <w:qFormat/>
    <w:rsid w:val="002B58CB"/>
    <w:pPr>
      <w:spacing w:after="14" w:line="266" w:lineRule="auto"/>
      <w:ind w:left="720" w:right="1137" w:hanging="10"/>
      <w:contextualSpacing/>
      <w:jc w:val="both"/>
    </w:pPr>
    <w:rPr>
      <w:rFonts w:ascii="Arial" w:eastAsia="Arial" w:hAnsi="Arial" w:cs="Arial"/>
      <w:color w:val="000000"/>
      <w:sz w:val="24"/>
      <w:lang w:eastAsia="es-CO"/>
    </w:rPr>
  </w:style>
  <w:style w:type="paragraph" w:styleId="Textodeglobo">
    <w:name w:val="Balloon Text"/>
    <w:basedOn w:val="Normal"/>
    <w:link w:val="TextodegloboCar"/>
    <w:uiPriority w:val="99"/>
    <w:semiHidden/>
    <w:unhideWhenUsed/>
    <w:rsid w:val="00B31D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DF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26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ucm.edu.co"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hyperlink" Target="http://www.ucm.edu.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5943D-48B4-4B89-87DF-D9E842FC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21</Pages>
  <Words>1324</Words>
  <Characters>7287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DIRREGISTRO@academico.local</cp:lastModifiedBy>
  <cp:revision>128</cp:revision>
  <cp:lastPrinted>2024-09-27T14:51:00Z</cp:lastPrinted>
  <dcterms:created xsi:type="dcterms:W3CDTF">2023-10-09T21:03:00Z</dcterms:created>
  <dcterms:modified xsi:type="dcterms:W3CDTF">2024-09-30T13:15:00Z</dcterms:modified>
</cp:coreProperties>
</file>