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5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9072"/>
      </w:tblGrid>
      <w:tr w:rsidR="00486480" w:rsidRPr="00486480" w14:paraId="46556B21" w14:textId="77777777" w:rsidTr="009F61C4">
        <w:trPr>
          <w:trHeight w:val="520"/>
        </w:trPr>
        <w:tc>
          <w:tcPr>
            <w:tcW w:w="1633" w:type="dxa"/>
            <w:shd w:val="clear" w:color="auto" w:fill="D9D9D9"/>
          </w:tcPr>
          <w:p w14:paraId="22ACED63" w14:textId="77777777" w:rsidR="00A01D21" w:rsidRPr="00486480" w:rsidRDefault="00A01D21" w:rsidP="007D247F">
            <w:pPr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OBJETIVO</w:t>
            </w:r>
          </w:p>
        </w:tc>
        <w:tc>
          <w:tcPr>
            <w:tcW w:w="9072" w:type="dxa"/>
            <w:shd w:val="clear" w:color="auto" w:fill="auto"/>
          </w:tcPr>
          <w:p w14:paraId="5F1BBE03" w14:textId="77777777" w:rsidR="00A01D21" w:rsidRPr="00486480" w:rsidRDefault="0097177C" w:rsidP="003143AA">
            <w:pPr>
              <w:jc w:val="both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Realizar la</w:t>
            </w:r>
            <w:r w:rsidR="003143AA" w:rsidRPr="00486480">
              <w:rPr>
                <w:rFonts w:ascii="Century Gothic" w:hAnsi="Century Gothic"/>
              </w:rPr>
              <w:t xml:space="preserve"> recuperación de componentes académicos según normativa institucional </w:t>
            </w:r>
          </w:p>
        </w:tc>
      </w:tr>
    </w:tbl>
    <w:tbl>
      <w:tblPr>
        <w:tblpPr w:leftFromText="141" w:rightFromText="141" w:vertAnchor="text" w:horzAnchor="margin" w:tblpXSpec="center" w:tblpY="39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64"/>
      </w:tblGrid>
      <w:tr w:rsidR="00486480" w:rsidRPr="00486480" w14:paraId="0A14FBBF" w14:textId="77777777" w:rsidTr="009F61C4">
        <w:trPr>
          <w:trHeight w:val="556"/>
        </w:trPr>
        <w:tc>
          <w:tcPr>
            <w:tcW w:w="1668" w:type="dxa"/>
            <w:shd w:val="clear" w:color="auto" w:fill="D9D9D9"/>
          </w:tcPr>
          <w:p w14:paraId="55FBBC5C" w14:textId="77777777" w:rsidR="003E0E48" w:rsidRPr="00486480" w:rsidRDefault="003E0E48" w:rsidP="003E0E48">
            <w:pPr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ALCANCE</w:t>
            </w:r>
          </w:p>
        </w:tc>
        <w:tc>
          <w:tcPr>
            <w:tcW w:w="8964" w:type="dxa"/>
            <w:shd w:val="clear" w:color="auto" w:fill="auto"/>
          </w:tcPr>
          <w:p w14:paraId="3575FA6D" w14:textId="77777777" w:rsidR="003E0E48" w:rsidRPr="00486480" w:rsidRDefault="003143AA" w:rsidP="00624442">
            <w:pPr>
              <w:jc w:val="both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 xml:space="preserve">Desde </w:t>
            </w:r>
            <w:r w:rsidR="00624442" w:rsidRPr="00486480">
              <w:rPr>
                <w:rFonts w:ascii="Century Gothic" w:hAnsi="Century Gothic"/>
              </w:rPr>
              <w:t>la socialización de las notas al estudiante hasta el reporte de la nota en el SIGA luego del proceso de recuperación.</w:t>
            </w:r>
          </w:p>
        </w:tc>
      </w:tr>
    </w:tbl>
    <w:p w14:paraId="620A8130" w14:textId="77777777" w:rsidR="00A01D21" w:rsidRPr="00486480" w:rsidRDefault="00A01D21" w:rsidP="00A01D21">
      <w:pPr>
        <w:rPr>
          <w:rFonts w:ascii="Century Gothic" w:hAnsi="Century Gothic"/>
        </w:rPr>
      </w:pPr>
    </w:p>
    <w:tbl>
      <w:tblPr>
        <w:tblW w:w="10705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9028"/>
      </w:tblGrid>
      <w:tr w:rsidR="00486480" w:rsidRPr="00486480" w14:paraId="2E122072" w14:textId="77777777" w:rsidTr="003E0E48">
        <w:tc>
          <w:tcPr>
            <w:tcW w:w="1677" w:type="dxa"/>
            <w:shd w:val="clear" w:color="auto" w:fill="D9D9D9"/>
            <w:vAlign w:val="center"/>
          </w:tcPr>
          <w:p w14:paraId="480AEE1F" w14:textId="77777777" w:rsidR="00A01D21" w:rsidRPr="00486480" w:rsidRDefault="00A01D21" w:rsidP="007D247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  <w:szCs w:val="22"/>
              </w:rPr>
            </w:pPr>
            <w:r w:rsidRPr="00486480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9028" w:type="dxa"/>
            <w:shd w:val="clear" w:color="auto" w:fill="auto"/>
          </w:tcPr>
          <w:p w14:paraId="665DF360" w14:textId="77777777" w:rsidR="00A01D21" w:rsidRPr="00486480" w:rsidRDefault="00FF0259" w:rsidP="00672CFF">
            <w:pPr>
              <w:spacing w:after="0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DDF: Dirección de Docencia y Formación.</w:t>
            </w:r>
          </w:p>
          <w:p w14:paraId="3D4E9B18" w14:textId="77777777" w:rsidR="00672CFF" w:rsidRPr="00486480" w:rsidRDefault="00672CFF" w:rsidP="00672CFF">
            <w:pPr>
              <w:spacing w:after="0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SIGA: Sistema Integrado de Gestión Académica</w:t>
            </w:r>
          </w:p>
          <w:p w14:paraId="0BA0ACCE" w14:textId="77777777" w:rsidR="00672CFF" w:rsidRPr="00486480" w:rsidRDefault="00672CFF" w:rsidP="00672CFF">
            <w:pPr>
              <w:spacing w:after="0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 xml:space="preserve">SAIA: Sistema de Gestión Documental </w:t>
            </w:r>
          </w:p>
        </w:tc>
      </w:tr>
    </w:tbl>
    <w:p w14:paraId="08738571" w14:textId="77777777" w:rsidR="00A01D21" w:rsidRPr="00486480" w:rsidRDefault="00A01D21" w:rsidP="00A01D21">
      <w:pPr>
        <w:rPr>
          <w:rFonts w:ascii="Century Gothic" w:hAnsi="Century Gothic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387"/>
        <w:gridCol w:w="1985"/>
        <w:gridCol w:w="2268"/>
      </w:tblGrid>
      <w:tr w:rsidR="00486480" w:rsidRPr="00486480" w14:paraId="01C9D43C" w14:textId="77777777" w:rsidTr="00B46C0E">
        <w:trPr>
          <w:tblHeader/>
          <w:jc w:val="center"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52D2F33A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486480">
              <w:rPr>
                <w:rFonts w:ascii="Century Gothic" w:hAnsi="Century Gothic"/>
                <w:b/>
              </w:rPr>
              <w:t>PROCEDIMIENTO</w:t>
            </w:r>
          </w:p>
        </w:tc>
      </w:tr>
      <w:tr w:rsidR="00486480" w:rsidRPr="00486480" w14:paraId="692A4B09" w14:textId="77777777" w:rsidTr="00B46C0E">
        <w:trPr>
          <w:tblHeader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36DFC54F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486480">
              <w:rPr>
                <w:rFonts w:ascii="Century Gothic" w:hAnsi="Century Gothic"/>
                <w:b/>
              </w:rPr>
              <w:t>Nº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41A1346E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486480">
              <w:rPr>
                <w:rFonts w:ascii="Century Gothic" w:hAnsi="Century Gothic"/>
                <w:b/>
              </w:rPr>
              <w:t>PH VA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60652A70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486480">
              <w:rPr>
                <w:rFonts w:ascii="Century Gothic" w:hAnsi="Century Gothic"/>
                <w:b/>
              </w:rPr>
              <w:t xml:space="preserve">ACTIVIDAD/DESCRIPCIÓN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419F9A9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486480">
              <w:rPr>
                <w:rFonts w:ascii="Century Gothic" w:hAnsi="Century Gothic"/>
                <w:b/>
              </w:rPr>
              <w:t>RESPONSABLE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38B7C3F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  <w:b/>
              </w:rPr>
            </w:pPr>
            <w:r w:rsidRPr="00486480">
              <w:rPr>
                <w:rFonts w:ascii="Century Gothic" w:hAnsi="Century Gothic"/>
                <w:b/>
              </w:rPr>
              <w:t>REGISTRO</w:t>
            </w:r>
          </w:p>
        </w:tc>
      </w:tr>
      <w:tr w:rsidR="00486480" w:rsidRPr="00486480" w14:paraId="1D698851" w14:textId="77777777" w:rsidTr="00BE5CB0">
        <w:trPr>
          <w:trHeight w:val="1460"/>
          <w:jc w:val="center"/>
        </w:trPr>
        <w:tc>
          <w:tcPr>
            <w:tcW w:w="567" w:type="dxa"/>
            <w:vAlign w:val="center"/>
          </w:tcPr>
          <w:p w14:paraId="168D836B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1</w:t>
            </w:r>
          </w:p>
        </w:tc>
        <w:tc>
          <w:tcPr>
            <w:tcW w:w="567" w:type="dxa"/>
            <w:vAlign w:val="center"/>
          </w:tcPr>
          <w:p w14:paraId="4DF76FF8" w14:textId="77777777" w:rsidR="003E0E48" w:rsidRPr="00486480" w:rsidRDefault="0097177C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P</w:t>
            </w:r>
          </w:p>
        </w:tc>
        <w:tc>
          <w:tcPr>
            <w:tcW w:w="5387" w:type="dxa"/>
            <w:vAlign w:val="center"/>
          </w:tcPr>
          <w:p w14:paraId="288F5D9A" w14:textId="77777777" w:rsidR="003E0E48" w:rsidRPr="00486480" w:rsidRDefault="003143AA" w:rsidP="003A0F4A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486480">
              <w:rPr>
                <w:rFonts w:ascii="Century Gothic" w:hAnsi="Century Gothic" w:cs="Arial"/>
              </w:rPr>
              <w:t xml:space="preserve">Si un estudiante al finalizar el periodo </w:t>
            </w:r>
            <w:r w:rsidR="00624442" w:rsidRPr="00486480">
              <w:rPr>
                <w:rFonts w:ascii="Century Gothic" w:hAnsi="Century Gothic" w:cs="Arial"/>
              </w:rPr>
              <w:t>académico</w:t>
            </w:r>
            <w:r w:rsidRPr="00486480">
              <w:rPr>
                <w:rFonts w:ascii="Century Gothic" w:hAnsi="Century Gothic" w:cs="Arial"/>
              </w:rPr>
              <w:t xml:space="preserve"> obtiene</w:t>
            </w:r>
            <w:r w:rsidR="00624442" w:rsidRPr="00486480">
              <w:rPr>
                <w:rFonts w:ascii="Century Gothic" w:hAnsi="Century Gothic" w:cs="Arial"/>
              </w:rPr>
              <w:t xml:space="preserve"> una nota final entre 2.5 y 2.9 en un componente académico rep</w:t>
            </w:r>
            <w:r w:rsidR="003A0F4A" w:rsidRPr="00486480">
              <w:rPr>
                <w:rFonts w:ascii="Century Gothic" w:hAnsi="Century Gothic" w:cs="Arial"/>
              </w:rPr>
              <w:t xml:space="preserve">ortado </w:t>
            </w:r>
            <w:r w:rsidR="00624442" w:rsidRPr="00486480">
              <w:rPr>
                <w:rFonts w:ascii="Century Gothic" w:hAnsi="Century Gothic" w:cs="Arial"/>
              </w:rPr>
              <w:t xml:space="preserve">en el SIGA como </w:t>
            </w:r>
            <w:r w:rsidR="00EA3345" w:rsidRPr="00486480">
              <w:rPr>
                <w:rFonts w:ascii="Century Gothic" w:hAnsi="Century Gothic" w:cs="Arial"/>
              </w:rPr>
              <w:t xml:space="preserve"> “</w:t>
            </w:r>
            <w:r w:rsidR="003A0F4A" w:rsidRPr="00486480">
              <w:rPr>
                <w:rFonts w:ascii="Century Gothic" w:hAnsi="Century Gothic" w:cs="Arial"/>
              </w:rPr>
              <w:t>teórico</w:t>
            </w:r>
            <w:r w:rsidR="00EA3345" w:rsidRPr="00486480">
              <w:rPr>
                <w:rFonts w:ascii="Century Gothic" w:hAnsi="Century Gothic" w:cs="Arial"/>
              </w:rPr>
              <w:t>”</w:t>
            </w:r>
            <w:r w:rsidR="003A0F4A" w:rsidRPr="00486480">
              <w:rPr>
                <w:rFonts w:ascii="Century Gothic" w:hAnsi="Century Gothic" w:cs="Arial"/>
              </w:rPr>
              <w:t xml:space="preserve"> puede recuperarlo.</w:t>
            </w:r>
          </w:p>
        </w:tc>
        <w:tc>
          <w:tcPr>
            <w:tcW w:w="1985" w:type="dxa"/>
            <w:vAlign w:val="center"/>
          </w:tcPr>
          <w:p w14:paraId="1F06B4FD" w14:textId="77777777" w:rsidR="003E0E48" w:rsidRPr="00486480" w:rsidRDefault="00967A56" w:rsidP="00967A56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 xml:space="preserve">Estudiante </w:t>
            </w:r>
          </w:p>
        </w:tc>
        <w:tc>
          <w:tcPr>
            <w:tcW w:w="2268" w:type="dxa"/>
            <w:vAlign w:val="center"/>
          </w:tcPr>
          <w:p w14:paraId="5F5A11CB" w14:textId="77777777" w:rsidR="003E0E48" w:rsidRPr="00486480" w:rsidRDefault="0044151B" w:rsidP="00967A56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486480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Reporte SIGA</w:t>
            </w:r>
          </w:p>
        </w:tc>
      </w:tr>
      <w:tr w:rsidR="00486480" w:rsidRPr="00486480" w14:paraId="38F5215B" w14:textId="77777777" w:rsidTr="00967A56">
        <w:trPr>
          <w:trHeight w:val="1257"/>
          <w:jc w:val="center"/>
        </w:trPr>
        <w:tc>
          <w:tcPr>
            <w:tcW w:w="567" w:type="dxa"/>
            <w:vAlign w:val="center"/>
          </w:tcPr>
          <w:p w14:paraId="749F50A8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2</w:t>
            </w:r>
          </w:p>
        </w:tc>
        <w:tc>
          <w:tcPr>
            <w:tcW w:w="567" w:type="dxa"/>
            <w:vAlign w:val="center"/>
          </w:tcPr>
          <w:p w14:paraId="1EE636F1" w14:textId="77777777" w:rsidR="003E0E48" w:rsidRPr="00486480" w:rsidRDefault="0097177C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H</w:t>
            </w:r>
          </w:p>
        </w:tc>
        <w:tc>
          <w:tcPr>
            <w:tcW w:w="5387" w:type="dxa"/>
            <w:vAlign w:val="center"/>
          </w:tcPr>
          <w:p w14:paraId="00D68369" w14:textId="77777777" w:rsidR="003E0E48" w:rsidRPr="00486480" w:rsidRDefault="00EA3345" w:rsidP="009F08FC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486480">
              <w:rPr>
                <w:rFonts w:ascii="Century Gothic" w:hAnsi="Century Gothic" w:cs="Arial"/>
              </w:rPr>
              <w:t xml:space="preserve">El estudiante </w:t>
            </w:r>
            <w:r w:rsidR="00967A56" w:rsidRPr="00486480">
              <w:rPr>
                <w:rFonts w:ascii="Century Gothic" w:hAnsi="Century Gothic" w:cs="Arial"/>
              </w:rPr>
              <w:t xml:space="preserve">genera el desprendible por medio del SIGA por concepto </w:t>
            </w:r>
            <w:r w:rsidR="0097177C" w:rsidRPr="00486480">
              <w:rPr>
                <w:rFonts w:ascii="Century Gothic" w:hAnsi="Century Gothic" w:cs="Arial"/>
                <w:b/>
              </w:rPr>
              <w:t>Derechos de e</w:t>
            </w:r>
            <w:r w:rsidR="00967A56" w:rsidRPr="00486480">
              <w:rPr>
                <w:rFonts w:ascii="Century Gothic" w:hAnsi="Century Gothic" w:cs="Arial"/>
                <w:b/>
              </w:rPr>
              <w:t>xámenes</w:t>
            </w:r>
            <w:r w:rsidR="0097177C" w:rsidRPr="00486480">
              <w:rPr>
                <w:rFonts w:ascii="Century Gothic" w:hAnsi="Century Gothic" w:cs="Arial"/>
                <w:b/>
              </w:rPr>
              <w:t xml:space="preserve"> de h</w:t>
            </w:r>
            <w:r w:rsidR="009F08FC" w:rsidRPr="00486480">
              <w:rPr>
                <w:rFonts w:ascii="Century Gothic" w:hAnsi="Century Gothic" w:cs="Arial"/>
                <w:b/>
              </w:rPr>
              <w:t xml:space="preserve">abilitación </w:t>
            </w:r>
            <w:r w:rsidR="00967A56" w:rsidRPr="00486480">
              <w:rPr>
                <w:rFonts w:ascii="Century Gothic" w:hAnsi="Century Gothic" w:cs="Arial"/>
                <w:b/>
              </w:rPr>
              <w:t>y supletorios</w:t>
            </w:r>
          </w:p>
        </w:tc>
        <w:tc>
          <w:tcPr>
            <w:tcW w:w="1985" w:type="dxa"/>
            <w:vAlign w:val="center"/>
          </w:tcPr>
          <w:p w14:paraId="407C0E0A" w14:textId="77777777" w:rsidR="003E0E48" w:rsidRPr="00486480" w:rsidRDefault="00967A56" w:rsidP="00967A56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Estudiantes</w:t>
            </w:r>
          </w:p>
        </w:tc>
        <w:tc>
          <w:tcPr>
            <w:tcW w:w="2268" w:type="dxa"/>
            <w:vAlign w:val="center"/>
          </w:tcPr>
          <w:p w14:paraId="723366A1" w14:textId="77777777" w:rsidR="003E0E48" w:rsidRPr="00486480" w:rsidRDefault="00967A56" w:rsidP="00967A56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486480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Desprendible financiero SIGA</w:t>
            </w:r>
          </w:p>
        </w:tc>
      </w:tr>
      <w:tr w:rsidR="00486480" w:rsidRPr="00486480" w14:paraId="2DBF427B" w14:textId="77777777" w:rsidTr="00BE5CB0">
        <w:trPr>
          <w:trHeight w:val="891"/>
          <w:jc w:val="center"/>
        </w:trPr>
        <w:tc>
          <w:tcPr>
            <w:tcW w:w="567" w:type="dxa"/>
            <w:vAlign w:val="center"/>
          </w:tcPr>
          <w:p w14:paraId="2F0D6512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3</w:t>
            </w:r>
          </w:p>
        </w:tc>
        <w:tc>
          <w:tcPr>
            <w:tcW w:w="567" w:type="dxa"/>
            <w:vAlign w:val="center"/>
          </w:tcPr>
          <w:p w14:paraId="2FEB222E" w14:textId="77777777" w:rsidR="003E0E48" w:rsidRPr="00486480" w:rsidRDefault="0097177C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P/H</w:t>
            </w:r>
          </w:p>
        </w:tc>
        <w:tc>
          <w:tcPr>
            <w:tcW w:w="5387" w:type="dxa"/>
            <w:vAlign w:val="center"/>
          </w:tcPr>
          <w:p w14:paraId="6A8B12DA" w14:textId="77777777" w:rsidR="003E0E48" w:rsidRPr="00486480" w:rsidRDefault="009F08FC" w:rsidP="009F08FC">
            <w:pPr>
              <w:jc w:val="both"/>
              <w:rPr>
                <w:rFonts w:ascii="Century Gothic" w:hAnsi="Century Gothic" w:cs="Arial"/>
              </w:rPr>
            </w:pPr>
            <w:r w:rsidRPr="00486480">
              <w:rPr>
                <w:rFonts w:ascii="Century Gothic" w:hAnsi="Century Gothic" w:cs="Arial"/>
              </w:rPr>
              <w:t xml:space="preserve">Después de realizado el pago </w:t>
            </w:r>
            <w:r w:rsidR="00967A56" w:rsidRPr="00486480">
              <w:rPr>
                <w:rFonts w:ascii="Century Gothic" w:hAnsi="Century Gothic" w:cs="Arial"/>
              </w:rPr>
              <w:t xml:space="preserve">debe presentar </w:t>
            </w:r>
            <w:r w:rsidRPr="00486480">
              <w:rPr>
                <w:rFonts w:ascii="Century Gothic" w:hAnsi="Century Gothic" w:cs="Arial"/>
              </w:rPr>
              <w:t xml:space="preserve">el desprendible </w:t>
            </w:r>
            <w:r w:rsidR="0097177C" w:rsidRPr="00486480">
              <w:rPr>
                <w:rFonts w:ascii="Century Gothic" w:hAnsi="Century Gothic" w:cs="Arial"/>
              </w:rPr>
              <w:t>en la d</w:t>
            </w:r>
            <w:r w:rsidR="00967A56" w:rsidRPr="00486480">
              <w:rPr>
                <w:rFonts w:ascii="Century Gothic" w:hAnsi="Century Gothic" w:cs="Arial"/>
              </w:rPr>
              <w:t xml:space="preserve">irección de programa o </w:t>
            </w:r>
            <w:r w:rsidR="00967A56" w:rsidRPr="00486480">
              <w:rPr>
                <w:rFonts w:ascii="Century Gothic" w:hAnsi="Century Gothic"/>
              </w:rPr>
              <w:t>d</w:t>
            </w:r>
            <w:r w:rsidR="0097177C" w:rsidRPr="00486480">
              <w:rPr>
                <w:rFonts w:ascii="Century Gothic" w:hAnsi="Century Gothic"/>
              </w:rPr>
              <w:t>e unidad académica</w:t>
            </w:r>
            <w:r w:rsidR="00967A56" w:rsidRPr="00486480">
              <w:rPr>
                <w:rFonts w:ascii="Century Gothic" w:hAnsi="Century Gothic" w:cs="Arial"/>
              </w:rPr>
              <w:t>.</w:t>
            </w:r>
          </w:p>
          <w:p w14:paraId="745F34B8" w14:textId="0F050469" w:rsidR="009F08FC" w:rsidRPr="00486480" w:rsidRDefault="009F08FC" w:rsidP="009F08FC">
            <w:pPr>
              <w:jc w:val="both"/>
              <w:rPr>
                <w:rFonts w:ascii="Century Gothic" w:hAnsi="Century Gothic" w:cs="Arial"/>
              </w:rPr>
            </w:pPr>
            <w:r w:rsidRPr="00486480">
              <w:rPr>
                <w:rFonts w:ascii="Century Gothic" w:hAnsi="Century Gothic" w:cs="Arial"/>
              </w:rPr>
              <w:t xml:space="preserve">La semana siguiente de haber finalizado las labores </w:t>
            </w:r>
            <w:r w:rsidR="009F61C4" w:rsidRPr="00486480">
              <w:rPr>
                <w:rFonts w:ascii="Century Gothic" w:hAnsi="Century Gothic" w:cs="Arial"/>
              </w:rPr>
              <w:t>académicas</w:t>
            </w:r>
            <w:r w:rsidRPr="00486480">
              <w:rPr>
                <w:rFonts w:ascii="Century Gothic" w:hAnsi="Century Gothic" w:cs="Arial"/>
              </w:rPr>
              <w:t xml:space="preserve"> el estudiante podrá solicitar </w:t>
            </w:r>
            <w:r w:rsidR="009F61C4" w:rsidRPr="00486480">
              <w:rPr>
                <w:rFonts w:ascii="Century Gothic" w:hAnsi="Century Gothic" w:cs="Arial"/>
              </w:rPr>
              <w:t>tutoría</w:t>
            </w:r>
            <w:r w:rsidRPr="00486480">
              <w:rPr>
                <w:rFonts w:ascii="Century Gothic" w:hAnsi="Century Gothic" w:cs="Arial"/>
              </w:rPr>
              <w:t xml:space="preserve"> del </w:t>
            </w:r>
            <w:r w:rsidR="009F61C4" w:rsidRPr="00486480">
              <w:rPr>
                <w:rFonts w:ascii="Century Gothic" w:hAnsi="Century Gothic" w:cs="Arial"/>
              </w:rPr>
              <w:t>componente</w:t>
            </w:r>
            <w:r w:rsidRPr="00486480">
              <w:rPr>
                <w:rFonts w:ascii="Century Gothic" w:hAnsi="Century Gothic" w:cs="Arial"/>
              </w:rPr>
              <w:t xml:space="preserve"> académico que va </w:t>
            </w:r>
            <w:r w:rsidR="009F61C4" w:rsidRPr="00486480">
              <w:rPr>
                <w:rFonts w:ascii="Century Gothic" w:hAnsi="Century Gothic" w:cs="Arial"/>
              </w:rPr>
              <w:t>a</w:t>
            </w:r>
            <w:r w:rsidR="007D0A06" w:rsidRPr="00486480">
              <w:rPr>
                <w:rFonts w:ascii="Century Gothic" w:hAnsi="Century Gothic" w:cs="Arial"/>
              </w:rPr>
              <w:t xml:space="preserve"> recuperar a la Dirección del Programa o U</w:t>
            </w:r>
            <w:r w:rsidRPr="00486480">
              <w:rPr>
                <w:rFonts w:ascii="Century Gothic" w:hAnsi="Century Gothic" w:cs="Arial"/>
              </w:rPr>
              <w:t xml:space="preserve">nidad </w:t>
            </w:r>
            <w:r w:rsidR="007D0A06" w:rsidRPr="00486480">
              <w:rPr>
                <w:rFonts w:ascii="Century Gothic" w:hAnsi="Century Gothic" w:cs="Arial"/>
              </w:rPr>
              <w:t>A</w:t>
            </w:r>
            <w:r w:rsidR="009F61C4" w:rsidRPr="00486480">
              <w:rPr>
                <w:rFonts w:ascii="Century Gothic" w:hAnsi="Century Gothic" w:cs="Arial"/>
              </w:rPr>
              <w:t>cadémica</w:t>
            </w:r>
            <w:r w:rsidR="006916DA" w:rsidRPr="00486480">
              <w:rPr>
                <w:rFonts w:ascii="Century Gothic" w:hAnsi="Century Gothic" w:cs="Arial"/>
              </w:rPr>
              <w:t xml:space="preserve"> </w:t>
            </w:r>
            <w:r w:rsidR="007D0A06" w:rsidRPr="00486480">
              <w:rPr>
                <w:rFonts w:ascii="Century Gothic" w:hAnsi="Century Gothic" w:cs="Arial"/>
              </w:rPr>
              <w:t xml:space="preserve">de Formación </w:t>
            </w:r>
            <w:r w:rsidRPr="00486480">
              <w:rPr>
                <w:rFonts w:ascii="Century Gothic" w:hAnsi="Century Gothic" w:cs="Arial"/>
              </w:rPr>
              <w:t>según sea el caso</w:t>
            </w:r>
          </w:p>
        </w:tc>
        <w:tc>
          <w:tcPr>
            <w:tcW w:w="1985" w:type="dxa"/>
            <w:vAlign w:val="center"/>
          </w:tcPr>
          <w:p w14:paraId="03767CE5" w14:textId="77777777" w:rsidR="003E0E48" w:rsidRPr="00486480" w:rsidRDefault="00967A56" w:rsidP="00967A56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Estudiante</w:t>
            </w:r>
          </w:p>
          <w:p w14:paraId="73A20F04" w14:textId="77777777" w:rsidR="00967A56" w:rsidRPr="00486480" w:rsidRDefault="00967A56" w:rsidP="00967A56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 xml:space="preserve">Dirección de Programa </w:t>
            </w:r>
          </w:p>
          <w:p w14:paraId="2B2704A4" w14:textId="77777777" w:rsidR="00967A56" w:rsidRPr="00486480" w:rsidRDefault="009F08FC" w:rsidP="00967A56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Dirección</w:t>
            </w:r>
            <w:r w:rsidR="00967A56" w:rsidRPr="00486480">
              <w:rPr>
                <w:rFonts w:ascii="Century Gothic" w:hAnsi="Century Gothic"/>
              </w:rPr>
              <w:t xml:space="preserve"> de Unidad Académicas de Formación </w:t>
            </w:r>
          </w:p>
        </w:tc>
        <w:tc>
          <w:tcPr>
            <w:tcW w:w="2268" w:type="dxa"/>
            <w:vAlign w:val="center"/>
          </w:tcPr>
          <w:p w14:paraId="12E9C88B" w14:textId="77777777" w:rsidR="003E0E48" w:rsidRPr="00486480" w:rsidRDefault="009F08FC" w:rsidP="00967A56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486480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Desprendible financiero SIGA</w:t>
            </w:r>
          </w:p>
        </w:tc>
      </w:tr>
      <w:tr w:rsidR="00486480" w:rsidRPr="00486480" w14:paraId="559F85EE" w14:textId="77777777" w:rsidTr="00BE5CB0">
        <w:trPr>
          <w:trHeight w:val="967"/>
          <w:jc w:val="center"/>
        </w:trPr>
        <w:tc>
          <w:tcPr>
            <w:tcW w:w="567" w:type="dxa"/>
            <w:vAlign w:val="center"/>
          </w:tcPr>
          <w:p w14:paraId="1D663530" w14:textId="77777777" w:rsidR="003E0E48" w:rsidRPr="00486480" w:rsidRDefault="003E0E48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4</w:t>
            </w:r>
          </w:p>
        </w:tc>
        <w:tc>
          <w:tcPr>
            <w:tcW w:w="567" w:type="dxa"/>
            <w:vAlign w:val="center"/>
          </w:tcPr>
          <w:p w14:paraId="7513375E" w14:textId="77777777" w:rsidR="003E0E48" w:rsidRPr="00486480" w:rsidRDefault="0097177C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H</w:t>
            </w:r>
          </w:p>
        </w:tc>
        <w:tc>
          <w:tcPr>
            <w:tcW w:w="5387" w:type="dxa"/>
            <w:vAlign w:val="center"/>
          </w:tcPr>
          <w:p w14:paraId="7D40158B" w14:textId="0FBAE42A" w:rsidR="003E0E48" w:rsidRPr="00486480" w:rsidRDefault="000C0724" w:rsidP="0044151B">
            <w:pPr>
              <w:jc w:val="both"/>
              <w:rPr>
                <w:rFonts w:ascii="Century Gothic" w:hAnsi="Century Gothic" w:cs="Arial"/>
              </w:rPr>
            </w:pPr>
            <w:r w:rsidRPr="00486480">
              <w:rPr>
                <w:rFonts w:ascii="Century Gothic" w:hAnsi="Century Gothic" w:cs="Arial"/>
              </w:rPr>
              <w:t>El exa</w:t>
            </w:r>
            <w:r w:rsidR="009F61C4" w:rsidRPr="00486480">
              <w:rPr>
                <w:rFonts w:ascii="Century Gothic" w:hAnsi="Century Gothic" w:cs="Arial"/>
              </w:rPr>
              <w:t>men de recuperación se realiza</w:t>
            </w:r>
            <w:r w:rsidRPr="00486480">
              <w:rPr>
                <w:rFonts w:ascii="Century Gothic" w:hAnsi="Century Gothic" w:cs="Arial"/>
              </w:rPr>
              <w:t xml:space="preserve"> en la fecha fijada en el </w:t>
            </w:r>
            <w:r w:rsidR="006916DA" w:rsidRPr="00486480">
              <w:rPr>
                <w:rFonts w:ascii="Century Gothic" w:hAnsi="Century Gothic" w:cs="Arial"/>
              </w:rPr>
              <w:t>calendario académico</w:t>
            </w:r>
            <w:r w:rsidR="009F61C4" w:rsidRPr="00486480">
              <w:rPr>
                <w:rFonts w:ascii="Century Gothic" w:hAnsi="Century Gothic" w:cs="Arial"/>
              </w:rPr>
              <w:t xml:space="preserve"> </w:t>
            </w:r>
            <w:r w:rsidR="0044151B" w:rsidRPr="00486480">
              <w:rPr>
                <w:rFonts w:ascii="Century Gothic" w:hAnsi="Century Gothic" w:cs="Arial"/>
              </w:rPr>
              <w:t>y la h</w:t>
            </w:r>
            <w:r w:rsidRPr="00486480">
              <w:rPr>
                <w:rFonts w:ascii="Century Gothic" w:hAnsi="Century Gothic" w:cs="Arial"/>
              </w:rPr>
              <w:t xml:space="preserve">ora es </w:t>
            </w:r>
            <w:r w:rsidR="00E50ADA" w:rsidRPr="00486480">
              <w:rPr>
                <w:rFonts w:ascii="Century Gothic" w:hAnsi="Century Gothic" w:cs="Arial"/>
              </w:rPr>
              <w:t>establecida</w:t>
            </w:r>
            <w:r w:rsidRPr="00486480">
              <w:rPr>
                <w:rFonts w:ascii="Century Gothic" w:hAnsi="Century Gothic" w:cs="Arial"/>
              </w:rPr>
              <w:t xml:space="preserve"> y remitida al correo electró</w:t>
            </w:r>
            <w:r w:rsidR="007D0A06" w:rsidRPr="00486480">
              <w:rPr>
                <w:rFonts w:ascii="Century Gothic" w:hAnsi="Century Gothic" w:cs="Arial"/>
              </w:rPr>
              <w:t>nico de los estudiantes por la Dirección de P</w:t>
            </w:r>
            <w:r w:rsidRPr="00486480">
              <w:rPr>
                <w:rFonts w:ascii="Century Gothic" w:hAnsi="Century Gothic" w:cs="Arial"/>
              </w:rPr>
              <w:t xml:space="preserve">rograma o </w:t>
            </w:r>
            <w:r w:rsidR="007D0A06" w:rsidRPr="00486480">
              <w:rPr>
                <w:rFonts w:ascii="Century Gothic" w:hAnsi="Century Gothic"/>
              </w:rPr>
              <w:t>Unidad A</w:t>
            </w:r>
            <w:r w:rsidR="009F61C4" w:rsidRPr="00486480">
              <w:rPr>
                <w:rFonts w:ascii="Century Gothic" w:hAnsi="Century Gothic"/>
              </w:rPr>
              <w:t>cadémica</w:t>
            </w:r>
            <w:r w:rsidR="007D0A06" w:rsidRPr="00486480">
              <w:rPr>
                <w:rFonts w:ascii="Century Gothic" w:hAnsi="Century Gothic"/>
              </w:rPr>
              <w:t xml:space="preserve"> de F</w:t>
            </w:r>
            <w:r w:rsidRPr="00486480">
              <w:rPr>
                <w:rFonts w:ascii="Century Gothic" w:hAnsi="Century Gothic"/>
              </w:rPr>
              <w:t>ormación.</w:t>
            </w:r>
          </w:p>
        </w:tc>
        <w:tc>
          <w:tcPr>
            <w:tcW w:w="1985" w:type="dxa"/>
            <w:vAlign w:val="center"/>
          </w:tcPr>
          <w:p w14:paraId="1E877434" w14:textId="77777777" w:rsidR="0097177C" w:rsidRPr="00486480" w:rsidRDefault="0097177C" w:rsidP="0097177C">
            <w:pPr>
              <w:jc w:val="center"/>
              <w:rPr>
                <w:rFonts w:ascii="Century Gothic" w:hAnsi="Century Gothic" w:cs="Arial"/>
              </w:rPr>
            </w:pPr>
            <w:r w:rsidRPr="00486480">
              <w:rPr>
                <w:rFonts w:ascii="Century Gothic" w:hAnsi="Century Gothic" w:cs="Arial"/>
              </w:rPr>
              <w:t xml:space="preserve">Dirección de programa </w:t>
            </w:r>
          </w:p>
          <w:p w14:paraId="4D81A85C" w14:textId="77777777" w:rsidR="003E0E48" w:rsidRPr="00486480" w:rsidRDefault="0097177C" w:rsidP="0097177C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 xml:space="preserve">Dirección </w:t>
            </w:r>
            <w:r w:rsidR="000C0724" w:rsidRPr="00486480">
              <w:rPr>
                <w:rFonts w:ascii="Century Gothic" w:hAnsi="Century Gothic"/>
              </w:rPr>
              <w:t xml:space="preserve">Unidad Académicas </w:t>
            </w:r>
          </w:p>
        </w:tc>
        <w:tc>
          <w:tcPr>
            <w:tcW w:w="2268" w:type="dxa"/>
            <w:vAlign w:val="center"/>
          </w:tcPr>
          <w:p w14:paraId="0224B77A" w14:textId="77777777" w:rsidR="003E0E48" w:rsidRPr="00486480" w:rsidRDefault="000C0724" w:rsidP="00967A56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486480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Correo Institucional</w:t>
            </w:r>
          </w:p>
        </w:tc>
      </w:tr>
      <w:tr w:rsidR="00486480" w:rsidRPr="00486480" w14:paraId="606FB18A" w14:textId="77777777" w:rsidTr="00B46C0E">
        <w:trPr>
          <w:trHeight w:val="1723"/>
          <w:jc w:val="center"/>
        </w:trPr>
        <w:tc>
          <w:tcPr>
            <w:tcW w:w="567" w:type="dxa"/>
            <w:vAlign w:val="center"/>
          </w:tcPr>
          <w:p w14:paraId="63E1E7A8" w14:textId="77777777" w:rsidR="003E0E48" w:rsidRPr="00486480" w:rsidRDefault="0044151B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14:paraId="6C8113F6" w14:textId="77777777" w:rsidR="003E0E48" w:rsidRPr="00486480" w:rsidRDefault="0097177C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H/V</w:t>
            </w:r>
          </w:p>
        </w:tc>
        <w:tc>
          <w:tcPr>
            <w:tcW w:w="5387" w:type="dxa"/>
            <w:vAlign w:val="center"/>
          </w:tcPr>
          <w:p w14:paraId="2EE7AED7" w14:textId="77777777" w:rsidR="00D239FF" w:rsidRPr="00486480" w:rsidRDefault="00F25BB7" w:rsidP="0097177C">
            <w:pPr>
              <w:jc w:val="both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 w:cs="Arial"/>
              </w:rPr>
              <w:t>Después de realizada la prueba en l</w:t>
            </w:r>
            <w:r w:rsidR="00D25B06" w:rsidRPr="00486480">
              <w:rPr>
                <w:rFonts w:ascii="Century Gothic" w:hAnsi="Century Gothic" w:cs="Arial"/>
              </w:rPr>
              <w:t>a fecha y hora fijada el profesor</w:t>
            </w:r>
            <w:r w:rsidRPr="00486480">
              <w:rPr>
                <w:rFonts w:ascii="Century Gothic" w:hAnsi="Century Gothic" w:cs="Arial"/>
              </w:rPr>
              <w:t xml:space="preserve"> </w:t>
            </w:r>
            <w:r w:rsidR="00E50ADA" w:rsidRPr="00486480">
              <w:rPr>
                <w:rFonts w:ascii="Century Gothic" w:hAnsi="Century Gothic" w:cs="Arial"/>
              </w:rPr>
              <w:t xml:space="preserve">tendrá dos días hábiles para </w:t>
            </w:r>
            <w:r w:rsidR="005C508C" w:rsidRPr="00486480">
              <w:rPr>
                <w:rFonts w:ascii="Century Gothic" w:hAnsi="Century Gothic" w:cs="Arial"/>
              </w:rPr>
              <w:t xml:space="preserve">socializar la nota al estudiantes y </w:t>
            </w:r>
            <w:r w:rsidRPr="00486480">
              <w:rPr>
                <w:rFonts w:ascii="Century Gothic" w:hAnsi="Century Gothic" w:cs="Arial"/>
              </w:rPr>
              <w:t>reportar</w:t>
            </w:r>
            <w:r w:rsidR="00E50ADA" w:rsidRPr="00486480">
              <w:rPr>
                <w:rFonts w:ascii="Century Gothic" w:hAnsi="Century Gothic" w:cs="Arial"/>
              </w:rPr>
              <w:t>l</w:t>
            </w:r>
            <w:r w:rsidRPr="00486480">
              <w:rPr>
                <w:rFonts w:ascii="Century Gothic" w:hAnsi="Century Gothic" w:cs="Arial"/>
              </w:rPr>
              <w:t xml:space="preserve">a </w:t>
            </w:r>
            <w:r w:rsidR="009863A4" w:rsidRPr="00486480">
              <w:rPr>
                <w:rFonts w:ascii="Century Gothic" w:hAnsi="Century Gothic" w:cs="Arial"/>
              </w:rPr>
              <w:t xml:space="preserve">a </w:t>
            </w:r>
            <w:r w:rsidR="007D0A06" w:rsidRPr="00486480">
              <w:rPr>
                <w:rFonts w:ascii="Century Gothic" w:hAnsi="Century Gothic" w:cs="Arial"/>
              </w:rPr>
              <w:t>la Dirección de P</w:t>
            </w:r>
            <w:r w:rsidRPr="00486480">
              <w:rPr>
                <w:rFonts w:ascii="Century Gothic" w:hAnsi="Century Gothic" w:cs="Arial"/>
              </w:rPr>
              <w:t xml:space="preserve">rograma o </w:t>
            </w:r>
            <w:r w:rsidR="007D0A06" w:rsidRPr="00486480">
              <w:rPr>
                <w:rFonts w:ascii="Century Gothic" w:hAnsi="Century Gothic"/>
              </w:rPr>
              <w:t>de Unidad Académicas de F</w:t>
            </w:r>
            <w:r w:rsidRPr="00486480">
              <w:rPr>
                <w:rFonts w:ascii="Century Gothic" w:hAnsi="Century Gothic"/>
              </w:rPr>
              <w:t>ormación</w:t>
            </w:r>
            <w:r w:rsidR="00E50ADA" w:rsidRPr="00486480">
              <w:rPr>
                <w:rFonts w:ascii="Century Gothic" w:hAnsi="Century Gothic"/>
              </w:rPr>
              <w:t>.</w:t>
            </w:r>
          </w:p>
        </w:tc>
        <w:tc>
          <w:tcPr>
            <w:tcW w:w="1985" w:type="dxa"/>
            <w:vAlign w:val="center"/>
          </w:tcPr>
          <w:p w14:paraId="092B4C4B" w14:textId="77777777" w:rsidR="003E0E48" w:rsidRPr="00486480" w:rsidRDefault="00D25B06" w:rsidP="00967A56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Profesor</w:t>
            </w:r>
          </w:p>
        </w:tc>
        <w:tc>
          <w:tcPr>
            <w:tcW w:w="2268" w:type="dxa"/>
            <w:vAlign w:val="center"/>
          </w:tcPr>
          <w:p w14:paraId="5D1A9915" w14:textId="77777777" w:rsidR="003E0E48" w:rsidRPr="00486480" w:rsidRDefault="00E50ADA" w:rsidP="00967A56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486480">
              <w:rPr>
                <w:rFonts w:ascii="Century Gothic" w:hAnsi="Century Gothic"/>
                <w:color w:val="auto"/>
                <w:sz w:val="22"/>
                <w:szCs w:val="22"/>
              </w:rPr>
              <w:t>Correo electrónico</w:t>
            </w:r>
          </w:p>
        </w:tc>
      </w:tr>
      <w:tr w:rsidR="00486480" w:rsidRPr="00486480" w14:paraId="4C00AD73" w14:textId="77777777" w:rsidTr="00B46C0E">
        <w:trPr>
          <w:trHeight w:val="1723"/>
          <w:jc w:val="center"/>
        </w:trPr>
        <w:tc>
          <w:tcPr>
            <w:tcW w:w="567" w:type="dxa"/>
            <w:vAlign w:val="center"/>
          </w:tcPr>
          <w:p w14:paraId="37FADF17" w14:textId="77777777" w:rsidR="003E0E48" w:rsidRPr="00486480" w:rsidRDefault="00EA77CE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6</w:t>
            </w:r>
          </w:p>
        </w:tc>
        <w:tc>
          <w:tcPr>
            <w:tcW w:w="567" w:type="dxa"/>
            <w:vAlign w:val="center"/>
          </w:tcPr>
          <w:p w14:paraId="2E4D34AC" w14:textId="77777777" w:rsidR="003E0E48" w:rsidRPr="00486480" w:rsidRDefault="0097177C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H</w:t>
            </w:r>
          </w:p>
        </w:tc>
        <w:tc>
          <w:tcPr>
            <w:tcW w:w="5387" w:type="dxa"/>
            <w:vAlign w:val="center"/>
          </w:tcPr>
          <w:p w14:paraId="62EA709E" w14:textId="371B2380" w:rsidR="003E0E48" w:rsidRPr="00486480" w:rsidRDefault="007D0A06" w:rsidP="0097177C">
            <w:pPr>
              <w:jc w:val="both"/>
              <w:rPr>
                <w:rFonts w:ascii="Century Gothic" w:hAnsi="Century Gothic" w:cs="Arial"/>
              </w:rPr>
            </w:pPr>
            <w:r w:rsidRPr="00486480">
              <w:rPr>
                <w:rFonts w:ascii="Century Gothic" w:hAnsi="Century Gothic" w:cs="Arial"/>
              </w:rPr>
              <w:t>La Dirección de P</w:t>
            </w:r>
            <w:r w:rsidR="00D239FF" w:rsidRPr="00486480">
              <w:rPr>
                <w:rFonts w:ascii="Century Gothic" w:hAnsi="Century Gothic" w:cs="Arial"/>
              </w:rPr>
              <w:t xml:space="preserve">rograma o </w:t>
            </w:r>
            <w:r w:rsidRPr="00486480">
              <w:rPr>
                <w:rFonts w:ascii="Century Gothic" w:hAnsi="Century Gothic"/>
              </w:rPr>
              <w:t>Dirección de Unidad Académica de F</w:t>
            </w:r>
            <w:r w:rsidR="00E50ADA" w:rsidRPr="00486480">
              <w:rPr>
                <w:rFonts w:ascii="Century Gothic" w:hAnsi="Century Gothic"/>
              </w:rPr>
              <w:t>ormación reporta</w:t>
            </w:r>
            <w:r w:rsidRPr="00486480">
              <w:rPr>
                <w:rFonts w:ascii="Century Gothic" w:hAnsi="Century Gothic"/>
              </w:rPr>
              <w:t xml:space="preserve"> a la Unidad de Admisiones y Registro A</w:t>
            </w:r>
            <w:r w:rsidR="00D239FF" w:rsidRPr="00486480">
              <w:rPr>
                <w:rFonts w:ascii="Century Gothic" w:hAnsi="Century Gothic"/>
              </w:rPr>
              <w:t xml:space="preserve">cadémico </w:t>
            </w:r>
            <w:r w:rsidR="0097177C" w:rsidRPr="00486480">
              <w:rPr>
                <w:rFonts w:ascii="Century Gothic" w:hAnsi="Century Gothic"/>
              </w:rPr>
              <w:t xml:space="preserve">las notas </w:t>
            </w:r>
            <w:r w:rsidR="00D239FF" w:rsidRPr="00486480">
              <w:rPr>
                <w:rFonts w:ascii="Century Gothic" w:hAnsi="Century Gothic"/>
              </w:rPr>
              <w:t>de los estudiantes que presentaron  recuperación anexando escaneado los recibos de pago</w:t>
            </w:r>
            <w:r w:rsidR="002D257D" w:rsidRPr="00486480">
              <w:rPr>
                <w:rFonts w:ascii="Century Gothic" w:hAnsi="Century Gothic"/>
              </w:rPr>
              <w:t>. Con visto bueno de Dirección de Docencia y Formación.</w:t>
            </w:r>
          </w:p>
        </w:tc>
        <w:tc>
          <w:tcPr>
            <w:tcW w:w="1985" w:type="dxa"/>
            <w:vAlign w:val="center"/>
          </w:tcPr>
          <w:p w14:paraId="56EF37D6" w14:textId="77777777" w:rsidR="0097177C" w:rsidRPr="00486480" w:rsidRDefault="0097177C" w:rsidP="0097177C">
            <w:pPr>
              <w:jc w:val="center"/>
              <w:rPr>
                <w:rFonts w:ascii="Century Gothic" w:hAnsi="Century Gothic" w:cs="Arial"/>
              </w:rPr>
            </w:pPr>
            <w:r w:rsidRPr="00486480">
              <w:rPr>
                <w:rFonts w:ascii="Century Gothic" w:hAnsi="Century Gothic" w:cs="Arial"/>
              </w:rPr>
              <w:t xml:space="preserve">Dirección de programa </w:t>
            </w:r>
          </w:p>
          <w:p w14:paraId="323DEFCC" w14:textId="77777777" w:rsidR="00D239FF" w:rsidRPr="00486480" w:rsidRDefault="0097177C" w:rsidP="0097177C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Dirección Unidad Académicas</w:t>
            </w:r>
          </w:p>
        </w:tc>
        <w:tc>
          <w:tcPr>
            <w:tcW w:w="2268" w:type="dxa"/>
            <w:vAlign w:val="center"/>
          </w:tcPr>
          <w:p w14:paraId="0D2543E6" w14:textId="77777777" w:rsidR="00D239FF" w:rsidRPr="00486480" w:rsidRDefault="00FC213D" w:rsidP="00967A56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486480">
              <w:rPr>
                <w:rFonts w:ascii="Century Gothic" w:hAnsi="Century Gothic"/>
                <w:color w:val="auto"/>
                <w:sz w:val="22"/>
                <w:szCs w:val="22"/>
              </w:rPr>
              <w:t>DOC-F-29</w:t>
            </w:r>
          </w:p>
          <w:p w14:paraId="69AA7969" w14:textId="373639F3" w:rsidR="003E0E48" w:rsidRPr="00486480" w:rsidRDefault="0097177C" w:rsidP="00967A56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486480">
              <w:rPr>
                <w:rFonts w:ascii="Century Gothic" w:hAnsi="Century Gothic"/>
                <w:color w:val="auto"/>
                <w:sz w:val="22"/>
                <w:szCs w:val="22"/>
              </w:rPr>
              <w:t>Reporte de Notas Recuperación Componente</w:t>
            </w:r>
            <w:r w:rsidR="00BA6B1C" w:rsidRPr="00486480">
              <w:rPr>
                <w:rFonts w:ascii="Century Gothic" w:hAnsi="Century Gothic"/>
                <w:color w:val="auto"/>
                <w:sz w:val="22"/>
                <w:szCs w:val="22"/>
              </w:rPr>
              <w:t>s</w:t>
            </w:r>
            <w:r w:rsidRPr="00486480">
              <w:rPr>
                <w:rFonts w:ascii="Century Gothic" w:hAnsi="Century Gothic"/>
                <w:color w:val="auto"/>
                <w:sz w:val="22"/>
                <w:szCs w:val="22"/>
              </w:rPr>
              <w:t xml:space="preserve"> A</w:t>
            </w:r>
            <w:r w:rsidR="00D239FF" w:rsidRPr="00486480">
              <w:rPr>
                <w:rFonts w:ascii="Century Gothic" w:hAnsi="Century Gothic"/>
                <w:color w:val="auto"/>
                <w:sz w:val="22"/>
                <w:szCs w:val="22"/>
              </w:rPr>
              <w:t>cadémico</w:t>
            </w:r>
            <w:r w:rsidR="00BA6B1C" w:rsidRPr="00486480">
              <w:rPr>
                <w:rFonts w:ascii="Century Gothic" w:hAnsi="Century Gothic"/>
                <w:color w:val="auto"/>
                <w:sz w:val="22"/>
                <w:szCs w:val="22"/>
              </w:rPr>
              <w:t>s</w:t>
            </w:r>
            <w:r w:rsidR="00D239FF" w:rsidRPr="00486480">
              <w:rPr>
                <w:rFonts w:ascii="Century Gothic" w:hAnsi="Century Gothic"/>
                <w:color w:val="auto"/>
                <w:sz w:val="22"/>
                <w:szCs w:val="22"/>
              </w:rPr>
              <w:t xml:space="preserve"> </w:t>
            </w:r>
          </w:p>
        </w:tc>
      </w:tr>
      <w:tr w:rsidR="003E0E48" w:rsidRPr="00486480" w14:paraId="3702A1E8" w14:textId="77777777" w:rsidTr="00CC1EDD">
        <w:trPr>
          <w:trHeight w:val="576"/>
          <w:jc w:val="center"/>
        </w:trPr>
        <w:tc>
          <w:tcPr>
            <w:tcW w:w="567" w:type="dxa"/>
            <w:vAlign w:val="center"/>
          </w:tcPr>
          <w:p w14:paraId="510AFBBA" w14:textId="77777777" w:rsidR="003E0E48" w:rsidRPr="00486480" w:rsidRDefault="00EA77CE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7</w:t>
            </w:r>
          </w:p>
        </w:tc>
        <w:tc>
          <w:tcPr>
            <w:tcW w:w="567" w:type="dxa"/>
            <w:vAlign w:val="center"/>
          </w:tcPr>
          <w:p w14:paraId="2D67FE71" w14:textId="77777777" w:rsidR="003E0E48" w:rsidRPr="00486480" w:rsidRDefault="0097177C" w:rsidP="00B46C0E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A</w:t>
            </w:r>
          </w:p>
        </w:tc>
        <w:tc>
          <w:tcPr>
            <w:tcW w:w="5387" w:type="dxa"/>
            <w:vAlign w:val="center"/>
          </w:tcPr>
          <w:p w14:paraId="0998EFCC" w14:textId="77777777" w:rsidR="003E0E48" w:rsidRPr="00486480" w:rsidRDefault="007D0A06" w:rsidP="00E44DE0">
            <w:pPr>
              <w:jc w:val="both"/>
              <w:rPr>
                <w:rFonts w:ascii="Century Gothic" w:hAnsi="Century Gothic" w:cs="Arial"/>
              </w:rPr>
            </w:pPr>
            <w:r w:rsidRPr="00486480">
              <w:rPr>
                <w:rFonts w:ascii="Century Gothic" w:hAnsi="Century Gothic" w:cs="Arial"/>
              </w:rPr>
              <w:t>La Unidad de R</w:t>
            </w:r>
            <w:r w:rsidR="00E44DE0" w:rsidRPr="00486480">
              <w:rPr>
                <w:rFonts w:ascii="Century Gothic" w:hAnsi="Century Gothic" w:cs="Arial"/>
              </w:rPr>
              <w:t>egistro</w:t>
            </w:r>
            <w:r w:rsidRPr="00486480">
              <w:rPr>
                <w:rFonts w:ascii="Century Gothic" w:hAnsi="Century Gothic" w:cs="Arial"/>
              </w:rPr>
              <w:t xml:space="preserve"> A</w:t>
            </w:r>
            <w:r w:rsidR="00E44DE0" w:rsidRPr="00486480">
              <w:rPr>
                <w:rFonts w:ascii="Century Gothic" w:hAnsi="Century Gothic" w:cs="Arial"/>
              </w:rPr>
              <w:t>cadémico realizará</w:t>
            </w:r>
            <w:r w:rsidR="00CC1EDD" w:rsidRPr="00486480">
              <w:rPr>
                <w:rFonts w:ascii="Century Gothic" w:hAnsi="Century Gothic" w:cs="Arial"/>
              </w:rPr>
              <w:t xml:space="preserve"> el ingreso de </w:t>
            </w:r>
            <w:r w:rsidR="00E44DE0" w:rsidRPr="00486480">
              <w:rPr>
                <w:rFonts w:ascii="Century Gothic" w:hAnsi="Century Gothic" w:cs="Arial"/>
              </w:rPr>
              <w:t xml:space="preserve">la </w:t>
            </w:r>
            <w:r w:rsidR="00CC1EDD" w:rsidRPr="00486480">
              <w:rPr>
                <w:rFonts w:ascii="Century Gothic" w:hAnsi="Century Gothic" w:cs="Arial"/>
              </w:rPr>
              <w:t xml:space="preserve">nota </w:t>
            </w:r>
            <w:r w:rsidR="00E44DE0" w:rsidRPr="00486480">
              <w:rPr>
                <w:rFonts w:ascii="Century Gothic" w:hAnsi="Century Gothic" w:cs="Arial"/>
              </w:rPr>
              <w:t xml:space="preserve">de 3.0 </w:t>
            </w:r>
            <w:r w:rsidR="00CC1EDD" w:rsidRPr="00486480">
              <w:rPr>
                <w:rFonts w:ascii="Century Gothic" w:hAnsi="Century Gothic" w:cs="Arial"/>
              </w:rPr>
              <w:t xml:space="preserve">en el espacio de habilitación  </w:t>
            </w:r>
            <w:r w:rsidR="00E44DE0" w:rsidRPr="00486480">
              <w:rPr>
                <w:rFonts w:ascii="Century Gothic" w:hAnsi="Century Gothic" w:cs="Arial"/>
              </w:rPr>
              <w:t>en caso de ser aprobada.</w:t>
            </w:r>
          </w:p>
        </w:tc>
        <w:tc>
          <w:tcPr>
            <w:tcW w:w="1985" w:type="dxa"/>
            <w:vAlign w:val="center"/>
          </w:tcPr>
          <w:p w14:paraId="4B34282B" w14:textId="77777777" w:rsidR="003E0E48" w:rsidRPr="00486480" w:rsidRDefault="00D239FF" w:rsidP="00CC1EDD">
            <w:pPr>
              <w:jc w:val="center"/>
              <w:rPr>
                <w:rFonts w:ascii="Century Gothic" w:hAnsi="Century Gothic"/>
              </w:rPr>
            </w:pPr>
            <w:r w:rsidRPr="00486480">
              <w:rPr>
                <w:rFonts w:ascii="Century Gothic" w:hAnsi="Century Gothic"/>
              </w:rPr>
              <w:t>Unidad de Admisiones y Registro académico</w:t>
            </w:r>
          </w:p>
        </w:tc>
        <w:tc>
          <w:tcPr>
            <w:tcW w:w="2268" w:type="dxa"/>
            <w:vAlign w:val="center"/>
          </w:tcPr>
          <w:p w14:paraId="2AF5E944" w14:textId="77777777" w:rsidR="003E0E48" w:rsidRPr="00486480" w:rsidRDefault="00CC1EDD" w:rsidP="00967A56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486480">
              <w:rPr>
                <w:rFonts w:ascii="Century Gothic" w:hAnsi="Century Gothic"/>
                <w:color w:val="auto"/>
                <w:sz w:val="22"/>
                <w:szCs w:val="22"/>
              </w:rPr>
              <w:t xml:space="preserve">SIGA </w:t>
            </w:r>
          </w:p>
        </w:tc>
      </w:tr>
    </w:tbl>
    <w:p w14:paraId="7B0A10B4" w14:textId="77777777" w:rsidR="00BE5CB0" w:rsidRPr="00486480" w:rsidRDefault="00BE5CB0" w:rsidP="00CC1EDD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417"/>
        <w:gridCol w:w="2302"/>
      </w:tblGrid>
      <w:tr w:rsidR="00486480" w:rsidRPr="00486480" w14:paraId="3379D0EA" w14:textId="77777777" w:rsidTr="00A141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2FB7E9" w14:textId="77777777" w:rsidR="00BE5CB0" w:rsidRPr="00486480" w:rsidRDefault="00BE5CB0" w:rsidP="00BE5CB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486480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AF3C7C" w14:textId="77777777" w:rsidR="00BE5CB0" w:rsidRPr="00486480" w:rsidRDefault="00BE5CB0" w:rsidP="00BE5CB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486480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B04EE5" w14:textId="77777777" w:rsidR="00BE5CB0" w:rsidRPr="00486480" w:rsidRDefault="00BE5CB0" w:rsidP="00BE5CB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486480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CF659B" w14:textId="77777777" w:rsidR="00BE5CB0" w:rsidRPr="00486480" w:rsidRDefault="00BE5CB0" w:rsidP="00BE5CB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486480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Fecha de vigencia</w:t>
            </w:r>
          </w:p>
        </w:tc>
      </w:tr>
      <w:tr w:rsidR="00486480" w:rsidRPr="00486480" w14:paraId="5CB2F6F5" w14:textId="77777777" w:rsidTr="00FC7F47">
        <w:trPr>
          <w:trHeight w:val="3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602C" w14:textId="77777777" w:rsidR="00BE5CB0" w:rsidRPr="00486480" w:rsidRDefault="00BE5CB0" w:rsidP="00FC7F4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6480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568C" w14:textId="77777777" w:rsidR="00FC7F47" w:rsidRPr="00486480" w:rsidRDefault="00FC7F47" w:rsidP="00FC7F4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6480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45B2F52D" w14:textId="77777777" w:rsidR="00FC7F47" w:rsidRPr="00486480" w:rsidRDefault="00FC7F47" w:rsidP="00FC7F4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6480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7D74A1A6" w14:textId="77777777" w:rsidR="00FC7F47" w:rsidRPr="00486480" w:rsidRDefault="00FC7F47" w:rsidP="00FC7F4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6480"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7E6A697E" w14:textId="77777777" w:rsidR="00FC7F47" w:rsidRPr="00486480" w:rsidRDefault="00872791" w:rsidP="00FC7F4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6480">
              <w:rPr>
                <w:rFonts w:ascii="Century Gothic" w:hAnsi="Century Gothic"/>
                <w:sz w:val="16"/>
                <w:szCs w:val="16"/>
              </w:rPr>
              <w:t xml:space="preserve">Directores </w:t>
            </w:r>
            <w:r w:rsidR="00FC7F47" w:rsidRPr="00486480">
              <w:rPr>
                <w:rFonts w:ascii="Century Gothic" w:hAnsi="Century Gothic"/>
                <w:sz w:val="16"/>
                <w:szCs w:val="16"/>
              </w:rPr>
              <w:t>de unidades académicas</w:t>
            </w:r>
          </w:p>
          <w:p w14:paraId="535E0148" w14:textId="77777777" w:rsidR="00BE5CB0" w:rsidRPr="00486480" w:rsidRDefault="00BE5CB0" w:rsidP="00FC7F4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6480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58640065" w14:textId="77777777" w:rsidR="00BE5CB0" w:rsidRPr="00486480" w:rsidRDefault="00BE5CB0" w:rsidP="00FC7F4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6480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0959" w14:textId="77777777" w:rsidR="00BE5CB0" w:rsidRPr="00486480" w:rsidRDefault="00BE5CB0" w:rsidP="00FC7F4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6480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48F6" w14:textId="6133E396" w:rsidR="00BE5CB0" w:rsidRPr="00486480" w:rsidRDefault="00BA6B1C" w:rsidP="00FC7F4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6480">
              <w:rPr>
                <w:rFonts w:ascii="Century Gothic" w:hAnsi="Century Gothic"/>
                <w:sz w:val="16"/>
                <w:szCs w:val="16"/>
              </w:rPr>
              <w:t>Diciembre de 2022</w:t>
            </w:r>
          </w:p>
        </w:tc>
      </w:tr>
    </w:tbl>
    <w:p w14:paraId="126FD2CC" w14:textId="77777777" w:rsidR="00BE5CB0" w:rsidRPr="00486480" w:rsidRDefault="00BE5CB0" w:rsidP="00BE5CB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66F6956D" w14:textId="77777777" w:rsidR="00BE5CB0" w:rsidRPr="00486480" w:rsidRDefault="00BE5CB0" w:rsidP="00BE5CB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ES_tradnl" w:eastAsia="es-ES"/>
        </w:rPr>
      </w:pPr>
    </w:p>
    <w:sectPr w:rsidR="00BE5CB0" w:rsidRPr="00486480" w:rsidSect="00136C3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CAB3" w14:textId="77777777" w:rsidR="00195EFA" w:rsidRDefault="00195EFA" w:rsidP="003E0E48">
      <w:pPr>
        <w:spacing w:after="0" w:line="240" w:lineRule="auto"/>
      </w:pPr>
      <w:r>
        <w:separator/>
      </w:r>
    </w:p>
  </w:endnote>
  <w:endnote w:type="continuationSeparator" w:id="0">
    <w:p w14:paraId="6AEC78FE" w14:textId="77777777" w:rsidR="00195EFA" w:rsidRDefault="00195EFA" w:rsidP="003E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CC4B" w14:textId="77777777" w:rsidR="00195EFA" w:rsidRDefault="00195EFA" w:rsidP="003E0E48">
      <w:pPr>
        <w:spacing w:after="0" w:line="240" w:lineRule="auto"/>
      </w:pPr>
      <w:r>
        <w:separator/>
      </w:r>
    </w:p>
  </w:footnote>
  <w:footnote w:type="continuationSeparator" w:id="0">
    <w:p w14:paraId="03C63C0F" w14:textId="77777777" w:rsidR="00195EFA" w:rsidRDefault="00195EFA" w:rsidP="003E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5"/>
      <w:gridCol w:w="5159"/>
      <w:gridCol w:w="1134"/>
      <w:gridCol w:w="1387"/>
    </w:tblGrid>
    <w:tr w:rsidR="003E0E48" w:rsidRPr="003C713F" w14:paraId="46AE62F4" w14:textId="77777777" w:rsidTr="00D25B06">
      <w:trPr>
        <w:cantSplit/>
        <w:trHeight w:val="132"/>
      </w:trPr>
      <w:tc>
        <w:tcPr>
          <w:tcW w:w="2385" w:type="dxa"/>
          <w:vMerge w:val="restart"/>
          <w:vAlign w:val="center"/>
        </w:tcPr>
        <w:p w14:paraId="76F437E3" w14:textId="77777777" w:rsidR="003E0E48" w:rsidRPr="008749B9" w:rsidRDefault="00D25B06" w:rsidP="00672CF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25B06">
            <w:rPr>
              <w:rFonts w:ascii="Century Gothic" w:hAnsi="Century Gothic"/>
              <w:noProof/>
              <w:szCs w:val="22"/>
            </w:rPr>
            <w:drawing>
              <wp:inline distT="0" distB="0" distL="0" distR="0" wp14:anchorId="49D53C40" wp14:editId="14754137">
                <wp:extent cx="1511595" cy="711808"/>
                <wp:effectExtent l="0" t="0" r="0" b="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9" w:type="dxa"/>
          <w:shd w:val="clear" w:color="auto" w:fill="BFBFBF" w:themeFill="background1" w:themeFillShade="BF"/>
          <w:vAlign w:val="center"/>
        </w:tcPr>
        <w:p w14:paraId="1211000B" w14:textId="77777777" w:rsidR="003E0E48" w:rsidRPr="00BF21BE" w:rsidRDefault="003E0E48" w:rsidP="00672CFF">
          <w:pPr>
            <w:spacing w:after="0"/>
            <w:jc w:val="center"/>
            <w:rPr>
              <w:rFonts w:ascii="Century Gothic" w:hAnsi="Century Gothic"/>
              <w:b/>
            </w:rPr>
          </w:pPr>
          <w:r w:rsidRPr="00BF21BE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313B7426" w14:textId="77777777" w:rsidR="003E0E48" w:rsidRPr="008749B9" w:rsidRDefault="003E0E48" w:rsidP="00672CF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749B9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387" w:type="dxa"/>
          <w:vAlign w:val="center"/>
        </w:tcPr>
        <w:p w14:paraId="50E39A97" w14:textId="77777777" w:rsidR="003E0E48" w:rsidRPr="008749B9" w:rsidRDefault="003E0E48" w:rsidP="00672CF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749B9">
            <w:rPr>
              <w:rFonts w:ascii="Century Gothic" w:hAnsi="Century Gothic"/>
              <w:szCs w:val="22"/>
            </w:rPr>
            <w:t>DOC-P-</w:t>
          </w:r>
          <w:r w:rsidR="001303CF">
            <w:rPr>
              <w:rFonts w:ascii="Century Gothic" w:hAnsi="Century Gothic"/>
              <w:szCs w:val="22"/>
            </w:rPr>
            <w:t>9</w:t>
          </w:r>
        </w:p>
      </w:tc>
    </w:tr>
    <w:tr w:rsidR="003E0E48" w:rsidRPr="003C713F" w14:paraId="33B753F5" w14:textId="77777777" w:rsidTr="00672CFF">
      <w:trPr>
        <w:cantSplit/>
        <w:trHeight w:val="427"/>
      </w:trPr>
      <w:tc>
        <w:tcPr>
          <w:tcW w:w="2385" w:type="dxa"/>
          <w:vMerge/>
        </w:tcPr>
        <w:p w14:paraId="2B170B26" w14:textId="77777777" w:rsidR="003E0E48" w:rsidRPr="008749B9" w:rsidRDefault="003E0E48" w:rsidP="00672CFF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159" w:type="dxa"/>
          <w:vMerge w:val="restart"/>
          <w:vAlign w:val="center"/>
        </w:tcPr>
        <w:p w14:paraId="2E1388D9" w14:textId="0FB46692" w:rsidR="003E0E48" w:rsidRPr="00BF21BE" w:rsidRDefault="00672CFF" w:rsidP="00672CFF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BF21BE">
            <w:rPr>
              <w:rFonts w:ascii="Century Gothic" w:hAnsi="Century Gothic"/>
              <w:b/>
              <w:szCs w:val="22"/>
            </w:rPr>
            <w:t>RECUPERACI</w:t>
          </w:r>
          <w:r w:rsidR="006916DA">
            <w:rPr>
              <w:rFonts w:ascii="Century Gothic" w:hAnsi="Century Gothic"/>
              <w:b/>
              <w:szCs w:val="22"/>
            </w:rPr>
            <w:t>Ó</w:t>
          </w:r>
          <w:r w:rsidRPr="00BF21BE">
            <w:rPr>
              <w:rFonts w:ascii="Century Gothic" w:hAnsi="Century Gothic"/>
              <w:b/>
              <w:szCs w:val="22"/>
            </w:rPr>
            <w:t>N DE COMPONENTES ACAD</w:t>
          </w:r>
          <w:r w:rsidR="00486480">
            <w:rPr>
              <w:rFonts w:ascii="Century Gothic" w:hAnsi="Century Gothic"/>
              <w:b/>
              <w:szCs w:val="22"/>
            </w:rPr>
            <w:t>É</w:t>
          </w:r>
          <w:r w:rsidRPr="00BF21BE">
            <w:rPr>
              <w:rFonts w:ascii="Century Gothic" w:hAnsi="Century Gothic"/>
              <w:b/>
              <w:szCs w:val="22"/>
            </w:rPr>
            <w:t>MICOS</w:t>
          </w:r>
        </w:p>
      </w:tc>
      <w:tc>
        <w:tcPr>
          <w:tcW w:w="1134" w:type="dxa"/>
          <w:vAlign w:val="center"/>
        </w:tcPr>
        <w:p w14:paraId="3E75B0B8" w14:textId="77777777" w:rsidR="003E0E48" w:rsidRPr="008749B9" w:rsidRDefault="003E0E48" w:rsidP="00672CF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749B9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387" w:type="dxa"/>
          <w:vAlign w:val="center"/>
        </w:tcPr>
        <w:p w14:paraId="44094C0C" w14:textId="77777777" w:rsidR="003E0E48" w:rsidRPr="008749B9" w:rsidRDefault="00D25B06" w:rsidP="00672CF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3E0E48" w:rsidRPr="003C713F" w14:paraId="4AF7A30C" w14:textId="77777777" w:rsidTr="008749B9">
      <w:trPr>
        <w:cantSplit/>
        <w:trHeight w:val="431"/>
      </w:trPr>
      <w:tc>
        <w:tcPr>
          <w:tcW w:w="2385" w:type="dxa"/>
          <w:vMerge/>
        </w:tcPr>
        <w:p w14:paraId="1B1CB18D" w14:textId="77777777" w:rsidR="003E0E48" w:rsidRPr="008749B9" w:rsidRDefault="003E0E48" w:rsidP="00672CFF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159" w:type="dxa"/>
          <w:vMerge/>
        </w:tcPr>
        <w:p w14:paraId="36D43601" w14:textId="77777777" w:rsidR="003E0E48" w:rsidRPr="008749B9" w:rsidRDefault="003E0E48" w:rsidP="00672CFF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06289EA8" w14:textId="77777777" w:rsidR="003E0E48" w:rsidRPr="008749B9" w:rsidRDefault="003E0E48" w:rsidP="00672CF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749B9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387" w:type="dxa"/>
          <w:vAlign w:val="center"/>
        </w:tcPr>
        <w:p w14:paraId="5F5B41C9" w14:textId="77777777" w:rsidR="003E0E48" w:rsidRPr="008749B9" w:rsidRDefault="00136C31" w:rsidP="00672CF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749B9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3E0E48" w:rsidRPr="008749B9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D25B06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end"/>
          </w:r>
          <w:r w:rsidR="003E0E48" w:rsidRPr="008749B9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3E0E48" w:rsidRPr="008749B9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D25B06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8749B9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1936D3D6" w14:textId="77777777" w:rsidR="003E0E48" w:rsidRDefault="003E0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1737"/>
    <w:multiLevelType w:val="hybridMultilevel"/>
    <w:tmpl w:val="8F9E3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77CA"/>
    <w:multiLevelType w:val="hybridMultilevel"/>
    <w:tmpl w:val="8D56BB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A30B1"/>
    <w:multiLevelType w:val="hybridMultilevel"/>
    <w:tmpl w:val="21FAD732"/>
    <w:lvl w:ilvl="0" w:tplc="20A23F8A">
      <w:numFmt w:val="bullet"/>
      <w:lvlText w:val="-"/>
      <w:lvlJc w:val="left"/>
      <w:pPr>
        <w:ind w:left="716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5B174C5B"/>
    <w:multiLevelType w:val="hybridMultilevel"/>
    <w:tmpl w:val="F8C8C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F62D2"/>
    <w:multiLevelType w:val="hybridMultilevel"/>
    <w:tmpl w:val="9DD212DC"/>
    <w:lvl w:ilvl="0" w:tplc="FFFFFFF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2757">
    <w:abstractNumId w:val="5"/>
  </w:num>
  <w:num w:numId="2" w16cid:durableId="316615584">
    <w:abstractNumId w:val="4"/>
  </w:num>
  <w:num w:numId="3" w16cid:durableId="1166046923">
    <w:abstractNumId w:val="1"/>
  </w:num>
  <w:num w:numId="4" w16cid:durableId="73212803">
    <w:abstractNumId w:val="3"/>
  </w:num>
  <w:num w:numId="5" w16cid:durableId="778718051">
    <w:abstractNumId w:val="2"/>
  </w:num>
  <w:num w:numId="6" w16cid:durableId="67542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D21"/>
    <w:rsid w:val="00021676"/>
    <w:rsid w:val="00062DA1"/>
    <w:rsid w:val="00070E3D"/>
    <w:rsid w:val="000A76DC"/>
    <w:rsid w:val="000C0724"/>
    <w:rsid w:val="000D43DF"/>
    <w:rsid w:val="001175AF"/>
    <w:rsid w:val="001303CF"/>
    <w:rsid w:val="00136C31"/>
    <w:rsid w:val="001863F7"/>
    <w:rsid w:val="001904DA"/>
    <w:rsid w:val="00195EFA"/>
    <w:rsid w:val="001E4C17"/>
    <w:rsid w:val="0022218C"/>
    <w:rsid w:val="0028077F"/>
    <w:rsid w:val="002D257D"/>
    <w:rsid w:val="003101F2"/>
    <w:rsid w:val="003143AA"/>
    <w:rsid w:val="0031457B"/>
    <w:rsid w:val="003A0F4A"/>
    <w:rsid w:val="003E0E48"/>
    <w:rsid w:val="004032CC"/>
    <w:rsid w:val="0044151B"/>
    <w:rsid w:val="00486480"/>
    <w:rsid w:val="004E30F3"/>
    <w:rsid w:val="00512B21"/>
    <w:rsid w:val="005B15D1"/>
    <w:rsid w:val="005C4F44"/>
    <w:rsid w:val="005C508C"/>
    <w:rsid w:val="00624442"/>
    <w:rsid w:val="00672CFF"/>
    <w:rsid w:val="006916DA"/>
    <w:rsid w:val="006A3285"/>
    <w:rsid w:val="00716C6C"/>
    <w:rsid w:val="00720A4D"/>
    <w:rsid w:val="00792827"/>
    <w:rsid w:val="007D0A06"/>
    <w:rsid w:val="00872791"/>
    <w:rsid w:val="008749B9"/>
    <w:rsid w:val="008A08E8"/>
    <w:rsid w:val="008C2F82"/>
    <w:rsid w:val="00967A56"/>
    <w:rsid w:val="0097177C"/>
    <w:rsid w:val="009863A4"/>
    <w:rsid w:val="009F08FC"/>
    <w:rsid w:val="009F61C4"/>
    <w:rsid w:val="00A00C5C"/>
    <w:rsid w:val="00A01AB4"/>
    <w:rsid w:val="00A01D21"/>
    <w:rsid w:val="00A47134"/>
    <w:rsid w:val="00A737F0"/>
    <w:rsid w:val="00AD29C9"/>
    <w:rsid w:val="00B46C0E"/>
    <w:rsid w:val="00BA6B1C"/>
    <w:rsid w:val="00BE5CB0"/>
    <w:rsid w:val="00BF21BE"/>
    <w:rsid w:val="00C578D9"/>
    <w:rsid w:val="00CC1EDD"/>
    <w:rsid w:val="00CE6F5D"/>
    <w:rsid w:val="00D239FF"/>
    <w:rsid w:val="00D25B06"/>
    <w:rsid w:val="00D36214"/>
    <w:rsid w:val="00D519B2"/>
    <w:rsid w:val="00E44DE0"/>
    <w:rsid w:val="00E50ADA"/>
    <w:rsid w:val="00E64F73"/>
    <w:rsid w:val="00EA3345"/>
    <w:rsid w:val="00EA77CE"/>
    <w:rsid w:val="00F203F5"/>
    <w:rsid w:val="00F25BB7"/>
    <w:rsid w:val="00F572CD"/>
    <w:rsid w:val="00FB3BE2"/>
    <w:rsid w:val="00FC213D"/>
    <w:rsid w:val="00FC7F47"/>
    <w:rsid w:val="00FD57F4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53EEC"/>
  <w15:docId w15:val="{B2AA4B36-6C6D-4D6D-AD36-66AF34B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1D21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01D21"/>
    <w:rPr>
      <w:rFonts w:ascii="Verdana" w:eastAsia="Times New Roman" w:hAnsi="Verdana" w:cs="Times New Roman"/>
      <w:szCs w:val="20"/>
      <w:lang w:val="es-ES" w:eastAsia="es-ES"/>
    </w:rPr>
  </w:style>
  <w:style w:type="paragraph" w:customStyle="1" w:styleId="Default">
    <w:name w:val="Default"/>
    <w:rsid w:val="00A01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Sinespaciado">
    <w:name w:val="No Spacing"/>
    <w:uiPriority w:val="1"/>
    <w:qFormat/>
    <w:rsid w:val="00A01D21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E0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E48"/>
  </w:style>
  <w:style w:type="paragraph" w:styleId="Textodeglobo">
    <w:name w:val="Balloon Text"/>
    <w:basedOn w:val="Normal"/>
    <w:link w:val="TextodegloboCar"/>
    <w:uiPriority w:val="99"/>
    <w:semiHidden/>
    <w:unhideWhenUsed/>
    <w:rsid w:val="003E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E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 Docencia Universitaria</dc:creator>
  <cp:lastModifiedBy>Computador Portátil 59</cp:lastModifiedBy>
  <cp:revision>24</cp:revision>
  <cp:lastPrinted>2016-09-05T13:13:00Z</cp:lastPrinted>
  <dcterms:created xsi:type="dcterms:W3CDTF">2016-07-28T14:07:00Z</dcterms:created>
  <dcterms:modified xsi:type="dcterms:W3CDTF">2023-08-09T22:15:00Z</dcterms:modified>
</cp:coreProperties>
</file>