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E85E2" w14:textId="77777777" w:rsidR="0028540A" w:rsidRPr="000E7A79" w:rsidRDefault="0028540A">
      <w:pPr>
        <w:rPr>
          <w:rFonts w:ascii="Century Gothic" w:hAnsi="Century Gothic" w:cstheme="minorHAnsi"/>
          <w:b/>
          <w:bCs/>
        </w:rPr>
      </w:pPr>
    </w:p>
    <w:p w14:paraId="792641E6" w14:textId="0EF872F2" w:rsidR="0028540A" w:rsidRPr="000E7A79" w:rsidRDefault="00F03464">
      <w:pPr>
        <w:rPr>
          <w:rFonts w:ascii="Century Gothic" w:hAnsi="Century Gothic" w:cstheme="minorHAnsi"/>
          <w:b/>
          <w:bCs/>
        </w:rPr>
      </w:pPr>
      <w:r w:rsidRPr="000E7A79">
        <w:rPr>
          <w:rFonts w:ascii="Century Gothic" w:hAnsi="Century Gothic" w:cstheme="minorHAnsi"/>
          <w:b/>
          <w:bCs/>
        </w:rPr>
        <w:t>Mes</w:t>
      </w:r>
      <w:r w:rsidR="0028540A" w:rsidRPr="000E7A79">
        <w:rPr>
          <w:rFonts w:ascii="Century Gothic" w:hAnsi="Century Gothic" w:cstheme="minorHAnsi"/>
          <w:b/>
          <w:bCs/>
        </w:rPr>
        <w:t>:</w:t>
      </w:r>
    </w:p>
    <w:p w14:paraId="6C5E6A4E" w14:textId="79A7A77B" w:rsidR="005622D9" w:rsidRPr="000E7A79" w:rsidRDefault="005622D9">
      <w:pPr>
        <w:rPr>
          <w:rFonts w:ascii="Century Gothic" w:hAnsi="Century Gothic" w:cstheme="minorHAnsi"/>
          <w:b/>
          <w:bCs/>
        </w:rPr>
      </w:pPr>
      <w:r w:rsidRPr="000E7A79">
        <w:rPr>
          <w:rFonts w:ascii="Century Gothic" w:hAnsi="Century Gothic" w:cstheme="minorHAnsi"/>
          <w:b/>
          <w:bCs/>
        </w:rPr>
        <w:t xml:space="preserve">Fecha: </w:t>
      </w:r>
    </w:p>
    <w:p w14:paraId="012EC9FF" w14:textId="77777777" w:rsidR="00CE3C8B" w:rsidRPr="000E7A79" w:rsidRDefault="00CE3C8B" w:rsidP="00CE3C8B">
      <w:pPr>
        <w:spacing w:after="0"/>
        <w:rPr>
          <w:rFonts w:ascii="Century Gothic" w:hAnsi="Century Gothic" w:cstheme="minorHAnsi"/>
          <w:b/>
        </w:rPr>
      </w:pPr>
      <w:r w:rsidRPr="000E7A79">
        <w:rPr>
          <w:rFonts w:ascii="Century Gothic" w:hAnsi="Century Gothic" w:cstheme="minorHAnsi"/>
          <w:b/>
        </w:rPr>
        <w:t>VALOR REFERENCIA PARA:</w:t>
      </w:r>
    </w:p>
    <w:p w14:paraId="7B07E4FE" w14:textId="17FA915D" w:rsidR="00CE3C8B" w:rsidRPr="000E7A79" w:rsidRDefault="00CE3C8B" w:rsidP="00CE3C8B">
      <w:pPr>
        <w:pStyle w:val="Prrafodelista"/>
        <w:numPr>
          <w:ilvl w:val="0"/>
          <w:numId w:val="1"/>
        </w:numPr>
        <w:spacing w:after="0"/>
        <w:rPr>
          <w:rFonts w:ascii="Century Gothic" w:eastAsia="Calibri" w:hAnsi="Century Gothic" w:cstheme="minorHAnsi"/>
          <w:lang w:eastAsia="en-US"/>
        </w:rPr>
      </w:pPr>
      <w:r w:rsidRPr="000E7A79">
        <w:rPr>
          <w:rFonts w:ascii="Century Gothic" w:hAnsi="Century Gothic" w:cstheme="minorHAnsi"/>
        </w:rPr>
        <w:t>RECUENTO MESOFILOS:</w:t>
      </w:r>
      <w:r w:rsidRPr="000E7A79">
        <w:rPr>
          <w:rFonts w:ascii="Century Gothic" w:eastAsia="Calibri" w:hAnsi="Century Gothic" w:cstheme="minorHAnsi"/>
          <w:lang w:eastAsia="en-US"/>
        </w:rPr>
        <w:t xml:space="preserve"> MENOR 50 UFC X 15 MIN DE EXPOSICION</w:t>
      </w:r>
    </w:p>
    <w:p w14:paraId="78E8EEAA" w14:textId="77777777" w:rsidR="00CE3C8B" w:rsidRPr="000E7A79" w:rsidRDefault="00CE3C8B" w:rsidP="00CE3C8B">
      <w:pPr>
        <w:pStyle w:val="Prrafodelista"/>
        <w:numPr>
          <w:ilvl w:val="0"/>
          <w:numId w:val="1"/>
        </w:numPr>
        <w:rPr>
          <w:rFonts w:ascii="Century Gothic" w:eastAsia="Calibri" w:hAnsi="Century Gothic" w:cstheme="minorHAnsi"/>
          <w:lang w:eastAsia="en-US"/>
        </w:rPr>
      </w:pPr>
      <w:r w:rsidRPr="000E7A79">
        <w:rPr>
          <w:rFonts w:ascii="Century Gothic" w:eastAsia="Calibri" w:hAnsi="Century Gothic" w:cstheme="minorHAnsi"/>
          <w:lang w:eastAsia="en-US"/>
        </w:rPr>
        <w:t>RE</w:t>
      </w:r>
      <w:r w:rsidRPr="000E7A79">
        <w:rPr>
          <w:rFonts w:ascii="Century Gothic" w:hAnsi="Century Gothic" w:cstheme="minorHAnsi"/>
        </w:rPr>
        <w:t>CUENTO DE MOHOS Y LEVADURAS:  MENOR A 10 UFC</w:t>
      </w:r>
    </w:p>
    <w:p w14:paraId="2FD1080E" w14:textId="7C48D5AE" w:rsidR="00CE3C8B" w:rsidRPr="000E7A79" w:rsidRDefault="00CE3C8B" w:rsidP="00CE3C8B">
      <w:pPr>
        <w:pStyle w:val="Prrafodelista"/>
        <w:numPr>
          <w:ilvl w:val="0"/>
          <w:numId w:val="1"/>
        </w:numPr>
        <w:rPr>
          <w:rFonts w:ascii="Century Gothic" w:eastAsia="Calibri" w:hAnsi="Century Gothic" w:cstheme="minorHAnsi"/>
          <w:lang w:eastAsia="en-US"/>
        </w:rPr>
      </w:pPr>
      <w:r w:rsidRPr="000E7A79">
        <w:rPr>
          <w:rFonts w:ascii="Century Gothic" w:hAnsi="Century Gothic" w:cstheme="minorHAnsi"/>
        </w:rPr>
        <w:t xml:space="preserve"> </w:t>
      </w:r>
      <w:r w:rsidRPr="000E7A79">
        <w:rPr>
          <w:rFonts w:ascii="Century Gothic" w:eastAsia="Calibri" w:hAnsi="Century Gothic" w:cstheme="minorHAnsi"/>
          <w:lang w:eastAsia="en-US"/>
        </w:rPr>
        <w:t>LMX: NEGATIVO</w:t>
      </w:r>
    </w:p>
    <w:p w14:paraId="113A7BD6" w14:textId="77777777" w:rsidR="00CE3C8B" w:rsidRPr="000E7A79" w:rsidRDefault="00CE3C8B" w:rsidP="00CE3C8B">
      <w:pPr>
        <w:pStyle w:val="Prrafodelista"/>
        <w:rPr>
          <w:rFonts w:ascii="Century Gothic" w:eastAsia="Calibri" w:hAnsi="Century Gothic" w:cstheme="minorHAnsi"/>
          <w:lang w:eastAsia="en-US"/>
        </w:rPr>
      </w:pPr>
    </w:p>
    <w:tbl>
      <w:tblPr>
        <w:tblStyle w:val="Tablaconcuadrcula"/>
        <w:tblW w:w="14836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1559"/>
        <w:gridCol w:w="1560"/>
        <w:gridCol w:w="1701"/>
        <w:gridCol w:w="1842"/>
        <w:gridCol w:w="1985"/>
        <w:gridCol w:w="1701"/>
        <w:gridCol w:w="2650"/>
      </w:tblGrid>
      <w:tr w:rsidR="00874EDE" w:rsidRPr="000E7A79" w14:paraId="1717B7F5" w14:textId="3E90F855" w:rsidTr="00134E8B">
        <w:trPr>
          <w:trHeight w:val="306"/>
          <w:jc w:val="center"/>
        </w:trPr>
        <w:tc>
          <w:tcPr>
            <w:tcW w:w="14836" w:type="dxa"/>
            <w:gridSpan w:val="8"/>
          </w:tcPr>
          <w:p w14:paraId="5A93B5C3" w14:textId="60523E90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CONTROL AMBIENTAL CMUCM</w:t>
            </w:r>
          </w:p>
        </w:tc>
      </w:tr>
      <w:tr w:rsidR="00874EDE" w:rsidRPr="000E7A79" w14:paraId="2CA3389E" w14:textId="77777777" w:rsidTr="006472BC">
        <w:trPr>
          <w:trHeight w:val="306"/>
          <w:jc w:val="center"/>
        </w:trPr>
        <w:tc>
          <w:tcPr>
            <w:tcW w:w="1838" w:type="dxa"/>
            <w:vMerge w:val="restart"/>
            <w:vAlign w:val="center"/>
          </w:tcPr>
          <w:p w14:paraId="038CC128" w14:textId="5A1494EE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Área/superficie</w:t>
            </w:r>
          </w:p>
        </w:tc>
        <w:tc>
          <w:tcPr>
            <w:tcW w:w="4820" w:type="dxa"/>
            <w:gridSpan w:val="3"/>
            <w:vAlign w:val="center"/>
          </w:tcPr>
          <w:p w14:paraId="10C8FBA0" w14:textId="6096F381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Antes de Desinfección</w:t>
            </w:r>
          </w:p>
        </w:tc>
        <w:tc>
          <w:tcPr>
            <w:tcW w:w="8178" w:type="dxa"/>
            <w:gridSpan w:val="4"/>
          </w:tcPr>
          <w:p w14:paraId="3B6BAB9B" w14:textId="2F40F6D2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Después de Desinfección</w:t>
            </w:r>
          </w:p>
        </w:tc>
      </w:tr>
      <w:tr w:rsidR="00874EDE" w:rsidRPr="000E7A79" w14:paraId="0B7458F1" w14:textId="6FB0CE5B" w:rsidTr="006472BC">
        <w:trPr>
          <w:trHeight w:val="306"/>
          <w:jc w:val="center"/>
        </w:trPr>
        <w:tc>
          <w:tcPr>
            <w:tcW w:w="1838" w:type="dxa"/>
            <w:vMerge/>
            <w:vAlign w:val="center"/>
          </w:tcPr>
          <w:p w14:paraId="10C40944" w14:textId="2D84C8B5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002510E" w14:textId="1C2F9335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Recuento de mesófilos (UFC) </w:t>
            </w:r>
          </w:p>
        </w:tc>
        <w:tc>
          <w:tcPr>
            <w:tcW w:w="1560" w:type="dxa"/>
            <w:vAlign w:val="center"/>
          </w:tcPr>
          <w:p w14:paraId="6B0F2510" w14:textId="532A6348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Recuento de hongos y levaduras (UFC) </w:t>
            </w:r>
          </w:p>
        </w:tc>
        <w:tc>
          <w:tcPr>
            <w:tcW w:w="1701" w:type="dxa"/>
            <w:vAlign w:val="center"/>
          </w:tcPr>
          <w:p w14:paraId="007E93C8" w14:textId="10C2807B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Recuento medio LMX (UFC) </w:t>
            </w:r>
          </w:p>
        </w:tc>
        <w:tc>
          <w:tcPr>
            <w:tcW w:w="1842" w:type="dxa"/>
            <w:vAlign w:val="center"/>
          </w:tcPr>
          <w:p w14:paraId="7FCE7922" w14:textId="682F07C2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Recuento de mesófilos (UFC) </w:t>
            </w:r>
          </w:p>
        </w:tc>
        <w:tc>
          <w:tcPr>
            <w:tcW w:w="1985" w:type="dxa"/>
            <w:vAlign w:val="center"/>
          </w:tcPr>
          <w:p w14:paraId="18805D7F" w14:textId="6F497D75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 xml:space="preserve">Recuento de hongos y levaduras (UFC) </w:t>
            </w:r>
          </w:p>
        </w:tc>
        <w:tc>
          <w:tcPr>
            <w:tcW w:w="1701" w:type="dxa"/>
            <w:vAlign w:val="center"/>
          </w:tcPr>
          <w:p w14:paraId="73A31337" w14:textId="71247579" w:rsidR="00874EDE" w:rsidRPr="000E7A79" w:rsidRDefault="00874EDE" w:rsidP="00874EDE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Recuento medio LMX (UFC)</w:t>
            </w:r>
          </w:p>
        </w:tc>
        <w:tc>
          <w:tcPr>
            <w:tcW w:w="2650" w:type="dxa"/>
            <w:vAlign w:val="center"/>
          </w:tcPr>
          <w:p w14:paraId="6CE97510" w14:textId="27333C75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b/>
                <w:bCs/>
                <w:sz w:val="20"/>
                <w:szCs w:val="20"/>
              </w:rPr>
              <w:t>Producto utilizado para proceso de desinfección</w:t>
            </w:r>
          </w:p>
        </w:tc>
      </w:tr>
      <w:tr w:rsidR="00874EDE" w:rsidRPr="000E7A79" w14:paraId="71AC6759" w14:textId="533CD854" w:rsidTr="006472BC">
        <w:trPr>
          <w:trHeight w:val="218"/>
          <w:jc w:val="center"/>
        </w:trPr>
        <w:tc>
          <w:tcPr>
            <w:tcW w:w="1838" w:type="dxa"/>
            <w:vAlign w:val="center"/>
          </w:tcPr>
          <w:p w14:paraId="2971C7D9" w14:textId="3F8278C0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sz w:val="20"/>
                <w:szCs w:val="20"/>
              </w:rPr>
              <w:t>Incubadora bacterias</w:t>
            </w:r>
          </w:p>
        </w:tc>
        <w:tc>
          <w:tcPr>
            <w:tcW w:w="1559" w:type="dxa"/>
            <w:vAlign w:val="center"/>
          </w:tcPr>
          <w:p w14:paraId="0C92199D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0836876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4FDAE9DB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2FC8118F" w14:textId="12F804C0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5D18FB" w14:textId="2F0A0E01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6412B8B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50" w:type="dxa"/>
          </w:tcPr>
          <w:p w14:paraId="6043EF8C" w14:textId="52252675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74EDE" w:rsidRPr="000E7A79" w14:paraId="2C17BAC6" w14:textId="2949B051" w:rsidTr="006472BC">
        <w:trPr>
          <w:trHeight w:val="195"/>
          <w:jc w:val="center"/>
        </w:trPr>
        <w:tc>
          <w:tcPr>
            <w:tcW w:w="1838" w:type="dxa"/>
            <w:vAlign w:val="center"/>
          </w:tcPr>
          <w:p w14:paraId="1038B3C9" w14:textId="37E9383B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sz w:val="20"/>
                <w:szCs w:val="20"/>
              </w:rPr>
              <w:t>Incubadora hongos</w:t>
            </w:r>
          </w:p>
        </w:tc>
        <w:tc>
          <w:tcPr>
            <w:tcW w:w="1559" w:type="dxa"/>
            <w:vAlign w:val="center"/>
          </w:tcPr>
          <w:p w14:paraId="7D7687F1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7FE853E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7B4084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210BA7A" w14:textId="1C4A4D11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439CBC7" w14:textId="29566295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07C2011E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50" w:type="dxa"/>
          </w:tcPr>
          <w:p w14:paraId="0AFDE0D5" w14:textId="3D3079EB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74EDE" w:rsidRPr="000E7A79" w14:paraId="5A27BDAD" w14:textId="48A6F0D8" w:rsidTr="006472BC">
        <w:trPr>
          <w:trHeight w:val="198"/>
          <w:jc w:val="center"/>
        </w:trPr>
        <w:tc>
          <w:tcPr>
            <w:tcW w:w="1838" w:type="dxa"/>
            <w:vAlign w:val="center"/>
          </w:tcPr>
          <w:p w14:paraId="102C0FA3" w14:textId="0B5B3246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sz w:val="20"/>
                <w:szCs w:val="20"/>
              </w:rPr>
              <w:t>Área conservación</w:t>
            </w:r>
          </w:p>
        </w:tc>
        <w:tc>
          <w:tcPr>
            <w:tcW w:w="1559" w:type="dxa"/>
            <w:vAlign w:val="center"/>
          </w:tcPr>
          <w:p w14:paraId="2A041610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25245FE9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62E1C183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4929326C" w14:textId="386702C3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A1B90EE" w14:textId="06CEDE0C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1572AB6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50" w:type="dxa"/>
          </w:tcPr>
          <w:p w14:paraId="4772616A" w14:textId="38B1A015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74EDE" w:rsidRPr="000E7A79" w14:paraId="00EA2835" w14:textId="0A0FFC46" w:rsidTr="006472BC">
        <w:trPr>
          <w:trHeight w:val="479"/>
          <w:jc w:val="center"/>
        </w:trPr>
        <w:tc>
          <w:tcPr>
            <w:tcW w:w="1838" w:type="dxa"/>
            <w:vAlign w:val="center"/>
          </w:tcPr>
          <w:p w14:paraId="495CB134" w14:textId="62DB0919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sz w:val="20"/>
                <w:szCs w:val="20"/>
              </w:rPr>
              <w:t>Área incubación</w:t>
            </w:r>
          </w:p>
        </w:tc>
        <w:tc>
          <w:tcPr>
            <w:tcW w:w="1559" w:type="dxa"/>
            <w:vAlign w:val="center"/>
          </w:tcPr>
          <w:p w14:paraId="7F7BD3CC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63A6E90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A1115C9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6EF1BD87" w14:textId="09C9B428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A0B287" w14:textId="4C803EB0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541E5B1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50" w:type="dxa"/>
          </w:tcPr>
          <w:p w14:paraId="224DB7F6" w14:textId="580E3CDE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74EDE" w:rsidRPr="000E7A79" w14:paraId="23A424C3" w14:textId="1A972A7E" w:rsidTr="006472BC">
        <w:trPr>
          <w:trHeight w:val="529"/>
          <w:jc w:val="center"/>
        </w:trPr>
        <w:tc>
          <w:tcPr>
            <w:tcW w:w="1838" w:type="dxa"/>
            <w:vAlign w:val="center"/>
          </w:tcPr>
          <w:p w14:paraId="0D2C351D" w14:textId="50F914CF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sz w:val="20"/>
                <w:szCs w:val="20"/>
              </w:rPr>
              <w:t>Área principal</w:t>
            </w:r>
          </w:p>
        </w:tc>
        <w:tc>
          <w:tcPr>
            <w:tcW w:w="1559" w:type="dxa"/>
            <w:vAlign w:val="center"/>
          </w:tcPr>
          <w:p w14:paraId="41137272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6B77D4A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2910C6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7872A266" w14:textId="1C7D7CCA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DDCB81" w14:textId="4B00CAD8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5C7905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50" w:type="dxa"/>
          </w:tcPr>
          <w:p w14:paraId="3445DA3F" w14:textId="3C15975C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74EDE" w:rsidRPr="000E7A79" w14:paraId="6B551176" w14:textId="76D27EBF" w:rsidTr="006472BC">
        <w:trPr>
          <w:trHeight w:val="193"/>
          <w:jc w:val="center"/>
        </w:trPr>
        <w:tc>
          <w:tcPr>
            <w:tcW w:w="1838" w:type="dxa"/>
            <w:vAlign w:val="center"/>
          </w:tcPr>
          <w:p w14:paraId="4402589A" w14:textId="1C8E115E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sz w:val="20"/>
                <w:szCs w:val="20"/>
              </w:rPr>
              <w:t>Mesón área principal</w:t>
            </w:r>
          </w:p>
        </w:tc>
        <w:tc>
          <w:tcPr>
            <w:tcW w:w="1559" w:type="dxa"/>
            <w:vAlign w:val="center"/>
          </w:tcPr>
          <w:p w14:paraId="2CFA3694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627126A6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57F8E3A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3561B43E" w14:textId="6375490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B29A3B1" w14:textId="60CD0C6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E673222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50" w:type="dxa"/>
          </w:tcPr>
          <w:p w14:paraId="045559C1" w14:textId="2D9B6B11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  <w:tr w:rsidR="00874EDE" w:rsidRPr="000E7A79" w14:paraId="48CDE01A" w14:textId="5960F809" w:rsidTr="006472BC">
        <w:trPr>
          <w:trHeight w:val="191"/>
          <w:jc w:val="center"/>
        </w:trPr>
        <w:tc>
          <w:tcPr>
            <w:tcW w:w="1838" w:type="dxa"/>
            <w:vAlign w:val="center"/>
          </w:tcPr>
          <w:p w14:paraId="3109B591" w14:textId="71DF7B3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0E7A79">
              <w:rPr>
                <w:rFonts w:ascii="Century Gothic" w:hAnsi="Century Gothic" w:cstheme="minorHAnsi"/>
                <w:sz w:val="20"/>
                <w:szCs w:val="20"/>
              </w:rPr>
              <w:lastRenderedPageBreak/>
              <w:t>Mesón área incubación</w:t>
            </w:r>
          </w:p>
        </w:tc>
        <w:tc>
          <w:tcPr>
            <w:tcW w:w="1559" w:type="dxa"/>
            <w:vAlign w:val="center"/>
          </w:tcPr>
          <w:p w14:paraId="35D9736A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50A5104C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2B8DFB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14:paraId="13C1C1D4" w14:textId="29800423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DBC5C5B" w14:textId="004C8CCA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897492" w14:textId="77777777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650" w:type="dxa"/>
          </w:tcPr>
          <w:p w14:paraId="78185093" w14:textId="17FB1CB8" w:rsidR="00874EDE" w:rsidRPr="000E7A79" w:rsidRDefault="00874EDE" w:rsidP="00CE3C8B">
            <w:pPr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</w:tr>
    </w:tbl>
    <w:p w14:paraId="5AFB6206" w14:textId="71504287" w:rsidR="007B77D9" w:rsidRDefault="007B77D9" w:rsidP="00341980">
      <w:pPr>
        <w:pStyle w:val="Sinespaciado"/>
        <w:rPr>
          <w:rFonts w:ascii="Century Gothic" w:hAnsi="Century Gothic" w:cstheme="minorHAnsi"/>
          <w:b/>
        </w:rPr>
      </w:pPr>
    </w:p>
    <w:p w14:paraId="2F1519AC" w14:textId="0C1DACE4" w:rsidR="000E7A79" w:rsidRDefault="000E7A79" w:rsidP="00341980">
      <w:pPr>
        <w:pStyle w:val="Sinespaciado"/>
        <w:rPr>
          <w:rFonts w:ascii="Century Gothic" w:hAnsi="Century Gothic" w:cstheme="minorHAnsi"/>
          <w:b/>
        </w:rPr>
      </w:pPr>
    </w:p>
    <w:p w14:paraId="697E4D30" w14:textId="0B9B2694" w:rsidR="000E7A79" w:rsidRDefault="000E7A79" w:rsidP="00341980">
      <w:pPr>
        <w:pStyle w:val="Sinespaciado"/>
        <w:rPr>
          <w:rFonts w:ascii="Century Gothic" w:hAnsi="Century Gothic" w:cstheme="minorHAnsi"/>
          <w:b/>
        </w:rPr>
      </w:pPr>
    </w:p>
    <w:p w14:paraId="048BE956" w14:textId="77777777" w:rsidR="000E7A79" w:rsidRDefault="000E7A79" w:rsidP="000E7A79">
      <w:pPr>
        <w:pStyle w:val="Sinespaciado"/>
        <w:rPr>
          <w:b/>
        </w:rPr>
      </w:pPr>
    </w:p>
    <w:p w14:paraId="068335BA" w14:textId="77777777" w:rsidR="000E7A79" w:rsidRPr="005E7F85" w:rsidRDefault="000E7A79" w:rsidP="000E7A79">
      <w:pPr>
        <w:pStyle w:val="Sinespaciado"/>
        <w:rPr>
          <w:b/>
        </w:rPr>
      </w:pPr>
    </w:p>
    <w:tbl>
      <w:tblPr>
        <w:tblpPr w:leftFromText="141" w:rightFromText="141" w:vertAnchor="text" w:horzAnchor="margin" w:tblpY="-78"/>
        <w:tblW w:w="545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7"/>
        <w:gridCol w:w="4017"/>
        <w:gridCol w:w="2831"/>
        <w:gridCol w:w="3549"/>
      </w:tblGrid>
      <w:tr w:rsidR="000E7A79" w:rsidRPr="005E7F85" w14:paraId="6216DFB9" w14:textId="77777777" w:rsidTr="003F1F5E">
        <w:trPr>
          <w:trHeight w:val="423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2B0DDDC" w14:textId="77777777" w:rsidR="000E7A79" w:rsidRPr="005E7F85" w:rsidRDefault="000E7A79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Elaboró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63C3118" w14:textId="77777777" w:rsidR="000E7A79" w:rsidRPr="005E7F85" w:rsidRDefault="000E7A79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E34160C" w14:textId="77777777" w:rsidR="000E7A79" w:rsidRPr="005E7F85" w:rsidRDefault="000E7A79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F3EAA45" w14:textId="77777777" w:rsidR="000E7A79" w:rsidRPr="005E7F85" w:rsidRDefault="000E7A79" w:rsidP="003F1F5E">
            <w:pPr>
              <w:jc w:val="center"/>
              <w:rPr>
                <w:rFonts w:ascii="Century Gothic" w:hAnsi="Century Gothic"/>
                <w:b/>
              </w:rPr>
            </w:pPr>
            <w:r w:rsidRPr="005E7F85"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0E7A79" w:rsidRPr="00B3647F" w14:paraId="2C7BCC4A" w14:textId="77777777" w:rsidTr="003F1F5E">
        <w:trPr>
          <w:trHeight w:val="490"/>
        </w:trPr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1A110" w14:textId="77777777" w:rsidR="000E7A79" w:rsidRDefault="000E7A79" w:rsidP="003F1F5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</w:t>
            </w:r>
            <w:r w:rsidRPr="00B3647F">
              <w:rPr>
                <w:rFonts w:ascii="Century Gothic" w:hAnsi="Century Gothic"/>
                <w:sz w:val="20"/>
              </w:rPr>
              <w:t>Instituto de</w:t>
            </w:r>
            <w:r>
              <w:rPr>
                <w:rFonts w:ascii="Century Gothic" w:hAnsi="Century Gothic"/>
                <w:sz w:val="20"/>
              </w:rPr>
              <w:t xml:space="preserve"> Investigación en </w:t>
            </w:r>
            <w:r w:rsidRPr="00B3647F">
              <w:rPr>
                <w:rFonts w:ascii="Century Gothic" w:hAnsi="Century Gothic"/>
                <w:sz w:val="20"/>
              </w:rPr>
              <w:t xml:space="preserve">Microbiología </w:t>
            </w:r>
            <w:r>
              <w:rPr>
                <w:rFonts w:ascii="Century Gothic" w:hAnsi="Century Gothic"/>
                <w:sz w:val="20"/>
              </w:rPr>
              <w:t xml:space="preserve">y Biotecnología </w:t>
            </w:r>
            <w:r w:rsidRPr="00B3647F">
              <w:rPr>
                <w:rFonts w:ascii="Century Gothic" w:hAnsi="Century Gothic"/>
                <w:sz w:val="20"/>
              </w:rPr>
              <w:t>Agroindustrial</w:t>
            </w:r>
          </w:p>
          <w:p w14:paraId="47DCA905" w14:textId="77777777" w:rsidR="000E7A79" w:rsidRPr="00B3647F" w:rsidRDefault="000E7A79" w:rsidP="003F1F5E">
            <w:pPr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Coordinador de la Colección</w:t>
            </w:r>
          </w:p>
        </w:tc>
        <w:tc>
          <w:tcPr>
            <w:tcW w:w="1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D0638" w14:textId="77777777" w:rsidR="000E7A79" w:rsidRDefault="000E7A79" w:rsidP="003F1F5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 xml:space="preserve">Dirección de Aseguramiento de la Calidad </w:t>
            </w:r>
          </w:p>
          <w:p w14:paraId="60F497A4" w14:textId="77777777" w:rsidR="000E7A79" w:rsidRPr="00CB50CA" w:rsidRDefault="000E7A79" w:rsidP="003F1F5E">
            <w:pPr>
              <w:spacing w:after="0" w:line="240" w:lineRule="auto"/>
              <w:jc w:val="center"/>
              <w:rPr>
                <w:rFonts w:ascii="Century Gothic" w:hAnsi="Century Gothic"/>
                <w:sz w:val="20"/>
              </w:rPr>
            </w:pPr>
          </w:p>
          <w:p w14:paraId="226A4DD0" w14:textId="77777777" w:rsidR="000E7A79" w:rsidRPr="00B3647F" w:rsidRDefault="000E7A79" w:rsidP="003F1F5E">
            <w:pPr>
              <w:spacing w:after="0" w:line="240" w:lineRule="auto"/>
              <w:jc w:val="center"/>
              <w:rPr>
                <w:rFonts w:ascii="Century Gothic" w:hAnsi="Century Gothic"/>
              </w:rPr>
            </w:pPr>
            <w:r w:rsidRPr="00CB50CA">
              <w:rPr>
                <w:rFonts w:ascii="Century Gothic" w:hAnsi="Century Gothic"/>
                <w:sz w:val="20"/>
              </w:rPr>
              <w:t>Decana de la Facultad de Ciencias de la Salud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F93B" w14:textId="77777777" w:rsidR="000E7A79" w:rsidRPr="00B3647F" w:rsidRDefault="000E7A79" w:rsidP="003F1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Rectoría 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3003" w14:textId="77777777" w:rsidR="000E7A79" w:rsidRPr="00B3647F" w:rsidRDefault="000E7A79" w:rsidP="003F1F5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Agosto de 2022</w:t>
            </w:r>
          </w:p>
        </w:tc>
      </w:tr>
    </w:tbl>
    <w:p w14:paraId="24590D9F" w14:textId="77777777" w:rsidR="000E7A79" w:rsidRPr="00A47955" w:rsidRDefault="000E7A79" w:rsidP="000E7A79">
      <w:pPr>
        <w:rPr>
          <w:rFonts w:ascii="Century Gothic" w:hAnsi="Century Gothic"/>
          <w:b/>
        </w:rPr>
      </w:pPr>
      <w:r w:rsidRPr="00ED7A2C">
        <w:rPr>
          <w:rFonts w:ascii="Century Gothic" w:hAnsi="Century Gothic"/>
          <w:b/>
        </w:rPr>
        <w:t>CONTROL DE CAMBIOS</w:t>
      </w:r>
    </w:p>
    <w:tbl>
      <w:tblPr>
        <w:tblW w:w="141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83"/>
        <w:gridCol w:w="2354"/>
        <w:gridCol w:w="3042"/>
        <w:gridCol w:w="6002"/>
      </w:tblGrid>
      <w:tr w:rsidR="000E7A79" w:rsidRPr="00A47955" w14:paraId="6CADBB39" w14:textId="77777777" w:rsidTr="000E7A79">
        <w:trPr>
          <w:trHeight w:val="358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76C6555" w14:textId="77777777" w:rsidR="000E7A79" w:rsidRPr="00A47955" w:rsidRDefault="000E7A79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FECHA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47815D0" w14:textId="77777777" w:rsidR="000E7A79" w:rsidRPr="00A47955" w:rsidRDefault="000E7A79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VERSIÓN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DE9C5A5" w14:textId="77777777" w:rsidR="000E7A79" w:rsidRPr="00A47955" w:rsidRDefault="000E7A79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ÍTEM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C503929" w14:textId="77777777" w:rsidR="000E7A79" w:rsidRPr="00A47955" w:rsidRDefault="000E7A79" w:rsidP="003F1F5E">
            <w:pPr>
              <w:jc w:val="center"/>
              <w:rPr>
                <w:rFonts w:ascii="Century Gothic" w:eastAsia="Century Gothic" w:hAnsi="Century Gothic" w:cs="Century Gothic"/>
                <w:b/>
              </w:rPr>
            </w:pPr>
            <w:r w:rsidRPr="00A47955">
              <w:rPr>
                <w:rFonts w:ascii="Century Gothic" w:eastAsia="Century Gothic" w:hAnsi="Century Gothic" w:cs="Century Gothic"/>
                <w:b/>
              </w:rPr>
              <w:t>MODIFICACIÓN</w:t>
            </w:r>
          </w:p>
        </w:tc>
      </w:tr>
      <w:tr w:rsidR="000E7A79" w:rsidRPr="00A47955" w14:paraId="3E7C2D1A" w14:textId="77777777" w:rsidTr="000E7A79">
        <w:trPr>
          <w:trHeight w:val="400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47809" w14:textId="77777777" w:rsidR="000E7A79" w:rsidRPr="00A47955" w:rsidRDefault="000E7A79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Agosto de 2022</w:t>
            </w:r>
          </w:p>
        </w:tc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D4B3" w14:textId="77777777" w:rsidR="000E7A79" w:rsidRPr="00A47955" w:rsidRDefault="000E7A79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1</w:t>
            </w:r>
          </w:p>
        </w:tc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C5B24A" w14:textId="77777777" w:rsidR="000E7A79" w:rsidRPr="00A47955" w:rsidRDefault="000E7A79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Todo el documento</w:t>
            </w:r>
          </w:p>
        </w:tc>
        <w:tc>
          <w:tcPr>
            <w:tcW w:w="6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5A3DD" w14:textId="77777777" w:rsidR="000E7A79" w:rsidRPr="00A47955" w:rsidRDefault="000E7A79" w:rsidP="003F1F5E">
            <w:pPr>
              <w:jc w:val="center"/>
              <w:rPr>
                <w:rFonts w:ascii="Century Gothic" w:eastAsia="Century Gothic" w:hAnsi="Century Gothic" w:cs="Century Gothic"/>
              </w:rPr>
            </w:pPr>
            <w:r w:rsidRPr="00A47955">
              <w:rPr>
                <w:rFonts w:ascii="Century Gothic" w:eastAsia="Century Gothic" w:hAnsi="Century Gothic" w:cs="Century Gothic"/>
              </w:rPr>
              <w:t>Creación del documento</w:t>
            </w:r>
          </w:p>
        </w:tc>
      </w:tr>
    </w:tbl>
    <w:p w14:paraId="3CDB13CA" w14:textId="77777777" w:rsidR="000E7A79" w:rsidRPr="00A95702" w:rsidRDefault="000E7A79" w:rsidP="000E7A79">
      <w:pPr>
        <w:pStyle w:val="Sinespaciado"/>
        <w:jc w:val="both"/>
        <w:rPr>
          <w:b/>
        </w:rPr>
      </w:pPr>
    </w:p>
    <w:p w14:paraId="5A23B695" w14:textId="77777777" w:rsidR="000E7A79" w:rsidRPr="000E7A79" w:rsidRDefault="000E7A79" w:rsidP="00341980">
      <w:pPr>
        <w:pStyle w:val="Sinespaciado"/>
        <w:rPr>
          <w:rFonts w:ascii="Century Gothic" w:hAnsi="Century Gothic" w:cstheme="minorHAnsi"/>
          <w:b/>
        </w:rPr>
      </w:pPr>
    </w:p>
    <w:sectPr w:rsidR="000E7A79" w:rsidRPr="000E7A79" w:rsidSect="00214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574FC" w14:textId="77777777" w:rsidR="00843DAF" w:rsidRDefault="00843DAF" w:rsidP="00720288">
      <w:pPr>
        <w:spacing w:after="0" w:line="240" w:lineRule="auto"/>
      </w:pPr>
      <w:r>
        <w:separator/>
      </w:r>
    </w:p>
  </w:endnote>
  <w:endnote w:type="continuationSeparator" w:id="0">
    <w:p w14:paraId="203DCC16" w14:textId="77777777" w:rsidR="00843DAF" w:rsidRDefault="00843DAF" w:rsidP="007202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09EB8" w14:textId="77777777" w:rsidR="00D346E3" w:rsidRDefault="00D346E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A3855" w14:textId="77777777" w:rsidR="00D346E3" w:rsidRDefault="00D346E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F9DF3" w14:textId="77777777" w:rsidR="00D346E3" w:rsidRDefault="00D3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10BBB7" w14:textId="77777777" w:rsidR="00843DAF" w:rsidRDefault="00843DAF" w:rsidP="00720288">
      <w:pPr>
        <w:spacing w:after="0" w:line="240" w:lineRule="auto"/>
      </w:pPr>
      <w:r>
        <w:separator/>
      </w:r>
    </w:p>
  </w:footnote>
  <w:footnote w:type="continuationSeparator" w:id="0">
    <w:p w14:paraId="7AB2C61A" w14:textId="77777777" w:rsidR="00843DAF" w:rsidRDefault="00843DAF" w:rsidP="007202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77A38" w14:textId="77777777" w:rsidR="00D346E3" w:rsidRDefault="00D346E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65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978"/>
      <w:gridCol w:w="4252"/>
      <w:gridCol w:w="1276"/>
      <w:gridCol w:w="1559"/>
    </w:tblGrid>
    <w:tr w:rsidR="00720288" w:rsidRPr="00585DFB" w14:paraId="3B326460" w14:textId="77777777" w:rsidTr="00720288">
      <w:trPr>
        <w:trHeight w:val="423"/>
        <w:jc w:val="center"/>
      </w:trPr>
      <w:tc>
        <w:tcPr>
          <w:tcW w:w="2978" w:type="dxa"/>
          <w:vMerge w:val="restart"/>
          <w:shd w:val="clear" w:color="auto" w:fill="auto"/>
          <w:vAlign w:val="center"/>
        </w:tcPr>
        <w:p w14:paraId="7DC50875" w14:textId="77777777" w:rsidR="00720288" w:rsidRPr="00585DFB" w:rsidRDefault="00720288" w:rsidP="007202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sz w:val="20"/>
              <w:szCs w:val="20"/>
            </w:rPr>
          </w:pPr>
          <w:r w:rsidRPr="00585DFB">
            <w:rPr>
              <w:noProof/>
              <w:sz w:val="20"/>
              <w:lang w:eastAsia="es-CO"/>
            </w:rPr>
            <w:drawing>
              <wp:inline distT="0" distB="0" distL="0" distR="0" wp14:anchorId="1AFF9914" wp14:editId="5AA06650">
                <wp:extent cx="1753870" cy="826135"/>
                <wp:effectExtent l="0" t="0" r="0" b="0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3870" cy="826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52" w:type="dxa"/>
          <w:shd w:val="clear" w:color="auto" w:fill="D9D9D9"/>
          <w:vAlign w:val="center"/>
        </w:tcPr>
        <w:p w14:paraId="0AE25C8E" w14:textId="77777777" w:rsidR="00720288" w:rsidRPr="00585DFB" w:rsidRDefault="00720288" w:rsidP="00720288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  <w:b/>
            </w:rPr>
            <w:t xml:space="preserve">INVESTIGACIÓN  </w:t>
          </w:r>
        </w:p>
      </w:tc>
      <w:tc>
        <w:tcPr>
          <w:tcW w:w="1276" w:type="dxa"/>
          <w:vAlign w:val="center"/>
        </w:tcPr>
        <w:p w14:paraId="2905645E" w14:textId="77777777" w:rsidR="00720288" w:rsidRPr="00585DFB" w:rsidRDefault="00720288" w:rsidP="007202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Código:</w:t>
          </w:r>
        </w:p>
      </w:tc>
      <w:tc>
        <w:tcPr>
          <w:tcW w:w="1559" w:type="dxa"/>
          <w:vAlign w:val="center"/>
        </w:tcPr>
        <w:p w14:paraId="4EE82724" w14:textId="26B8500C" w:rsidR="00720288" w:rsidRPr="00585DFB" w:rsidRDefault="00720288" w:rsidP="007202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INV</w:t>
          </w:r>
          <w:r>
            <w:rPr>
              <w:rFonts w:ascii="Century Gothic" w:eastAsia="Century Gothic" w:hAnsi="Century Gothic" w:cs="Century Gothic"/>
            </w:rPr>
            <w:t>-F-</w:t>
          </w:r>
          <w:r w:rsidR="00D346E3">
            <w:rPr>
              <w:rFonts w:ascii="Century Gothic" w:eastAsia="Century Gothic" w:hAnsi="Century Gothic" w:cs="Century Gothic"/>
            </w:rPr>
            <w:t>7</w:t>
          </w:r>
          <w:r w:rsidR="000049F5">
            <w:rPr>
              <w:rFonts w:ascii="Century Gothic" w:eastAsia="Century Gothic" w:hAnsi="Century Gothic" w:cs="Century Gothic"/>
            </w:rPr>
            <w:t>6</w:t>
          </w:r>
        </w:p>
      </w:tc>
    </w:tr>
    <w:tr w:rsidR="00720288" w:rsidRPr="00585DFB" w14:paraId="6BFB407C" w14:textId="77777777" w:rsidTr="00720288">
      <w:trPr>
        <w:trHeight w:val="427"/>
        <w:jc w:val="center"/>
      </w:trPr>
      <w:tc>
        <w:tcPr>
          <w:tcW w:w="2978" w:type="dxa"/>
          <w:vMerge/>
          <w:shd w:val="clear" w:color="auto" w:fill="auto"/>
          <w:vAlign w:val="center"/>
        </w:tcPr>
        <w:p w14:paraId="1741779E" w14:textId="77777777" w:rsidR="00720288" w:rsidRPr="00585DFB" w:rsidRDefault="00720288" w:rsidP="007202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</w:rPr>
          </w:pPr>
        </w:p>
      </w:tc>
      <w:tc>
        <w:tcPr>
          <w:tcW w:w="4252" w:type="dxa"/>
          <w:vMerge w:val="restart"/>
          <w:vAlign w:val="center"/>
        </w:tcPr>
        <w:p w14:paraId="4596997A" w14:textId="1CAE36FE" w:rsidR="00720288" w:rsidRPr="00585DFB" w:rsidRDefault="00720288" w:rsidP="007202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FORMATO CONTROL AMBIENTAL CMUCM</w:t>
          </w:r>
        </w:p>
      </w:tc>
      <w:tc>
        <w:tcPr>
          <w:tcW w:w="1276" w:type="dxa"/>
          <w:vAlign w:val="center"/>
        </w:tcPr>
        <w:p w14:paraId="3D8AB630" w14:textId="77777777" w:rsidR="00720288" w:rsidRPr="00585DFB" w:rsidRDefault="00720288" w:rsidP="007202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Versión:</w:t>
          </w:r>
        </w:p>
      </w:tc>
      <w:tc>
        <w:tcPr>
          <w:tcW w:w="1559" w:type="dxa"/>
          <w:vAlign w:val="center"/>
        </w:tcPr>
        <w:p w14:paraId="0D7C1340" w14:textId="7332A8E9" w:rsidR="00720288" w:rsidRPr="00585DFB" w:rsidRDefault="00720288" w:rsidP="007202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>
            <w:rPr>
              <w:rFonts w:ascii="Century Gothic" w:eastAsia="Century Gothic" w:hAnsi="Century Gothic" w:cs="Century Gothic"/>
            </w:rPr>
            <w:t>1</w:t>
          </w:r>
        </w:p>
      </w:tc>
    </w:tr>
    <w:tr w:rsidR="00720288" w:rsidRPr="00585DFB" w14:paraId="0DD7630D" w14:textId="77777777" w:rsidTr="00720288">
      <w:trPr>
        <w:trHeight w:val="431"/>
        <w:jc w:val="center"/>
      </w:trPr>
      <w:tc>
        <w:tcPr>
          <w:tcW w:w="2978" w:type="dxa"/>
          <w:vMerge/>
          <w:shd w:val="clear" w:color="auto" w:fill="auto"/>
          <w:vAlign w:val="center"/>
        </w:tcPr>
        <w:p w14:paraId="20E5C4C4" w14:textId="77777777" w:rsidR="00720288" w:rsidRPr="00585DFB" w:rsidRDefault="00720288" w:rsidP="007202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jc w:val="center"/>
            <w:rPr>
              <w:rFonts w:ascii="Century Gothic" w:eastAsia="Century Gothic" w:hAnsi="Century Gothic" w:cs="Century Gothic"/>
            </w:rPr>
          </w:pPr>
        </w:p>
      </w:tc>
      <w:tc>
        <w:tcPr>
          <w:tcW w:w="4252" w:type="dxa"/>
          <w:vMerge/>
        </w:tcPr>
        <w:p w14:paraId="29BA6673" w14:textId="77777777" w:rsidR="00720288" w:rsidRPr="00585DFB" w:rsidRDefault="00720288" w:rsidP="00720288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ind w:hanging="2"/>
            <w:rPr>
              <w:rFonts w:ascii="Century Gothic" w:eastAsia="Century Gothic" w:hAnsi="Century Gothic" w:cs="Century Gothic"/>
            </w:rPr>
          </w:pPr>
        </w:p>
      </w:tc>
      <w:tc>
        <w:tcPr>
          <w:tcW w:w="1276" w:type="dxa"/>
          <w:vAlign w:val="center"/>
        </w:tcPr>
        <w:p w14:paraId="6EF91C0C" w14:textId="77777777" w:rsidR="00720288" w:rsidRPr="00585DFB" w:rsidRDefault="00720288" w:rsidP="007202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t>Página:</w:t>
          </w:r>
        </w:p>
      </w:tc>
      <w:tc>
        <w:tcPr>
          <w:tcW w:w="1559" w:type="dxa"/>
          <w:vAlign w:val="center"/>
        </w:tcPr>
        <w:p w14:paraId="65B5E321" w14:textId="07E478AE" w:rsidR="00720288" w:rsidRPr="00585DFB" w:rsidRDefault="00720288" w:rsidP="0072028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585DFB">
            <w:rPr>
              <w:rFonts w:ascii="Century Gothic" w:eastAsia="Century Gothic" w:hAnsi="Century Gothic" w:cs="Century Gothic"/>
            </w:rPr>
            <w:fldChar w:fldCharType="begin"/>
          </w:r>
          <w:r w:rsidRPr="00585DFB">
            <w:rPr>
              <w:rFonts w:ascii="Century Gothic" w:eastAsia="Century Gothic" w:hAnsi="Century Gothic" w:cs="Century Gothic"/>
            </w:rPr>
            <w:instrText>PAGE</w:instrText>
          </w:r>
          <w:r w:rsidRPr="00585DFB">
            <w:rPr>
              <w:rFonts w:ascii="Century Gothic" w:eastAsia="Century Gothic" w:hAnsi="Century Gothic" w:cs="Century Gothic"/>
            </w:rPr>
            <w:fldChar w:fldCharType="separate"/>
          </w:r>
          <w:r w:rsidR="006472BC">
            <w:rPr>
              <w:rFonts w:ascii="Century Gothic" w:eastAsia="Century Gothic" w:hAnsi="Century Gothic" w:cs="Century Gothic"/>
              <w:noProof/>
            </w:rPr>
            <w:t>2</w:t>
          </w:r>
          <w:r w:rsidRPr="00585DFB">
            <w:rPr>
              <w:rFonts w:ascii="Century Gothic" w:eastAsia="Century Gothic" w:hAnsi="Century Gothic" w:cs="Century Gothic"/>
            </w:rPr>
            <w:fldChar w:fldCharType="end"/>
          </w:r>
          <w:r w:rsidRPr="00585DFB">
            <w:rPr>
              <w:rFonts w:ascii="Century Gothic" w:eastAsia="Century Gothic" w:hAnsi="Century Gothic" w:cs="Century Gothic"/>
            </w:rPr>
            <w:t xml:space="preserve"> de </w:t>
          </w:r>
        </w:p>
      </w:tc>
    </w:tr>
  </w:tbl>
  <w:p w14:paraId="09FED89D" w14:textId="77777777" w:rsidR="00720288" w:rsidRDefault="00720288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7A086" w14:textId="77777777" w:rsidR="00D346E3" w:rsidRDefault="00D346E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A26361"/>
    <w:multiLevelType w:val="hybridMultilevel"/>
    <w:tmpl w:val="874625B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7E30"/>
    <w:rsid w:val="000049F5"/>
    <w:rsid w:val="0000791C"/>
    <w:rsid w:val="00010AEE"/>
    <w:rsid w:val="000248C8"/>
    <w:rsid w:val="00032754"/>
    <w:rsid w:val="00046422"/>
    <w:rsid w:val="000A0575"/>
    <w:rsid w:val="000B38AE"/>
    <w:rsid w:val="000E7A79"/>
    <w:rsid w:val="00193607"/>
    <w:rsid w:val="001C688D"/>
    <w:rsid w:val="001E2891"/>
    <w:rsid w:val="00203505"/>
    <w:rsid w:val="002149AB"/>
    <w:rsid w:val="0021725D"/>
    <w:rsid w:val="00256E7B"/>
    <w:rsid w:val="002848C8"/>
    <w:rsid w:val="0028540A"/>
    <w:rsid w:val="0029639B"/>
    <w:rsid w:val="002D1834"/>
    <w:rsid w:val="00307022"/>
    <w:rsid w:val="00341980"/>
    <w:rsid w:val="0039459A"/>
    <w:rsid w:val="003D6904"/>
    <w:rsid w:val="0046553D"/>
    <w:rsid w:val="0047046C"/>
    <w:rsid w:val="004C6F00"/>
    <w:rsid w:val="005622D9"/>
    <w:rsid w:val="0057404F"/>
    <w:rsid w:val="005A2972"/>
    <w:rsid w:val="005B761A"/>
    <w:rsid w:val="005E69CD"/>
    <w:rsid w:val="00640005"/>
    <w:rsid w:val="006472BC"/>
    <w:rsid w:val="00654225"/>
    <w:rsid w:val="00660963"/>
    <w:rsid w:val="006E0528"/>
    <w:rsid w:val="00711FE8"/>
    <w:rsid w:val="00720288"/>
    <w:rsid w:val="007B77D9"/>
    <w:rsid w:val="00810DD1"/>
    <w:rsid w:val="00831CDB"/>
    <w:rsid w:val="00843DAF"/>
    <w:rsid w:val="00874EDE"/>
    <w:rsid w:val="008818C7"/>
    <w:rsid w:val="00890F0C"/>
    <w:rsid w:val="008F4DF6"/>
    <w:rsid w:val="00923D76"/>
    <w:rsid w:val="00996D65"/>
    <w:rsid w:val="00A07972"/>
    <w:rsid w:val="00A827FA"/>
    <w:rsid w:val="00A87910"/>
    <w:rsid w:val="00A97413"/>
    <w:rsid w:val="00A97E30"/>
    <w:rsid w:val="00AE44A2"/>
    <w:rsid w:val="00AF5FEC"/>
    <w:rsid w:val="00AF6171"/>
    <w:rsid w:val="00B161C7"/>
    <w:rsid w:val="00B80B2C"/>
    <w:rsid w:val="00CE3C8B"/>
    <w:rsid w:val="00D02A43"/>
    <w:rsid w:val="00D346E3"/>
    <w:rsid w:val="00DC19AA"/>
    <w:rsid w:val="00DD68F1"/>
    <w:rsid w:val="00DE23C4"/>
    <w:rsid w:val="00E638A8"/>
    <w:rsid w:val="00E86454"/>
    <w:rsid w:val="00EA4395"/>
    <w:rsid w:val="00F0154E"/>
    <w:rsid w:val="00F021A3"/>
    <w:rsid w:val="00F03464"/>
    <w:rsid w:val="00F3378E"/>
    <w:rsid w:val="00F42856"/>
    <w:rsid w:val="00F5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56BA3"/>
  <w15:docId w15:val="{D5C4527D-BC40-4732-BE69-F33A1E036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DD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97E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341980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CE3C8B"/>
    <w:pPr>
      <w:ind w:left="720"/>
      <w:contextualSpacing/>
    </w:pPr>
    <w:rPr>
      <w:rFonts w:eastAsiaTheme="minorEastAsia"/>
      <w:lang w:eastAsia="es-CO"/>
    </w:rPr>
  </w:style>
  <w:style w:type="paragraph" w:styleId="Encabezado">
    <w:name w:val="header"/>
    <w:basedOn w:val="Normal"/>
    <w:link w:val="EncabezadoCar"/>
    <w:uiPriority w:val="99"/>
    <w:unhideWhenUsed/>
    <w:rsid w:val="00720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20288"/>
  </w:style>
  <w:style w:type="paragraph" w:styleId="Piedepgina">
    <w:name w:val="footer"/>
    <w:basedOn w:val="Normal"/>
    <w:link w:val="PiedepginaCar"/>
    <w:uiPriority w:val="99"/>
    <w:unhideWhenUsed/>
    <w:rsid w:val="007202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20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8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2</Pages>
  <Words>162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Microbiología  3</cp:lastModifiedBy>
  <cp:revision>21</cp:revision>
  <dcterms:created xsi:type="dcterms:W3CDTF">2021-03-07T23:35:00Z</dcterms:created>
  <dcterms:modified xsi:type="dcterms:W3CDTF">2023-06-14T15:55:00Z</dcterms:modified>
</cp:coreProperties>
</file>