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2"/>
        <w:gridCol w:w="1713"/>
        <w:gridCol w:w="1892"/>
        <w:gridCol w:w="1199"/>
        <w:gridCol w:w="68"/>
        <w:gridCol w:w="1435"/>
        <w:gridCol w:w="325"/>
        <w:gridCol w:w="808"/>
        <w:gridCol w:w="1276"/>
        <w:gridCol w:w="1076"/>
        <w:gridCol w:w="1292"/>
      </w:tblGrid>
      <w:tr w:rsidR="009A077D" w:rsidRPr="00C0633D" w14:paraId="13F25919" w14:textId="77777777" w:rsidTr="008D7155">
        <w:trPr>
          <w:trHeight w:val="383"/>
        </w:trPr>
        <w:tc>
          <w:tcPr>
            <w:tcW w:w="5000" w:type="pct"/>
            <w:gridSpan w:val="11"/>
            <w:shd w:val="clear" w:color="auto" w:fill="auto"/>
            <w:vAlign w:val="center"/>
          </w:tcPr>
          <w:p w14:paraId="43223FB2" w14:textId="77777777" w:rsidR="009A077D" w:rsidRPr="00A847DF" w:rsidRDefault="009A077D" w:rsidP="008D7155">
            <w:pPr>
              <w:pStyle w:val="TableParagraph"/>
              <w:spacing w:before="28"/>
              <w:ind w:left="69"/>
              <w:rPr>
                <w:rFonts w:ascii="Century Gothic" w:hAnsi="Century Gothic"/>
                <w:sz w:val="20"/>
              </w:rPr>
            </w:pPr>
            <w:r>
              <w:rPr>
                <w:rFonts w:ascii="Century Gothic" w:hAnsi="Century Gothic"/>
                <w:b/>
                <w:sz w:val="20"/>
              </w:rPr>
              <w:t xml:space="preserve">Fecha: </w:t>
            </w:r>
          </w:p>
        </w:tc>
      </w:tr>
      <w:tr w:rsidR="009A077D" w:rsidRPr="00C0633D" w14:paraId="4B6076B7" w14:textId="77777777" w:rsidTr="008D7155">
        <w:trPr>
          <w:trHeight w:val="472"/>
        </w:trPr>
        <w:tc>
          <w:tcPr>
            <w:tcW w:w="3287" w:type="pct"/>
            <w:gridSpan w:val="7"/>
            <w:shd w:val="clear" w:color="auto" w:fill="auto"/>
            <w:vAlign w:val="center"/>
          </w:tcPr>
          <w:p w14:paraId="5350C7DB" w14:textId="77777777" w:rsidR="009A077D" w:rsidRPr="00A847DF" w:rsidRDefault="009A077D" w:rsidP="008D7155">
            <w:pPr>
              <w:pStyle w:val="TableParagraph"/>
              <w:spacing w:before="28"/>
              <w:ind w:left="69"/>
              <w:rPr>
                <w:rFonts w:ascii="Century Gothic" w:hAnsi="Century Gothic"/>
                <w:sz w:val="20"/>
              </w:rPr>
            </w:pPr>
            <w:r w:rsidRPr="00C0633D">
              <w:rPr>
                <w:rFonts w:ascii="Century Gothic" w:hAnsi="Century Gothic"/>
                <w:b/>
                <w:sz w:val="20"/>
              </w:rPr>
              <w:t>Nombre del Colaborador:</w:t>
            </w:r>
          </w:p>
        </w:tc>
        <w:tc>
          <w:tcPr>
            <w:tcW w:w="1713" w:type="pct"/>
            <w:gridSpan w:val="4"/>
            <w:shd w:val="clear" w:color="auto" w:fill="auto"/>
            <w:vAlign w:val="center"/>
          </w:tcPr>
          <w:p w14:paraId="5D100A1A" w14:textId="77777777" w:rsidR="009A077D" w:rsidRPr="00A847DF" w:rsidRDefault="009A077D" w:rsidP="008D7155">
            <w:pPr>
              <w:pStyle w:val="TableParagraph"/>
              <w:spacing w:before="28"/>
              <w:ind w:left="69"/>
              <w:rPr>
                <w:rFonts w:ascii="Century Gothic" w:hAnsi="Century Gothic"/>
                <w:sz w:val="20"/>
              </w:rPr>
            </w:pPr>
            <w:r>
              <w:rPr>
                <w:rFonts w:ascii="Century Gothic" w:hAnsi="Century Gothic"/>
                <w:b/>
                <w:sz w:val="20"/>
              </w:rPr>
              <w:t>Identificación:</w:t>
            </w:r>
          </w:p>
        </w:tc>
      </w:tr>
      <w:tr w:rsidR="009A077D" w:rsidRPr="00C0633D" w14:paraId="657CC404" w14:textId="77777777" w:rsidTr="008D7155">
        <w:trPr>
          <w:trHeight w:val="512"/>
        </w:trPr>
        <w:tc>
          <w:tcPr>
            <w:tcW w:w="2610" w:type="pct"/>
            <w:gridSpan w:val="5"/>
            <w:shd w:val="clear" w:color="auto" w:fill="auto"/>
            <w:vAlign w:val="center"/>
          </w:tcPr>
          <w:p w14:paraId="4EB71A34" w14:textId="77777777" w:rsidR="009A077D" w:rsidRPr="00C0633D" w:rsidRDefault="009A077D" w:rsidP="008D7155">
            <w:pPr>
              <w:pStyle w:val="TableParagraph"/>
              <w:spacing w:before="28"/>
              <w:ind w:left="69"/>
              <w:rPr>
                <w:rFonts w:ascii="Century Gothic" w:hAnsi="Century Gothic"/>
                <w:b/>
                <w:sz w:val="20"/>
              </w:rPr>
            </w:pPr>
            <w:r>
              <w:rPr>
                <w:rFonts w:ascii="Century Gothic" w:hAnsi="Century Gothic"/>
                <w:b/>
                <w:sz w:val="20"/>
              </w:rPr>
              <w:t xml:space="preserve">Cargo: </w:t>
            </w:r>
          </w:p>
        </w:tc>
        <w:tc>
          <w:tcPr>
            <w:tcW w:w="2390" w:type="pct"/>
            <w:gridSpan w:val="6"/>
            <w:shd w:val="clear" w:color="auto" w:fill="auto"/>
            <w:vAlign w:val="center"/>
          </w:tcPr>
          <w:p w14:paraId="617520EB" w14:textId="77777777" w:rsidR="009A077D" w:rsidRPr="00A847DF" w:rsidRDefault="009A077D" w:rsidP="008D7155">
            <w:pPr>
              <w:pStyle w:val="TableParagraph"/>
              <w:spacing w:before="28"/>
              <w:ind w:left="69"/>
              <w:rPr>
                <w:rFonts w:ascii="Century Gothic" w:hAnsi="Century Gothic"/>
                <w:sz w:val="20"/>
              </w:rPr>
            </w:pPr>
            <w:r>
              <w:rPr>
                <w:rFonts w:ascii="Century Gothic" w:hAnsi="Century Gothic"/>
                <w:b/>
                <w:sz w:val="20"/>
              </w:rPr>
              <w:t>Unidad:</w:t>
            </w:r>
          </w:p>
        </w:tc>
      </w:tr>
      <w:tr w:rsidR="009A077D" w:rsidRPr="00C0633D" w14:paraId="0F63848D" w14:textId="77777777" w:rsidTr="008D7155">
        <w:trPr>
          <w:trHeight w:val="429"/>
        </w:trPr>
        <w:tc>
          <w:tcPr>
            <w:tcW w:w="2610" w:type="pct"/>
            <w:gridSpan w:val="5"/>
            <w:shd w:val="clear" w:color="auto" w:fill="auto"/>
            <w:vAlign w:val="center"/>
          </w:tcPr>
          <w:p w14:paraId="7E78B5D3" w14:textId="77777777" w:rsidR="009A077D" w:rsidRPr="00A847DF" w:rsidRDefault="009A077D" w:rsidP="008D7155">
            <w:pPr>
              <w:pStyle w:val="TableParagraph"/>
              <w:spacing w:before="28"/>
              <w:ind w:left="69"/>
              <w:rPr>
                <w:rFonts w:ascii="Century Gothic" w:hAnsi="Century Gothic"/>
                <w:sz w:val="20"/>
              </w:rPr>
            </w:pPr>
            <w:r>
              <w:rPr>
                <w:rFonts w:ascii="Century Gothic" w:hAnsi="Century Gothic"/>
                <w:b/>
                <w:sz w:val="20"/>
              </w:rPr>
              <w:t>Jefe Inmediato:</w:t>
            </w:r>
          </w:p>
        </w:tc>
        <w:tc>
          <w:tcPr>
            <w:tcW w:w="2390" w:type="pct"/>
            <w:gridSpan w:val="6"/>
            <w:shd w:val="clear" w:color="auto" w:fill="auto"/>
            <w:vAlign w:val="center"/>
          </w:tcPr>
          <w:p w14:paraId="77E460D3" w14:textId="77777777" w:rsidR="009A077D" w:rsidRPr="00A847DF" w:rsidRDefault="009A077D" w:rsidP="008D7155">
            <w:pPr>
              <w:pStyle w:val="TableParagraph"/>
              <w:spacing w:before="28"/>
              <w:ind w:left="69"/>
              <w:rPr>
                <w:rFonts w:ascii="Century Gothic" w:hAnsi="Century Gothic"/>
                <w:sz w:val="20"/>
              </w:rPr>
            </w:pPr>
            <w:r>
              <w:rPr>
                <w:rFonts w:ascii="Century Gothic" w:hAnsi="Century Gothic"/>
                <w:b/>
                <w:sz w:val="20"/>
              </w:rPr>
              <w:t>Cargo:</w:t>
            </w:r>
          </w:p>
        </w:tc>
      </w:tr>
      <w:tr w:rsidR="009A077D" w:rsidRPr="00C0633D" w14:paraId="1943133E" w14:textId="77777777" w:rsidTr="008D7155">
        <w:trPr>
          <w:trHeight w:val="353"/>
        </w:trPr>
        <w:tc>
          <w:tcPr>
            <w:tcW w:w="736" w:type="pct"/>
            <w:vMerge w:val="restart"/>
            <w:shd w:val="clear" w:color="auto" w:fill="D9D9D9" w:themeFill="background1" w:themeFillShade="D9"/>
            <w:vAlign w:val="center"/>
          </w:tcPr>
          <w:p w14:paraId="77E0DF79" w14:textId="77777777" w:rsidR="009A077D" w:rsidRPr="00C0633D" w:rsidRDefault="009A077D" w:rsidP="008D7155">
            <w:pPr>
              <w:pStyle w:val="TableParagraph"/>
              <w:ind w:left="211" w:right="75" w:hanging="106"/>
              <w:jc w:val="center"/>
              <w:rPr>
                <w:rFonts w:ascii="Century Gothic" w:hAnsi="Century Gothic"/>
                <w:b/>
                <w:sz w:val="16"/>
              </w:rPr>
            </w:pPr>
            <w:r w:rsidRPr="00C0633D">
              <w:rPr>
                <w:rFonts w:ascii="Century Gothic" w:hAnsi="Century Gothic"/>
                <w:b/>
                <w:sz w:val="16"/>
              </w:rPr>
              <w:t>Aspecto a mejorar</w:t>
            </w:r>
          </w:p>
        </w:tc>
        <w:tc>
          <w:tcPr>
            <w:tcW w:w="659" w:type="pct"/>
            <w:vMerge w:val="restart"/>
            <w:shd w:val="clear" w:color="auto" w:fill="D9D9D9" w:themeFill="background1" w:themeFillShade="D9"/>
            <w:vAlign w:val="center"/>
          </w:tcPr>
          <w:p w14:paraId="08EA2563" w14:textId="77777777" w:rsidR="009A077D" w:rsidRPr="00C0633D" w:rsidRDefault="009A077D" w:rsidP="008D7155">
            <w:pPr>
              <w:pStyle w:val="TableParagraph"/>
              <w:ind w:left="258" w:right="183" w:hanging="48"/>
              <w:jc w:val="center"/>
              <w:rPr>
                <w:rFonts w:ascii="Century Gothic" w:hAnsi="Century Gothic"/>
                <w:b/>
                <w:sz w:val="16"/>
              </w:rPr>
            </w:pPr>
            <w:r w:rsidRPr="00C0633D">
              <w:rPr>
                <w:rFonts w:ascii="Century Gothic" w:hAnsi="Century Gothic"/>
                <w:b/>
                <w:sz w:val="16"/>
              </w:rPr>
              <w:t>Plan de acción</w:t>
            </w:r>
          </w:p>
        </w:tc>
        <w:tc>
          <w:tcPr>
            <w:tcW w:w="728" w:type="pct"/>
            <w:vMerge w:val="restart"/>
            <w:shd w:val="clear" w:color="auto" w:fill="D9D9D9" w:themeFill="background1" w:themeFillShade="D9"/>
            <w:vAlign w:val="center"/>
          </w:tcPr>
          <w:p w14:paraId="19A90755" w14:textId="77777777" w:rsidR="009A077D" w:rsidRPr="00C0633D" w:rsidRDefault="009A077D" w:rsidP="008D7155">
            <w:pPr>
              <w:pStyle w:val="TableParagraph"/>
              <w:ind w:left="566" w:right="564"/>
              <w:jc w:val="center"/>
              <w:rPr>
                <w:rFonts w:ascii="Century Gothic" w:hAnsi="Century Gothic"/>
                <w:b/>
                <w:sz w:val="16"/>
              </w:rPr>
            </w:pPr>
            <w:r>
              <w:rPr>
                <w:rFonts w:ascii="Century Gothic" w:hAnsi="Century Gothic"/>
                <w:b/>
                <w:sz w:val="16"/>
              </w:rPr>
              <w:t xml:space="preserve">Actividad del plan </w:t>
            </w:r>
            <w:r w:rsidRPr="00C0633D">
              <w:rPr>
                <w:rFonts w:ascii="Century Gothic" w:hAnsi="Century Gothic"/>
                <w:b/>
                <w:sz w:val="16"/>
              </w:rPr>
              <w:t>de acción</w:t>
            </w:r>
          </w:p>
        </w:tc>
        <w:tc>
          <w:tcPr>
            <w:tcW w:w="461" w:type="pct"/>
            <w:vMerge w:val="restart"/>
            <w:shd w:val="clear" w:color="auto" w:fill="D9D9D9" w:themeFill="background1" w:themeFillShade="D9"/>
            <w:vAlign w:val="center"/>
          </w:tcPr>
          <w:p w14:paraId="048AFC7C" w14:textId="4E586995" w:rsidR="009A077D" w:rsidRDefault="009A077D" w:rsidP="008D7155">
            <w:pPr>
              <w:pStyle w:val="TableParagraph"/>
              <w:ind w:left="96" w:right="93" w:firstLine="88"/>
              <w:jc w:val="center"/>
              <w:rPr>
                <w:rFonts w:ascii="Century Gothic" w:hAnsi="Century Gothic"/>
                <w:b/>
                <w:sz w:val="16"/>
              </w:rPr>
            </w:pPr>
            <w:r w:rsidRPr="00C0633D">
              <w:rPr>
                <w:rFonts w:ascii="Century Gothic" w:hAnsi="Century Gothic"/>
                <w:b/>
                <w:sz w:val="16"/>
              </w:rPr>
              <w:t>Medio de</w:t>
            </w:r>
          </w:p>
          <w:p w14:paraId="6304C1CA" w14:textId="77777777" w:rsidR="009A077D" w:rsidRPr="00C0633D" w:rsidRDefault="009A077D" w:rsidP="008D7155">
            <w:pPr>
              <w:pStyle w:val="TableParagraph"/>
              <w:ind w:left="96" w:right="93" w:firstLine="88"/>
              <w:jc w:val="center"/>
              <w:rPr>
                <w:rFonts w:ascii="Century Gothic" w:hAnsi="Century Gothic"/>
                <w:b/>
                <w:sz w:val="16"/>
              </w:rPr>
            </w:pPr>
            <w:r w:rsidRPr="00C0633D">
              <w:rPr>
                <w:rFonts w:ascii="Century Gothic" w:hAnsi="Century Gothic"/>
                <w:b/>
                <w:sz w:val="16"/>
              </w:rPr>
              <w:t>verificación (Evidencia)</w:t>
            </w:r>
          </w:p>
        </w:tc>
        <w:tc>
          <w:tcPr>
            <w:tcW w:w="578" w:type="pct"/>
            <w:gridSpan w:val="2"/>
            <w:vMerge w:val="restart"/>
            <w:shd w:val="clear" w:color="auto" w:fill="D9D9D9" w:themeFill="background1" w:themeFillShade="D9"/>
            <w:vAlign w:val="center"/>
          </w:tcPr>
          <w:p w14:paraId="488B4AAF" w14:textId="77777777" w:rsidR="009A077D" w:rsidRPr="00C0633D" w:rsidRDefault="009A077D" w:rsidP="008D7155">
            <w:pPr>
              <w:pStyle w:val="TableParagraph"/>
              <w:ind w:left="67"/>
              <w:jc w:val="center"/>
              <w:rPr>
                <w:rFonts w:ascii="Century Gothic" w:hAnsi="Century Gothic"/>
                <w:b/>
                <w:sz w:val="16"/>
              </w:rPr>
            </w:pPr>
            <w:r w:rsidRPr="00C0633D">
              <w:rPr>
                <w:rFonts w:ascii="Century Gothic" w:hAnsi="Century Gothic"/>
                <w:b/>
                <w:sz w:val="16"/>
              </w:rPr>
              <w:t>Recursos</w:t>
            </w:r>
          </w:p>
        </w:tc>
        <w:tc>
          <w:tcPr>
            <w:tcW w:w="436" w:type="pct"/>
            <w:gridSpan w:val="2"/>
            <w:vMerge w:val="restart"/>
            <w:shd w:val="clear" w:color="auto" w:fill="D9D9D9" w:themeFill="background1" w:themeFillShade="D9"/>
            <w:vAlign w:val="center"/>
          </w:tcPr>
          <w:p w14:paraId="22BCEF6C" w14:textId="77777777" w:rsidR="009A077D" w:rsidRPr="00C0633D" w:rsidRDefault="009A077D" w:rsidP="008D7155">
            <w:pPr>
              <w:pStyle w:val="TableParagraph"/>
              <w:spacing w:before="9"/>
              <w:jc w:val="center"/>
              <w:rPr>
                <w:rFonts w:ascii="Century Gothic" w:hAnsi="Century Gothic"/>
                <w:b/>
                <w:sz w:val="16"/>
              </w:rPr>
            </w:pPr>
          </w:p>
          <w:p w14:paraId="4539BF87" w14:textId="77777777" w:rsidR="009A077D" w:rsidRDefault="009A077D" w:rsidP="008D7155">
            <w:pPr>
              <w:pStyle w:val="TableParagraph"/>
              <w:ind w:left="306" w:right="101" w:hanging="183"/>
              <w:jc w:val="center"/>
              <w:rPr>
                <w:rFonts w:ascii="Century Gothic" w:hAnsi="Century Gothic"/>
                <w:b/>
                <w:sz w:val="16"/>
              </w:rPr>
            </w:pPr>
            <w:r w:rsidRPr="00C0633D">
              <w:rPr>
                <w:rFonts w:ascii="Century Gothic" w:hAnsi="Century Gothic"/>
                <w:b/>
                <w:sz w:val="16"/>
              </w:rPr>
              <w:t>Fecha de</w:t>
            </w:r>
          </w:p>
          <w:p w14:paraId="537567D9" w14:textId="77777777" w:rsidR="009A077D" w:rsidRPr="00C0633D" w:rsidRDefault="009A077D" w:rsidP="008D7155">
            <w:pPr>
              <w:pStyle w:val="TableParagraph"/>
              <w:ind w:left="306" w:right="101" w:hanging="183"/>
              <w:jc w:val="center"/>
              <w:rPr>
                <w:rFonts w:ascii="Century Gothic" w:hAnsi="Century Gothic"/>
                <w:b/>
                <w:sz w:val="16"/>
              </w:rPr>
            </w:pPr>
            <w:r w:rsidRPr="00C0633D">
              <w:rPr>
                <w:rFonts w:ascii="Century Gothic" w:hAnsi="Century Gothic"/>
                <w:b/>
                <w:sz w:val="16"/>
              </w:rPr>
              <w:t>Inicio</w:t>
            </w:r>
          </w:p>
        </w:tc>
        <w:tc>
          <w:tcPr>
            <w:tcW w:w="491" w:type="pct"/>
            <w:vMerge w:val="restart"/>
            <w:shd w:val="clear" w:color="auto" w:fill="D9D9D9" w:themeFill="background1" w:themeFillShade="D9"/>
            <w:vAlign w:val="center"/>
          </w:tcPr>
          <w:p w14:paraId="5A1DC673" w14:textId="77777777" w:rsidR="009A077D" w:rsidRDefault="009A077D" w:rsidP="008D7155">
            <w:pPr>
              <w:pStyle w:val="TableParagraph"/>
              <w:ind w:left="212" w:hanging="84"/>
              <w:jc w:val="center"/>
              <w:rPr>
                <w:rFonts w:ascii="Century Gothic" w:hAnsi="Century Gothic"/>
                <w:b/>
                <w:sz w:val="16"/>
              </w:rPr>
            </w:pPr>
            <w:r>
              <w:rPr>
                <w:rFonts w:ascii="Century Gothic" w:hAnsi="Century Gothic"/>
                <w:b/>
                <w:sz w:val="16"/>
              </w:rPr>
              <w:t>Fecha de</w:t>
            </w:r>
          </w:p>
          <w:p w14:paraId="435302B8" w14:textId="77777777" w:rsidR="009A077D" w:rsidRPr="00C0633D" w:rsidRDefault="009A077D" w:rsidP="008D7155">
            <w:pPr>
              <w:pStyle w:val="TableParagraph"/>
              <w:ind w:left="212" w:hanging="84"/>
              <w:jc w:val="center"/>
              <w:rPr>
                <w:rFonts w:ascii="Century Gothic" w:hAnsi="Century Gothic"/>
                <w:b/>
                <w:sz w:val="16"/>
              </w:rPr>
            </w:pPr>
            <w:r>
              <w:rPr>
                <w:rFonts w:ascii="Century Gothic" w:hAnsi="Century Gothic"/>
                <w:b/>
                <w:sz w:val="16"/>
              </w:rPr>
              <w:t>terminación</w:t>
            </w:r>
          </w:p>
        </w:tc>
        <w:tc>
          <w:tcPr>
            <w:tcW w:w="911" w:type="pct"/>
            <w:gridSpan w:val="2"/>
            <w:shd w:val="clear" w:color="auto" w:fill="D9D9D9" w:themeFill="background1" w:themeFillShade="D9"/>
            <w:vAlign w:val="center"/>
          </w:tcPr>
          <w:p w14:paraId="629C179F" w14:textId="77777777" w:rsidR="009A077D" w:rsidRPr="00C0633D" w:rsidRDefault="009A077D" w:rsidP="008D7155">
            <w:pPr>
              <w:pStyle w:val="TableParagraph"/>
              <w:spacing w:before="9"/>
              <w:jc w:val="center"/>
              <w:rPr>
                <w:rFonts w:ascii="Century Gothic" w:hAnsi="Century Gothic"/>
                <w:b/>
                <w:sz w:val="16"/>
              </w:rPr>
            </w:pPr>
            <w:r w:rsidRPr="00C0633D">
              <w:rPr>
                <w:rFonts w:ascii="Century Gothic" w:hAnsi="Century Gothic"/>
                <w:b/>
                <w:sz w:val="16"/>
              </w:rPr>
              <w:t>Seguimiento</w:t>
            </w:r>
          </w:p>
        </w:tc>
      </w:tr>
      <w:tr w:rsidR="009A077D" w:rsidRPr="00C0633D" w14:paraId="4A375EDF" w14:textId="77777777" w:rsidTr="008D7155">
        <w:trPr>
          <w:trHeight w:val="352"/>
        </w:trPr>
        <w:tc>
          <w:tcPr>
            <w:tcW w:w="736" w:type="pct"/>
            <w:vMerge/>
            <w:shd w:val="clear" w:color="auto" w:fill="D9D9D9" w:themeFill="background1" w:themeFillShade="D9"/>
            <w:vAlign w:val="center"/>
          </w:tcPr>
          <w:p w14:paraId="3D45FB41" w14:textId="77777777" w:rsidR="009A077D" w:rsidRPr="00C0633D" w:rsidRDefault="009A077D" w:rsidP="008D7155">
            <w:pPr>
              <w:pStyle w:val="TableParagraph"/>
              <w:ind w:left="211" w:right="75" w:hanging="106"/>
              <w:jc w:val="center"/>
              <w:rPr>
                <w:rFonts w:ascii="Century Gothic" w:hAnsi="Century Gothic"/>
                <w:b/>
                <w:sz w:val="16"/>
              </w:rPr>
            </w:pPr>
          </w:p>
        </w:tc>
        <w:tc>
          <w:tcPr>
            <w:tcW w:w="659" w:type="pct"/>
            <w:vMerge/>
            <w:shd w:val="clear" w:color="auto" w:fill="D9D9D9" w:themeFill="background1" w:themeFillShade="D9"/>
            <w:vAlign w:val="center"/>
          </w:tcPr>
          <w:p w14:paraId="40C4BC43" w14:textId="77777777" w:rsidR="009A077D" w:rsidRPr="00C0633D" w:rsidRDefault="009A077D" w:rsidP="008D7155">
            <w:pPr>
              <w:pStyle w:val="TableParagraph"/>
              <w:ind w:left="258" w:right="183" w:hanging="48"/>
              <w:jc w:val="center"/>
              <w:rPr>
                <w:rFonts w:ascii="Century Gothic" w:hAnsi="Century Gothic"/>
                <w:b/>
                <w:sz w:val="16"/>
              </w:rPr>
            </w:pPr>
          </w:p>
        </w:tc>
        <w:tc>
          <w:tcPr>
            <w:tcW w:w="728" w:type="pct"/>
            <w:vMerge/>
            <w:shd w:val="clear" w:color="auto" w:fill="D9D9D9" w:themeFill="background1" w:themeFillShade="D9"/>
            <w:vAlign w:val="center"/>
          </w:tcPr>
          <w:p w14:paraId="56773366" w14:textId="77777777" w:rsidR="009A077D" w:rsidRPr="00C0633D" w:rsidRDefault="009A077D" w:rsidP="008D7155">
            <w:pPr>
              <w:pStyle w:val="TableParagraph"/>
              <w:ind w:left="566" w:right="564"/>
              <w:jc w:val="center"/>
              <w:rPr>
                <w:rFonts w:ascii="Century Gothic" w:hAnsi="Century Gothic"/>
                <w:b/>
                <w:sz w:val="16"/>
              </w:rPr>
            </w:pPr>
          </w:p>
        </w:tc>
        <w:tc>
          <w:tcPr>
            <w:tcW w:w="461" w:type="pct"/>
            <w:vMerge/>
            <w:shd w:val="clear" w:color="auto" w:fill="D9D9D9" w:themeFill="background1" w:themeFillShade="D9"/>
            <w:vAlign w:val="center"/>
          </w:tcPr>
          <w:p w14:paraId="35FBC0D3" w14:textId="77777777" w:rsidR="009A077D" w:rsidRPr="00C0633D" w:rsidRDefault="009A077D" w:rsidP="008D7155">
            <w:pPr>
              <w:pStyle w:val="TableParagraph"/>
              <w:spacing w:before="112"/>
              <w:ind w:left="96" w:right="93" w:firstLine="88"/>
              <w:jc w:val="center"/>
              <w:rPr>
                <w:rFonts w:ascii="Century Gothic" w:hAnsi="Century Gothic"/>
                <w:b/>
                <w:sz w:val="16"/>
              </w:rPr>
            </w:pPr>
          </w:p>
        </w:tc>
        <w:tc>
          <w:tcPr>
            <w:tcW w:w="578" w:type="pct"/>
            <w:gridSpan w:val="2"/>
            <w:vMerge/>
            <w:shd w:val="clear" w:color="auto" w:fill="D9D9D9" w:themeFill="background1" w:themeFillShade="D9"/>
            <w:vAlign w:val="center"/>
          </w:tcPr>
          <w:p w14:paraId="1621204B" w14:textId="77777777" w:rsidR="009A077D" w:rsidRPr="00C0633D" w:rsidRDefault="009A077D" w:rsidP="008D7155">
            <w:pPr>
              <w:pStyle w:val="TableParagraph"/>
              <w:spacing w:before="7"/>
              <w:jc w:val="center"/>
              <w:rPr>
                <w:rFonts w:ascii="Century Gothic" w:hAnsi="Century Gothic"/>
                <w:b/>
                <w:sz w:val="16"/>
              </w:rPr>
            </w:pPr>
          </w:p>
        </w:tc>
        <w:tc>
          <w:tcPr>
            <w:tcW w:w="436" w:type="pct"/>
            <w:gridSpan w:val="2"/>
            <w:vMerge/>
            <w:shd w:val="clear" w:color="auto" w:fill="D9D9D9" w:themeFill="background1" w:themeFillShade="D9"/>
            <w:vAlign w:val="center"/>
          </w:tcPr>
          <w:p w14:paraId="0FE09539" w14:textId="77777777" w:rsidR="009A077D" w:rsidRPr="00C0633D" w:rsidRDefault="009A077D" w:rsidP="008D7155">
            <w:pPr>
              <w:pStyle w:val="TableParagraph"/>
              <w:spacing w:before="9"/>
              <w:jc w:val="center"/>
              <w:rPr>
                <w:rFonts w:ascii="Century Gothic" w:hAnsi="Century Gothic"/>
                <w:b/>
                <w:sz w:val="16"/>
              </w:rPr>
            </w:pPr>
          </w:p>
        </w:tc>
        <w:tc>
          <w:tcPr>
            <w:tcW w:w="491" w:type="pct"/>
            <w:vMerge/>
            <w:shd w:val="clear" w:color="auto" w:fill="D9D9D9" w:themeFill="background1" w:themeFillShade="D9"/>
            <w:vAlign w:val="center"/>
          </w:tcPr>
          <w:p w14:paraId="35C9531F" w14:textId="77777777" w:rsidR="009A077D" w:rsidRPr="00C0633D" w:rsidRDefault="009A077D" w:rsidP="008D7155">
            <w:pPr>
              <w:pStyle w:val="TableParagraph"/>
              <w:spacing w:before="9"/>
              <w:jc w:val="center"/>
              <w:rPr>
                <w:rFonts w:ascii="Century Gothic" w:hAnsi="Century Gothic"/>
                <w:b/>
                <w:sz w:val="16"/>
              </w:rPr>
            </w:pPr>
          </w:p>
        </w:tc>
        <w:tc>
          <w:tcPr>
            <w:tcW w:w="414" w:type="pct"/>
            <w:shd w:val="clear" w:color="auto" w:fill="D9D9D9" w:themeFill="background1" w:themeFillShade="D9"/>
            <w:vAlign w:val="center"/>
          </w:tcPr>
          <w:p w14:paraId="07869492" w14:textId="77777777" w:rsidR="009A077D" w:rsidRPr="00C0633D" w:rsidRDefault="009A077D" w:rsidP="008D7155">
            <w:pPr>
              <w:pStyle w:val="TableParagraph"/>
              <w:spacing w:before="9"/>
              <w:jc w:val="center"/>
              <w:rPr>
                <w:rFonts w:ascii="Century Gothic" w:hAnsi="Century Gothic"/>
                <w:b/>
                <w:sz w:val="16"/>
              </w:rPr>
            </w:pPr>
            <w:r w:rsidRPr="00C0633D">
              <w:rPr>
                <w:rFonts w:ascii="Century Gothic" w:hAnsi="Century Gothic"/>
                <w:b/>
                <w:sz w:val="16"/>
              </w:rPr>
              <w:t>Fecha del seguimiento</w:t>
            </w:r>
          </w:p>
        </w:tc>
        <w:tc>
          <w:tcPr>
            <w:tcW w:w="498" w:type="pct"/>
            <w:shd w:val="clear" w:color="auto" w:fill="D9D9D9" w:themeFill="background1" w:themeFillShade="D9"/>
            <w:vAlign w:val="center"/>
          </w:tcPr>
          <w:p w14:paraId="50FE6361" w14:textId="77777777" w:rsidR="009A077D" w:rsidRPr="00C0633D" w:rsidRDefault="009A077D" w:rsidP="008D7155">
            <w:pPr>
              <w:pStyle w:val="TableParagraph"/>
              <w:spacing w:before="9"/>
              <w:jc w:val="center"/>
              <w:rPr>
                <w:rFonts w:ascii="Century Gothic" w:hAnsi="Century Gothic"/>
                <w:b/>
                <w:sz w:val="16"/>
              </w:rPr>
            </w:pPr>
            <w:r w:rsidRPr="00C0633D">
              <w:rPr>
                <w:rFonts w:ascii="Century Gothic" w:hAnsi="Century Gothic"/>
                <w:b/>
                <w:sz w:val="16"/>
              </w:rPr>
              <w:t>Comentarios</w:t>
            </w:r>
          </w:p>
        </w:tc>
      </w:tr>
      <w:tr w:rsidR="009A077D" w:rsidRPr="00C0633D" w14:paraId="6C8E796E" w14:textId="77777777" w:rsidTr="008D7155">
        <w:trPr>
          <w:trHeight w:val="482"/>
        </w:trPr>
        <w:tc>
          <w:tcPr>
            <w:tcW w:w="736" w:type="pct"/>
            <w:vAlign w:val="center"/>
          </w:tcPr>
          <w:p w14:paraId="493F7AA9" w14:textId="77777777" w:rsidR="009A077D" w:rsidRPr="00C0633D" w:rsidRDefault="009A077D" w:rsidP="008D7155">
            <w:pPr>
              <w:pStyle w:val="TableParagraph"/>
              <w:ind w:left="69" w:right="120"/>
              <w:jc w:val="center"/>
              <w:rPr>
                <w:rFonts w:ascii="Century Gothic" w:hAnsi="Century Gothic"/>
                <w:sz w:val="18"/>
              </w:rPr>
            </w:pPr>
          </w:p>
        </w:tc>
        <w:tc>
          <w:tcPr>
            <w:tcW w:w="659" w:type="pct"/>
            <w:vAlign w:val="center"/>
          </w:tcPr>
          <w:p w14:paraId="23518395" w14:textId="77777777" w:rsidR="009A077D" w:rsidRPr="00C0633D" w:rsidRDefault="009A077D" w:rsidP="008D7155">
            <w:pPr>
              <w:pStyle w:val="TableParagraph"/>
              <w:ind w:left="69" w:right="42"/>
              <w:jc w:val="center"/>
              <w:rPr>
                <w:rFonts w:ascii="Century Gothic" w:hAnsi="Century Gothic"/>
                <w:sz w:val="18"/>
              </w:rPr>
            </w:pPr>
          </w:p>
        </w:tc>
        <w:tc>
          <w:tcPr>
            <w:tcW w:w="728" w:type="pct"/>
            <w:vAlign w:val="center"/>
          </w:tcPr>
          <w:p w14:paraId="0931AAF9" w14:textId="77777777" w:rsidR="009A077D" w:rsidRPr="00C0633D" w:rsidRDefault="009A077D" w:rsidP="008D7155">
            <w:pPr>
              <w:pStyle w:val="TableParagraph"/>
              <w:ind w:left="67" w:right="487"/>
              <w:jc w:val="center"/>
              <w:rPr>
                <w:rFonts w:ascii="Century Gothic" w:hAnsi="Century Gothic"/>
                <w:sz w:val="18"/>
              </w:rPr>
            </w:pPr>
          </w:p>
        </w:tc>
        <w:tc>
          <w:tcPr>
            <w:tcW w:w="461" w:type="pct"/>
            <w:vAlign w:val="center"/>
          </w:tcPr>
          <w:p w14:paraId="5178BCA4" w14:textId="77777777" w:rsidR="009A077D" w:rsidRPr="00C0633D" w:rsidRDefault="009A077D" w:rsidP="008D7155">
            <w:pPr>
              <w:pStyle w:val="TableParagraph"/>
              <w:spacing w:before="101"/>
              <w:ind w:left="69" w:right="163"/>
              <w:jc w:val="center"/>
              <w:rPr>
                <w:rFonts w:ascii="Century Gothic" w:hAnsi="Century Gothic"/>
                <w:sz w:val="18"/>
              </w:rPr>
            </w:pPr>
          </w:p>
        </w:tc>
        <w:tc>
          <w:tcPr>
            <w:tcW w:w="578" w:type="pct"/>
            <w:gridSpan w:val="2"/>
            <w:vAlign w:val="center"/>
          </w:tcPr>
          <w:p w14:paraId="1FE9C389" w14:textId="77777777" w:rsidR="009A077D" w:rsidRPr="00C0633D" w:rsidRDefault="009A077D" w:rsidP="008D7155">
            <w:pPr>
              <w:pStyle w:val="TableParagraph"/>
              <w:ind w:left="67" w:right="491"/>
              <w:jc w:val="center"/>
              <w:rPr>
                <w:rFonts w:ascii="Century Gothic" w:hAnsi="Century Gothic"/>
                <w:sz w:val="18"/>
              </w:rPr>
            </w:pPr>
          </w:p>
        </w:tc>
        <w:tc>
          <w:tcPr>
            <w:tcW w:w="436" w:type="pct"/>
            <w:gridSpan w:val="2"/>
            <w:vAlign w:val="center"/>
          </w:tcPr>
          <w:p w14:paraId="65FF1E15" w14:textId="77777777" w:rsidR="009A077D" w:rsidRPr="00C0633D" w:rsidRDefault="009A077D" w:rsidP="008D7155">
            <w:pPr>
              <w:pStyle w:val="TableParagraph"/>
              <w:spacing w:before="1"/>
              <w:ind w:left="59" w:right="57"/>
              <w:jc w:val="center"/>
              <w:rPr>
                <w:rFonts w:ascii="Century Gothic" w:hAnsi="Century Gothic"/>
                <w:sz w:val="18"/>
              </w:rPr>
            </w:pPr>
          </w:p>
        </w:tc>
        <w:tc>
          <w:tcPr>
            <w:tcW w:w="491" w:type="pct"/>
            <w:vAlign w:val="center"/>
          </w:tcPr>
          <w:p w14:paraId="0731F821" w14:textId="77777777" w:rsidR="009A077D" w:rsidRPr="00C0633D" w:rsidRDefault="009A077D" w:rsidP="008D7155">
            <w:pPr>
              <w:pStyle w:val="TableParagraph"/>
              <w:spacing w:before="1"/>
              <w:ind w:right="75"/>
              <w:jc w:val="center"/>
              <w:rPr>
                <w:rFonts w:ascii="Century Gothic" w:hAnsi="Century Gothic"/>
                <w:sz w:val="18"/>
              </w:rPr>
            </w:pPr>
          </w:p>
        </w:tc>
        <w:tc>
          <w:tcPr>
            <w:tcW w:w="414" w:type="pct"/>
            <w:shd w:val="clear" w:color="auto" w:fill="F2F2F2" w:themeFill="background1" w:themeFillShade="F2"/>
            <w:vAlign w:val="center"/>
          </w:tcPr>
          <w:p w14:paraId="2308BE11" w14:textId="77777777" w:rsidR="009A077D" w:rsidRPr="00C0633D" w:rsidRDefault="009A077D" w:rsidP="008D7155">
            <w:pPr>
              <w:pStyle w:val="TableParagraph"/>
              <w:spacing w:before="1"/>
              <w:ind w:right="75"/>
              <w:jc w:val="center"/>
              <w:rPr>
                <w:rFonts w:ascii="Century Gothic" w:hAnsi="Century Gothic"/>
                <w:sz w:val="18"/>
              </w:rPr>
            </w:pPr>
          </w:p>
        </w:tc>
        <w:tc>
          <w:tcPr>
            <w:tcW w:w="498" w:type="pct"/>
            <w:shd w:val="clear" w:color="auto" w:fill="F2F2F2" w:themeFill="background1" w:themeFillShade="F2"/>
            <w:vAlign w:val="center"/>
          </w:tcPr>
          <w:p w14:paraId="21704EDF" w14:textId="77777777" w:rsidR="009A077D" w:rsidRPr="00C0633D" w:rsidRDefault="009A077D" w:rsidP="008D7155">
            <w:pPr>
              <w:pStyle w:val="TableParagraph"/>
              <w:spacing w:before="1"/>
              <w:ind w:right="75"/>
              <w:jc w:val="center"/>
              <w:rPr>
                <w:rFonts w:ascii="Century Gothic" w:hAnsi="Century Gothic"/>
                <w:sz w:val="18"/>
              </w:rPr>
            </w:pPr>
          </w:p>
        </w:tc>
      </w:tr>
      <w:tr w:rsidR="009A077D" w:rsidRPr="00C0633D" w14:paraId="047EEE6C" w14:textId="77777777" w:rsidTr="008D7155">
        <w:trPr>
          <w:trHeight w:val="417"/>
        </w:trPr>
        <w:tc>
          <w:tcPr>
            <w:tcW w:w="736" w:type="pct"/>
            <w:vAlign w:val="center"/>
          </w:tcPr>
          <w:p w14:paraId="30D5688C" w14:textId="77777777" w:rsidR="009A077D" w:rsidRPr="00C0633D" w:rsidRDefault="009A077D" w:rsidP="008D7155">
            <w:pPr>
              <w:pStyle w:val="TableParagraph"/>
              <w:spacing w:before="141"/>
              <w:ind w:left="69" w:right="120"/>
              <w:jc w:val="center"/>
              <w:rPr>
                <w:rFonts w:ascii="Century Gothic" w:hAnsi="Century Gothic"/>
                <w:sz w:val="18"/>
              </w:rPr>
            </w:pPr>
          </w:p>
        </w:tc>
        <w:tc>
          <w:tcPr>
            <w:tcW w:w="659" w:type="pct"/>
            <w:vAlign w:val="center"/>
          </w:tcPr>
          <w:p w14:paraId="061898CE" w14:textId="77777777" w:rsidR="009A077D" w:rsidRPr="00C0633D" w:rsidRDefault="009A077D" w:rsidP="008D7155">
            <w:pPr>
              <w:pStyle w:val="TableParagraph"/>
              <w:spacing w:before="141"/>
              <w:ind w:left="69" w:right="42"/>
              <w:jc w:val="center"/>
              <w:rPr>
                <w:rFonts w:ascii="Century Gothic" w:hAnsi="Century Gothic"/>
                <w:sz w:val="18"/>
              </w:rPr>
            </w:pPr>
          </w:p>
        </w:tc>
        <w:tc>
          <w:tcPr>
            <w:tcW w:w="728" w:type="pct"/>
            <w:vAlign w:val="center"/>
          </w:tcPr>
          <w:p w14:paraId="78AAD76C" w14:textId="77777777" w:rsidR="009A077D" w:rsidRPr="00C0633D" w:rsidRDefault="009A077D" w:rsidP="008D7155">
            <w:pPr>
              <w:pStyle w:val="TableParagraph"/>
              <w:spacing w:before="141"/>
              <w:ind w:left="67" w:right="487"/>
              <w:jc w:val="center"/>
              <w:rPr>
                <w:rFonts w:ascii="Century Gothic" w:hAnsi="Century Gothic"/>
                <w:sz w:val="18"/>
              </w:rPr>
            </w:pPr>
          </w:p>
        </w:tc>
        <w:tc>
          <w:tcPr>
            <w:tcW w:w="461" w:type="pct"/>
            <w:vAlign w:val="center"/>
          </w:tcPr>
          <w:p w14:paraId="4D173A1A" w14:textId="77777777" w:rsidR="009A077D" w:rsidRPr="00C0633D" w:rsidRDefault="009A077D" w:rsidP="008D7155">
            <w:pPr>
              <w:pStyle w:val="TableParagraph"/>
              <w:spacing w:before="59"/>
              <w:ind w:left="69" w:right="93"/>
              <w:jc w:val="center"/>
              <w:rPr>
                <w:rFonts w:ascii="Century Gothic" w:hAnsi="Century Gothic"/>
                <w:sz w:val="18"/>
              </w:rPr>
            </w:pPr>
          </w:p>
        </w:tc>
        <w:tc>
          <w:tcPr>
            <w:tcW w:w="578" w:type="pct"/>
            <w:gridSpan w:val="2"/>
            <w:vAlign w:val="center"/>
          </w:tcPr>
          <w:p w14:paraId="0F1CD8A1" w14:textId="77777777" w:rsidR="009A077D" w:rsidRPr="00C0633D" w:rsidRDefault="009A077D" w:rsidP="008D7155">
            <w:pPr>
              <w:pStyle w:val="TableParagraph"/>
              <w:ind w:left="67" w:right="491"/>
              <w:jc w:val="center"/>
              <w:rPr>
                <w:rFonts w:ascii="Century Gothic" w:hAnsi="Century Gothic"/>
                <w:sz w:val="18"/>
              </w:rPr>
            </w:pPr>
          </w:p>
        </w:tc>
        <w:tc>
          <w:tcPr>
            <w:tcW w:w="436" w:type="pct"/>
            <w:gridSpan w:val="2"/>
            <w:vAlign w:val="center"/>
          </w:tcPr>
          <w:p w14:paraId="60AF6284" w14:textId="77777777" w:rsidR="009A077D" w:rsidRPr="00C0633D" w:rsidRDefault="009A077D" w:rsidP="008D7155">
            <w:pPr>
              <w:pStyle w:val="TableParagraph"/>
              <w:spacing w:before="117"/>
              <w:ind w:left="59" w:right="57"/>
              <w:jc w:val="center"/>
              <w:rPr>
                <w:rFonts w:ascii="Century Gothic" w:hAnsi="Century Gothic"/>
                <w:sz w:val="18"/>
              </w:rPr>
            </w:pPr>
          </w:p>
        </w:tc>
        <w:tc>
          <w:tcPr>
            <w:tcW w:w="491" w:type="pct"/>
            <w:vAlign w:val="center"/>
          </w:tcPr>
          <w:p w14:paraId="43634D7A" w14:textId="77777777" w:rsidR="009A077D" w:rsidRPr="00C0633D" w:rsidRDefault="009A077D" w:rsidP="008D7155">
            <w:pPr>
              <w:pStyle w:val="TableParagraph"/>
              <w:spacing w:before="117"/>
              <w:ind w:right="75"/>
              <w:jc w:val="center"/>
              <w:rPr>
                <w:rFonts w:ascii="Century Gothic" w:hAnsi="Century Gothic"/>
                <w:sz w:val="18"/>
              </w:rPr>
            </w:pPr>
          </w:p>
        </w:tc>
        <w:tc>
          <w:tcPr>
            <w:tcW w:w="414" w:type="pct"/>
            <w:shd w:val="clear" w:color="auto" w:fill="F2F2F2" w:themeFill="background1" w:themeFillShade="F2"/>
            <w:vAlign w:val="center"/>
          </w:tcPr>
          <w:p w14:paraId="53A00DE5" w14:textId="77777777" w:rsidR="009A077D" w:rsidRPr="00C0633D" w:rsidRDefault="009A077D" w:rsidP="008D7155">
            <w:pPr>
              <w:pStyle w:val="TableParagraph"/>
              <w:spacing w:before="117"/>
              <w:ind w:right="75"/>
              <w:jc w:val="center"/>
              <w:rPr>
                <w:rFonts w:ascii="Century Gothic" w:hAnsi="Century Gothic"/>
                <w:sz w:val="18"/>
              </w:rPr>
            </w:pPr>
          </w:p>
        </w:tc>
        <w:tc>
          <w:tcPr>
            <w:tcW w:w="498" w:type="pct"/>
            <w:shd w:val="clear" w:color="auto" w:fill="F2F2F2" w:themeFill="background1" w:themeFillShade="F2"/>
            <w:vAlign w:val="center"/>
          </w:tcPr>
          <w:p w14:paraId="3E41FC75" w14:textId="77777777" w:rsidR="009A077D" w:rsidRPr="00C0633D" w:rsidRDefault="009A077D" w:rsidP="008D7155">
            <w:pPr>
              <w:pStyle w:val="TableParagraph"/>
              <w:spacing w:before="117"/>
              <w:ind w:right="75"/>
              <w:jc w:val="center"/>
              <w:rPr>
                <w:rFonts w:ascii="Century Gothic" w:hAnsi="Century Gothic"/>
                <w:sz w:val="18"/>
              </w:rPr>
            </w:pPr>
          </w:p>
        </w:tc>
      </w:tr>
      <w:tr w:rsidR="009A077D" w:rsidRPr="00C0633D" w14:paraId="4463EE03" w14:textId="77777777" w:rsidTr="008D7155">
        <w:trPr>
          <w:trHeight w:val="417"/>
        </w:trPr>
        <w:tc>
          <w:tcPr>
            <w:tcW w:w="736" w:type="pct"/>
            <w:vAlign w:val="center"/>
          </w:tcPr>
          <w:p w14:paraId="148D5784" w14:textId="77777777" w:rsidR="009A077D" w:rsidRPr="00C0633D" w:rsidRDefault="009A077D" w:rsidP="008D7155">
            <w:pPr>
              <w:pStyle w:val="TableParagraph"/>
              <w:spacing w:before="141"/>
              <w:ind w:left="69" w:right="120"/>
              <w:jc w:val="center"/>
              <w:rPr>
                <w:rFonts w:ascii="Century Gothic" w:hAnsi="Century Gothic"/>
                <w:sz w:val="18"/>
              </w:rPr>
            </w:pPr>
          </w:p>
        </w:tc>
        <w:tc>
          <w:tcPr>
            <w:tcW w:w="659" w:type="pct"/>
            <w:vAlign w:val="center"/>
          </w:tcPr>
          <w:p w14:paraId="0D6311DD" w14:textId="77777777" w:rsidR="009A077D" w:rsidRPr="00C0633D" w:rsidRDefault="009A077D" w:rsidP="008D7155">
            <w:pPr>
              <w:pStyle w:val="TableParagraph"/>
              <w:spacing w:before="141"/>
              <w:ind w:left="69" w:right="42"/>
              <w:jc w:val="center"/>
              <w:rPr>
                <w:rFonts w:ascii="Century Gothic" w:hAnsi="Century Gothic"/>
                <w:sz w:val="18"/>
              </w:rPr>
            </w:pPr>
          </w:p>
        </w:tc>
        <w:tc>
          <w:tcPr>
            <w:tcW w:w="728" w:type="pct"/>
            <w:vAlign w:val="center"/>
          </w:tcPr>
          <w:p w14:paraId="2CB0F386" w14:textId="77777777" w:rsidR="009A077D" w:rsidRPr="00C0633D" w:rsidRDefault="009A077D" w:rsidP="008D7155">
            <w:pPr>
              <w:pStyle w:val="TableParagraph"/>
              <w:spacing w:before="141"/>
              <w:ind w:left="67" w:right="487"/>
              <w:jc w:val="center"/>
              <w:rPr>
                <w:rFonts w:ascii="Century Gothic" w:hAnsi="Century Gothic"/>
                <w:sz w:val="18"/>
              </w:rPr>
            </w:pPr>
          </w:p>
        </w:tc>
        <w:tc>
          <w:tcPr>
            <w:tcW w:w="461" w:type="pct"/>
            <w:vAlign w:val="center"/>
          </w:tcPr>
          <w:p w14:paraId="1B7B23EA" w14:textId="77777777" w:rsidR="009A077D" w:rsidRPr="00C0633D" w:rsidRDefault="009A077D" w:rsidP="008D7155">
            <w:pPr>
              <w:pStyle w:val="TableParagraph"/>
              <w:spacing w:before="59"/>
              <w:ind w:left="69" w:right="93"/>
              <w:jc w:val="center"/>
              <w:rPr>
                <w:rFonts w:ascii="Century Gothic" w:hAnsi="Century Gothic"/>
                <w:sz w:val="18"/>
              </w:rPr>
            </w:pPr>
          </w:p>
        </w:tc>
        <w:tc>
          <w:tcPr>
            <w:tcW w:w="578" w:type="pct"/>
            <w:gridSpan w:val="2"/>
            <w:vAlign w:val="center"/>
          </w:tcPr>
          <w:p w14:paraId="5E1D7F61" w14:textId="77777777" w:rsidR="009A077D" w:rsidRPr="00C0633D" w:rsidRDefault="009A077D" w:rsidP="008D7155">
            <w:pPr>
              <w:pStyle w:val="TableParagraph"/>
              <w:ind w:left="67" w:right="491"/>
              <w:jc w:val="center"/>
              <w:rPr>
                <w:rFonts w:ascii="Century Gothic" w:hAnsi="Century Gothic"/>
                <w:sz w:val="18"/>
              </w:rPr>
            </w:pPr>
          </w:p>
        </w:tc>
        <w:tc>
          <w:tcPr>
            <w:tcW w:w="436" w:type="pct"/>
            <w:gridSpan w:val="2"/>
            <w:vAlign w:val="center"/>
          </w:tcPr>
          <w:p w14:paraId="2CAC8EFF" w14:textId="77777777" w:rsidR="009A077D" w:rsidRPr="00C0633D" w:rsidRDefault="009A077D" w:rsidP="008D7155">
            <w:pPr>
              <w:pStyle w:val="TableParagraph"/>
              <w:spacing w:before="117"/>
              <w:ind w:left="59" w:right="57"/>
              <w:jc w:val="center"/>
              <w:rPr>
                <w:rFonts w:ascii="Century Gothic" w:hAnsi="Century Gothic"/>
                <w:sz w:val="18"/>
              </w:rPr>
            </w:pPr>
          </w:p>
        </w:tc>
        <w:tc>
          <w:tcPr>
            <w:tcW w:w="491" w:type="pct"/>
            <w:vAlign w:val="center"/>
          </w:tcPr>
          <w:p w14:paraId="72F68F8B" w14:textId="77777777" w:rsidR="009A077D" w:rsidRPr="00C0633D" w:rsidRDefault="009A077D" w:rsidP="008D7155">
            <w:pPr>
              <w:pStyle w:val="TableParagraph"/>
              <w:spacing w:before="117"/>
              <w:ind w:right="75"/>
              <w:jc w:val="center"/>
              <w:rPr>
                <w:rFonts w:ascii="Century Gothic" w:hAnsi="Century Gothic"/>
                <w:sz w:val="18"/>
              </w:rPr>
            </w:pPr>
          </w:p>
        </w:tc>
        <w:tc>
          <w:tcPr>
            <w:tcW w:w="414" w:type="pct"/>
            <w:shd w:val="clear" w:color="auto" w:fill="F2F2F2" w:themeFill="background1" w:themeFillShade="F2"/>
            <w:vAlign w:val="center"/>
          </w:tcPr>
          <w:p w14:paraId="77EDCF90" w14:textId="77777777" w:rsidR="009A077D" w:rsidRPr="00C0633D" w:rsidRDefault="009A077D" w:rsidP="008D7155">
            <w:pPr>
              <w:pStyle w:val="TableParagraph"/>
              <w:spacing w:before="117"/>
              <w:ind w:right="75"/>
              <w:jc w:val="center"/>
              <w:rPr>
                <w:rFonts w:ascii="Century Gothic" w:hAnsi="Century Gothic"/>
                <w:sz w:val="18"/>
              </w:rPr>
            </w:pPr>
          </w:p>
        </w:tc>
        <w:tc>
          <w:tcPr>
            <w:tcW w:w="498" w:type="pct"/>
            <w:shd w:val="clear" w:color="auto" w:fill="F2F2F2" w:themeFill="background1" w:themeFillShade="F2"/>
            <w:vAlign w:val="center"/>
          </w:tcPr>
          <w:p w14:paraId="7940C21E" w14:textId="77777777" w:rsidR="009A077D" w:rsidRPr="00C0633D" w:rsidRDefault="009A077D" w:rsidP="008D7155">
            <w:pPr>
              <w:pStyle w:val="TableParagraph"/>
              <w:spacing w:before="117"/>
              <w:ind w:right="75"/>
              <w:jc w:val="center"/>
              <w:rPr>
                <w:rFonts w:ascii="Century Gothic" w:hAnsi="Century Gothic"/>
                <w:sz w:val="18"/>
              </w:rPr>
            </w:pPr>
          </w:p>
        </w:tc>
      </w:tr>
      <w:tr w:rsidR="009A077D" w:rsidRPr="00C0633D" w14:paraId="41C93C39" w14:textId="77777777" w:rsidTr="008D7155">
        <w:trPr>
          <w:trHeight w:val="417"/>
        </w:trPr>
        <w:tc>
          <w:tcPr>
            <w:tcW w:w="736" w:type="pct"/>
            <w:vAlign w:val="center"/>
          </w:tcPr>
          <w:p w14:paraId="48AEBF55" w14:textId="77777777" w:rsidR="009A077D" w:rsidRPr="00C0633D" w:rsidRDefault="009A077D" w:rsidP="008D7155">
            <w:pPr>
              <w:pStyle w:val="TableParagraph"/>
              <w:spacing w:before="141"/>
              <w:ind w:left="69" w:right="120"/>
              <w:jc w:val="center"/>
              <w:rPr>
                <w:rFonts w:ascii="Century Gothic" w:hAnsi="Century Gothic"/>
                <w:sz w:val="18"/>
              </w:rPr>
            </w:pPr>
          </w:p>
        </w:tc>
        <w:tc>
          <w:tcPr>
            <w:tcW w:w="659" w:type="pct"/>
            <w:vAlign w:val="center"/>
          </w:tcPr>
          <w:p w14:paraId="72EEFC56" w14:textId="77777777" w:rsidR="009A077D" w:rsidRPr="00C0633D" w:rsidRDefault="009A077D" w:rsidP="008D7155">
            <w:pPr>
              <w:pStyle w:val="TableParagraph"/>
              <w:spacing w:before="141"/>
              <w:ind w:left="69" w:right="42"/>
              <w:jc w:val="center"/>
              <w:rPr>
                <w:rFonts w:ascii="Century Gothic" w:hAnsi="Century Gothic"/>
                <w:sz w:val="18"/>
              </w:rPr>
            </w:pPr>
          </w:p>
        </w:tc>
        <w:tc>
          <w:tcPr>
            <w:tcW w:w="728" w:type="pct"/>
            <w:vAlign w:val="center"/>
          </w:tcPr>
          <w:p w14:paraId="555374FD" w14:textId="77777777" w:rsidR="009A077D" w:rsidRPr="00C0633D" w:rsidRDefault="009A077D" w:rsidP="008D7155">
            <w:pPr>
              <w:pStyle w:val="TableParagraph"/>
              <w:spacing w:before="141"/>
              <w:ind w:left="67" w:right="487"/>
              <w:jc w:val="center"/>
              <w:rPr>
                <w:rFonts w:ascii="Century Gothic" w:hAnsi="Century Gothic"/>
                <w:sz w:val="18"/>
              </w:rPr>
            </w:pPr>
          </w:p>
        </w:tc>
        <w:tc>
          <w:tcPr>
            <w:tcW w:w="461" w:type="pct"/>
            <w:vAlign w:val="center"/>
          </w:tcPr>
          <w:p w14:paraId="7DBBF096" w14:textId="77777777" w:rsidR="009A077D" w:rsidRPr="00C0633D" w:rsidRDefault="009A077D" w:rsidP="008D7155">
            <w:pPr>
              <w:pStyle w:val="TableParagraph"/>
              <w:spacing w:before="59"/>
              <w:ind w:left="69" w:right="93"/>
              <w:jc w:val="center"/>
              <w:rPr>
                <w:rFonts w:ascii="Century Gothic" w:hAnsi="Century Gothic"/>
                <w:sz w:val="18"/>
              </w:rPr>
            </w:pPr>
          </w:p>
        </w:tc>
        <w:tc>
          <w:tcPr>
            <w:tcW w:w="578" w:type="pct"/>
            <w:gridSpan w:val="2"/>
            <w:vAlign w:val="center"/>
          </w:tcPr>
          <w:p w14:paraId="2E09B32A" w14:textId="77777777" w:rsidR="009A077D" w:rsidRPr="00C0633D" w:rsidRDefault="009A077D" w:rsidP="008D7155">
            <w:pPr>
              <w:pStyle w:val="TableParagraph"/>
              <w:ind w:left="67" w:right="491"/>
              <w:jc w:val="center"/>
              <w:rPr>
                <w:rFonts w:ascii="Century Gothic" w:hAnsi="Century Gothic"/>
                <w:sz w:val="18"/>
              </w:rPr>
            </w:pPr>
          </w:p>
        </w:tc>
        <w:tc>
          <w:tcPr>
            <w:tcW w:w="436" w:type="pct"/>
            <w:gridSpan w:val="2"/>
            <w:vAlign w:val="center"/>
          </w:tcPr>
          <w:p w14:paraId="452B11B9" w14:textId="77777777" w:rsidR="009A077D" w:rsidRPr="00C0633D" w:rsidRDefault="009A077D" w:rsidP="008D7155">
            <w:pPr>
              <w:pStyle w:val="TableParagraph"/>
              <w:spacing w:before="117"/>
              <w:ind w:left="59" w:right="57"/>
              <w:jc w:val="center"/>
              <w:rPr>
                <w:rFonts w:ascii="Century Gothic" w:hAnsi="Century Gothic"/>
                <w:sz w:val="18"/>
              </w:rPr>
            </w:pPr>
          </w:p>
        </w:tc>
        <w:tc>
          <w:tcPr>
            <w:tcW w:w="491" w:type="pct"/>
            <w:vAlign w:val="center"/>
          </w:tcPr>
          <w:p w14:paraId="2053BA47" w14:textId="77777777" w:rsidR="009A077D" w:rsidRPr="00C0633D" w:rsidRDefault="009A077D" w:rsidP="008D7155">
            <w:pPr>
              <w:pStyle w:val="TableParagraph"/>
              <w:spacing w:before="117"/>
              <w:ind w:right="75"/>
              <w:jc w:val="center"/>
              <w:rPr>
                <w:rFonts w:ascii="Century Gothic" w:hAnsi="Century Gothic"/>
                <w:sz w:val="18"/>
              </w:rPr>
            </w:pPr>
          </w:p>
        </w:tc>
        <w:tc>
          <w:tcPr>
            <w:tcW w:w="414" w:type="pct"/>
            <w:shd w:val="clear" w:color="auto" w:fill="F2F2F2" w:themeFill="background1" w:themeFillShade="F2"/>
            <w:vAlign w:val="center"/>
          </w:tcPr>
          <w:p w14:paraId="471E07FD" w14:textId="77777777" w:rsidR="009A077D" w:rsidRPr="00C0633D" w:rsidRDefault="009A077D" w:rsidP="008D7155">
            <w:pPr>
              <w:pStyle w:val="TableParagraph"/>
              <w:spacing w:before="117"/>
              <w:ind w:right="75"/>
              <w:jc w:val="center"/>
              <w:rPr>
                <w:rFonts w:ascii="Century Gothic" w:hAnsi="Century Gothic"/>
                <w:sz w:val="18"/>
              </w:rPr>
            </w:pPr>
          </w:p>
        </w:tc>
        <w:tc>
          <w:tcPr>
            <w:tcW w:w="498" w:type="pct"/>
            <w:shd w:val="clear" w:color="auto" w:fill="F2F2F2" w:themeFill="background1" w:themeFillShade="F2"/>
            <w:vAlign w:val="center"/>
          </w:tcPr>
          <w:p w14:paraId="662558B6" w14:textId="77777777" w:rsidR="009A077D" w:rsidRPr="00C0633D" w:rsidRDefault="009A077D" w:rsidP="008D7155">
            <w:pPr>
              <w:pStyle w:val="TableParagraph"/>
              <w:spacing w:before="117"/>
              <w:ind w:right="75"/>
              <w:jc w:val="center"/>
              <w:rPr>
                <w:rFonts w:ascii="Century Gothic" w:hAnsi="Century Gothic"/>
                <w:sz w:val="18"/>
              </w:rPr>
            </w:pPr>
          </w:p>
        </w:tc>
      </w:tr>
      <w:tr w:rsidR="009A077D" w:rsidRPr="00C0633D" w14:paraId="336AD42B" w14:textId="77777777" w:rsidTr="008D7155">
        <w:trPr>
          <w:trHeight w:val="417"/>
        </w:trPr>
        <w:tc>
          <w:tcPr>
            <w:tcW w:w="736" w:type="pct"/>
            <w:vAlign w:val="center"/>
          </w:tcPr>
          <w:p w14:paraId="60182515" w14:textId="77777777" w:rsidR="009A077D" w:rsidRPr="00C0633D" w:rsidRDefault="009A077D" w:rsidP="008D7155">
            <w:pPr>
              <w:pStyle w:val="TableParagraph"/>
              <w:spacing w:before="141"/>
              <w:ind w:left="69" w:right="120"/>
              <w:jc w:val="center"/>
              <w:rPr>
                <w:rFonts w:ascii="Century Gothic" w:hAnsi="Century Gothic"/>
                <w:sz w:val="18"/>
              </w:rPr>
            </w:pPr>
          </w:p>
        </w:tc>
        <w:tc>
          <w:tcPr>
            <w:tcW w:w="659" w:type="pct"/>
            <w:vAlign w:val="center"/>
          </w:tcPr>
          <w:p w14:paraId="19537052" w14:textId="77777777" w:rsidR="009A077D" w:rsidRPr="00C0633D" w:rsidRDefault="009A077D" w:rsidP="008D7155">
            <w:pPr>
              <w:pStyle w:val="TableParagraph"/>
              <w:spacing w:before="141"/>
              <w:ind w:left="69" w:right="42"/>
              <w:jc w:val="center"/>
              <w:rPr>
                <w:rFonts w:ascii="Century Gothic" w:hAnsi="Century Gothic"/>
                <w:sz w:val="18"/>
              </w:rPr>
            </w:pPr>
          </w:p>
        </w:tc>
        <w:tc>
          <w:tcPr>
            <w:tcW w:w="728" w:type="pct"/>
            <w:vAlign w:val="center"/>
          </w:tcPr>
          <w:p w14:paraId="3108BD87" w14:textId="77777777" w:rsidR="009A077D" w:rsidRPr="00C0633D" w:rsidRDefault="009A077D" w:rsidP="008D7155">
            <w:pPr>
              <w:pStyle w:val="TableParagraph"/>
              <w:spacing w:before="141"/>
              <w:ind w:left="67" w:right="487"/>
              <w:jc w:val="center"/>
              <w:rPr>
                <w:rFonts w:ascii="Century Gothic" w:hAnsi="Century Gothic"/>
                <w:sz w:val="18"/>
              </w:rPr>
            </w:pPr>
          </w:p>
        </w:tc>
        <w:tc>
          <w:tcPr>
            <w:tcW w:w="461" w:type="pct"/>
            <w:vAlign w:val="center"/>
          </w:tcPr>
          <w:p w14:paraId="375B9F50" w14:textId="77777777" w:rsidR="009A077D" w:rsidRPr="00C0633D" w:rsidRDefault="009A077D" w:rsidP="008D7155">
            <w:pPr>
              <w:pStyle w:val="TableParagraph"/>
              <w:spacing w:before="59"/>
              <w:ind w:left="69" w:right="93"/>
              <w:jc w:val="center"/>
              <w:rPr>
                <w:rFonts w:ascii="Century Gothic" w:hAnsi="Century Gothic"/>
                <w:sz w:val="18"/>
              </w:rPr>
            </w:pPr>
          </w:p>
        </w:tc>
        <w:tc>
          <w:tcPr>
            <w:tcW w:w="578" w:type="pct"/>
            <w:gridSpan w:val="2"/>
            <w:vAlign w:val="center"/>
          </w:tcPr>
          <w:p w14:paraId="50FB8D8A" w14:textId="77777777" w:rsidR="009A077D" w:rsidRPr="00C0633D" w:rsidRDefault="009A077D" w:rsidP="008D7155">
            <w:pPr>
              <w:pStyle w:val="TableParagraph"/>
              <w:ind w:left="67" w:right="491"/>
              <w:jc w:val="center"/>
              <w:rPr>
                <w:rFonts w:ascii="Century Gothic" w:hAnsi="Century Gothic"/>
                <w:sz w:val="18"/>
              </w:rPr>
            </w:pPr>
          </w:p>
        </w:tc>
        <w:tc>
          <w:tcPr>
            <w:tcW w:w="436" w:type="pct"/>
            <w:gridSpan w:val="2"/>
            <w:vAlign w:val="center"/>
          </w:tcPr>
          <w:p w14:paraId="5D71B9ED" w14:textId="77777777" w:rsidR="009A077D" w:rsidRPr="00C0633D" w:rsidRDefault="009A077D" w:rsidP="008D7155">
            <w:pPr>
              <w:pStyle w:val="TableParagraph"/>
              <w:spacing w:before="117"/>
              <w:ind w:left="59" w:right="57"/>
              <w:jc w:val="center"/>
              <w:rPr>
                <w:rFonts w:ascii="Century Gothic" w:hAnsi="Century Gothic"/>
                <w:sz w:val="18"/>
              </w:rPr>
            </w:pPr>
          </w:p>
        </w:tc>
        <w:tc>
          <w:tcPr>
            <w:tcW w:w="491" w:type="pct"/>
            <w:vAlign w:val="center"/>
          </w:tcPr>
          <w:p w14:paraId="6EF6AE48" w14:textId="77777777" w:rsidR="009A077D" w:rsidRPr="00C0633D" w:rsidRDefault="009A077D" w:rsidP="008D7155">
            <w:pPr>
              <w:pStyle w:val="TableParagraph"/>
              <w:spacing w:before="117"/>
              <w:ind w:right="75"/>
              <w:jc w:val="center"/>
              <w:rPr>
                <w:rFonts w:ascii="Century Gothic" w:hAnsi="Century Gothic"/>
                <w:sz w:val="18"/>
              </w:rPr>
            </w:pPr>
          </w:p>
        </w:tc>
        <w:tc>
          <w:tcPr>
            <w:tcW w:w="414" w:type="pct"/>
            <w:shd w:val="clear" w:color="auto" w:fill="F2F2F2" w:themeFill="background1" w:themeFillShade="F2"/>
            <w:vAlign w:val="center"/>
          </w:tcPr>
          <w:p w14:paraId="088903A9" w14:textId="77777777" w:rsidR="009A077D" w:rsidRPr="00C0633D" w:rsidRDefault="009A077D" w:rsidP="008D7155">
            <w:pPr>
              <w:pStyle w:val="TableParagraph"/>
              <w:spacing w:before="117"/>
              <w:ind w:right="75"/>
              <w:jc w:val="center"/>
              <w:rPr>
                <w:rFonts w:ascii="Century Gothic" w:hAnsi="Century Gothic"/>
                <w:sz w:val="18"/>
              </w:rPr>
            </w:pPr>
          </w:p>
        </w:tc>
        <w:tc>
          <w:tcPr>
            <w:tcW w:w="498" w:type="pct"/>
            <w:shd w:val="clear" w:color="auto" w:fill="F2F2F2" w:themeFill="background1" w:themeFillShade="F2"/>
            <w:vAlign w:val="center"/>
          </w:tcPr>
          <w:p w14:paraId="0B5E157B" w14:textId="77777777" w:rsidR="009A077D" w:rsidRPr="00C0633D" w:rsidRDefault="009A077D" w:rsidP="008D7155">
            <w:pPr>
              <w:pStyle w:val="TableParagraph"/>
              <w:spacing w:before="117"/>
              <w:ind w:right="75"/>
              <w:jc w:val="center"/>
              <w:rPr>
                <w:rFonts w:ascii="Century Gothic" w:hAnsi="Century Gothic"/>
                <w:sz w:val="18"/>
              </w:rPr>
            </w:pPr>
          </w:p>
        </w:tc>
      </w:tr>
      <w:tr w:rsidR="009A077D" w:rsidRPr="00C0633D" w14:paraId="4D59B3DC" w14:textId="77777777" w:rsidTr="008D7155">
        <w:trPr>
          <w:trHeight w:val="417"/>
        </w:trPr>
        <w:tc>
          <w:tcPr>
            <w:tcW w:w="736" w:type="pct"/>
            <w:vAlign w:val="center"/>
          </w:tcPr>
          <w:p w14:paraId="245A5036" w14:textId="77777777" w:rsidR="009A077D" w:rsidRPr="00C0633D" w:rsidRDefault="009A077D" w:rsidP="008D7155">
            <w:pPr>
              <w:pStyle w:val="TableParagraph"/>
              <w:spacing w:before="141"/>
              <w:ind w:left="69" w:right="120"/>
              <w:jc w:val="center"/>
              <w:rPr>
                <w:rFonts w:ascii="Century Gothic" w:hAnsi="Century Gothic"/>
                <w:sz w:val="18"/>
              </w:rPr>
            </w:pPr>
          </w:p>
        </w:tc>
        <w:tc>
          <w:tcPr>
            <w:tcW w:w="659" w:type="pct"/>
            <w:vAlign w:val="center"/>
          </w:tcPr>
          <w:p w14:paraId="37C3F23F" w14:textId="77777777" w:rsidR="009A077D" w:rsidRPr="00C0633D" w:rsidRDefault="009A077D" w:rsidP="008D7155">
            <w:pPr>
              <w:pStyle w:val="TableParagraph"/>
              <w:spacing w:before="141"/>
              <w:ind w:left="69" w:right="42"/>
              <w:jc w:val="center"/>
              <w:rPr>
                <w:rFonts w:ascii="Century Gothic" w:hAnsi="Century Gothic"/>
                <w:sz w:val="18"/>
              </w:rPr>
            </w:pPr>
          </w:p>
        </w:tc>
        <w:tc>
          <w:tcPr>
            <w:tcW w:w="728" w:type="pct"/>
            <w:vAlign w:val="center"/>
          </w:tcPr>
          <w:p w14:paraId="7331316D" w14:textId="77777777" w:rsidR="009A077D" w:rsidRPr="00C0633D" w:rsidRDefault="009A077D" w:rsidP="008D7155">
            <w:pPr>
              <w:pStyle w:val="TableParagraph"/>
              <w:spacing w:before="141"/>
              <w:ind w:left="67" w:right="487"/>
              <w:jc w:val="center"/>
              <w:rPr>
                <w:rFonts w:ascii="Century Gothic" w:hAnsi="Century Gothic"/>
                <w:sz w:val="18"/>
              </w:rPr>
            </w:pPr>
          </w:p>
        </w:tc>
        <w:tc>
          <w:tcPr>
            <w:tcW w:w="461" w:type="pct"/>
            <w:vAlign w:val="center"/>
          </w:tcPr>
          <w:p w14:paraId="41421AEF" w14:textId="77777777" w:rsidR="009A077D" w:rsidRPr="00C0633D" w:rsidRDefault="009A077D" w:rsidP="008D7155">
            <w:pPr>
              <w:pStyle w:val="TableParagraph"/>
              <w:spacing w:before="59"/>
              <w:ind w:left="69" w:right="93"/>
              <w:jc w:val="center"/>
              <w:rPr>
                <w:rFonts w:ascii="Century Gothic" w:hAnsi="Century Gothic"/>
                <w:sz w:val="18"/>
              </w:rPr>
            </w:pPr>
          </w:p>
        </w:tc>
        <w:tc>
          <w:tcPr>
            <w:tcW w:w="578" w:type="pct"/>
            <w:gridSpan w:val="2"/>
            <w:vAlign w:val="center"/>
          </w:tcPr>
          <w:p w14:paraId="201011E0" w14:textId="77777777" w:rsidR="009A077D" w:rsidRPr="00C0633D" w:rsidRDefault="009A077D" w:rsidP="008D7155">
            <w:pPr>
              <w:pStyle w:val="TableParagraph"/>
              <w:ind w:left="67" w:right="491"/>
              <w:jc w:val="center"/>
              <w:rPr>
                <w:rFonts w:ascii="Century Gothic" w:hAnsi="Century Gothic"/>
                <w:sz w:val="18"/>
              </w:rPr>
            </w:pPr>
          </w:p>
        </w:tc>
        <w:tc>
          <w:tcPr>
            <w:tcW w:w="436" w:type="pct"/>
            <w:gridSpan w:val="2"/>
            <w:vAlign w:val="center"/>
          </w:tcPr>
          <w:p w14:paraId="238A8A0E" w14:textId="77777777" w:rsidR="009A077D" w:rsidRPr="00C0633D" w:rsidRDefault="009A077D" w:rsidP="008D7155">
            <w:pPr>
              <w:pStyle w:val="TableParagraph"/>
              <w:spacing w:before="117"/>
              <w:ind w:left="59" w:right="57"/>
              <w:jc w:val="center"/>
              <w:rPr>
                <w:rFonts w:ascii="Century Gothic" w:hAnsi="Century Gothic"/>
                <w:sz w:val="18"/>
              </w:rPr>
            </w:pPr>
          </w:p>
        </w:tc>
        <w:tc>
          <w:tcPr>
            <w:tcW w:w="491" w:type="pct"/>
            <w:vAlign w:val="center"/>
          </w:tcPr>
          <w:p w14:paraId="14DF0019" w14:textId="77777777" w:rsidR="009A077D" w:rsidRPr="00C0633D" w:rsidRDefault="009A077D" w:rsidP="008D7155">
            <w:pPr>
              <w:pStyle w:val="TableParagraph"/>
              <w:spacing w:before="117"/>
              <w:ind w:right="75"/>
              <w:jc w:val="center"/>
              <w:rPr>
                <w:rFonts w:ascii="Century Gothic" w:hAnsi="Century Gothic"/>
                <w:sz w:val="18"/>
              </w:rPr>
            </w:pPr>
          </w:p>
        </w:tc>
        <w:tc>
          <w:tcPr>
            <w:tcW w:w="414" w:type="pct"/>
            <w:shd w:val="clear" w:color="auto" w:fill="F2F2F2" w:themeFill="background1" w:themeFillShade="F2"/>
            <w:vAlign w:val="center"/>
          </w:tcPr>
          <w:p w14:paraId="4A137DB9" w14:textId="77777777" w:rsidR="009A077D" w:rsidRPr="00C0633D" w:rsidRDefault="009A077D" w:rsidP="008D7155">
            <w:pPr>
              <w:pStyle w:val="TableParagraph"/>
              <w:spacing w:before="117"/>
              <w:ind w:right="75"/>
              <w:jc w:val="center"/>
              <w:rPr>
                <w:rFonts w:ascii="Century Gothic" w:hAnsi="Century Gothic"/>
                <w:sz w:val="18"/>
              </w:rPr>
            </w:pPr>
          </w:p>
        </w:tc>
        <w:tc>
          <w:tcPr>
            <w:tcW w:w="498" w:type="pct"/>
            <w:shd w:val="clear" w:color="auto" w:fill="F2F2F2" w:themeFill="background1" w:themeFillShade="F2"/>
            <w:vAlign w:val="center"/>
          </w:tcPr>
          <w:p w14:paraId="68CAF659" w14:textId="77777777" w:rsidR="009A077D" w:rsidRPr="00C0633D" w:rsidRDefault="009A077D" w:rsidP="008D7155">
            <w:pPr>
              <w:pStyle w:val="TableParagraph"/>
              <w:spacing w:before="117"/>
              <w:ind w:right="75"/>
              <w:jc w:val="center"/>
              <w:rPr>
                <w:rFonts w:ascii="Century Gothic" w:hAnsi="Century Gothic"/>
                <w:sz w:val="18"/>
              </w:rPr>
            </w:pPr>
          </w:p>
        </w:tc>
      </w:tr>
      <w:tr w:rsidR="009A077D" w:rsidRPr="00C0633D" w14:paraId="7C5C00B6" w14:textId="77777777" w:rsidTr="008D7155">
        <w:trPr>
          <w:trHeight w:val="417"/>
        </w:trPr>
        <w:tc>
          <w:tcPr>
            <w:tcW w:w="736" w:type="pct"/>
            <w:vAlign w:val="center"/>
          </w:tcPr>
          <w:p w14:paraId="0555DE9C" w14:textId="77777777" w:rsidR="009A077D" w:rsidRPr="00C0633D" w:rsidRDefault="009A077D" w:rsidP="008D7155">
            <w:pPr>
              <w:pStyle w:val="TableParagraph"/>
              <w:spacing w:before="141"/>
              <w:ind w:left="69" w:right="120"/>
              <w:jc w:val="center"/>
              <w:rPr>
                <w:rFonts w:ascii="Century Gothic" w:hAnsi="Century Gothic"/>
                <w:sz w:val="18"/>
              </w:rPr>
            </w:pPr>
          </w:p>
        </w:tc>
        <w:tc>
          <w:tcPr>
            <w:tcW w:w="659" w:type="pct"/>
            <w:vAlign w:val="center"/>
          </w:tcPr>
          <w:p w14:paraId="4A49B86D" w14:textId="77777777" w:rsidR="009A077D" w:rsidRPr="00C0633D" w:rsidRDefault="009A077D" w:rsidP="008D7155">
            <w:pPr>
              <w:pStyle w:val="TableParagraph"/>
              <w:spacing w:before="141"/>
              <w:ind w:left="69" w:right="42"/>
              <w:jc w:val="center"/>
              <w:rPr>
                <w:rFonts w:ascii="Century Gothic" w:hAnsi="Century Gothic"/>
                <w:sz w:val="18"/>
              </w:rPr>
            </w:pPr>
          </w:p>
        </w:tc>
        <w:tc>
          <w:tcPr>
            <w:tcW w:w="728" w:type="pct"/>
            <w:vAlign w:val="center"/>
          </w:tcPr>
          <w:p w14:paraId="0934F874" w14:textId="77777777" w:rsidR="009A077D" w:rsidRPr="00C0633D" w:rsidRDefault="009A077D" w:rsidP="008D7155">
            <w:pPr>
              <w:pStyle w:val="TableParagraph"/>
              <w:spacing w:before="141"/>
              <w:ind w:left="67" w:right="487"/>
              <w:jc w:val="center"/>
              <w:rPr>
                <w:rFonts w:ascii="Century Gothic" w:hAnsi="Century Gothic"/>
                <w:sz w:val="18"/>
              </w:rPr>
            </w:pPr>
          </w:p>
        </w:tc>
        <w:tc>
          <w:tcPr>
            <w:tcW w:w="461" w:type="pct"/>
            <w:vAlign w:val="center"/>
          </w:tcPr>
          <w:p w14:paraId="502C3F39" w14:textId="77777777" w:rsidR="009A077D" w:rsidRPr="00C0633D" w:rsidRDefault="009A077D" w:rsidP="008D7155">
            <w:pPr>
              <w:pStyle w:val="TableParagraph"/>
              <w:spacing w:before="59"/>
              <w:ind w:left="69" w:right="93"/>
              <w:jc w:val="center"/>
              <w:rPr>
                <w:rFonts w:ascii="Century Gothic" w:hAnsi="Century Gothic"/>
                <w:sz w:val="18"/>
              </w:rPr>
            </w:pPr>
          </w:p>
        </w:tc>
        <w:tc>
          <w:tcPr>
            <w:tcW w:w="578" w:type="pct"/>
            <w:gridSpan w:val="2"/>
            <w:vAlign w:val="center"/>
          </w:tcPr>
          <w:p w14:paraId="4C8259AE" w14:textId="77777777" w:rsidR="009A077D" w:rsidRPr="00C0633D" w:rsidRDefault="009A077D" w:rsidP="008D7155">
            <w:pPr>
              <w:pStyle w:val="TableParagraph"/>
              <w:ind w:left="67" w:right="491"/>
              <w:jc w:val="center"/>
              <w:rPr>
                <w:rFonts w:ascii="Century Gothic" w:hAnsi="Century Gothic"/>
                <w:sz w:val="18"/>
              </w:rPr>
            </w:pPr>
          </w:p>
        </w:tc>
        <w:tc>
          <w:tcPr>
            <w:tcW w:w="436" w:type="pct"/>
            <w:gridSpan w:val="2"/>
            <w:vAlign w:val="center"/>
          </w:tcPr>
          <w:p w14:paraId="3FB7383C" w14:textId="77777777" w:rsidR="009A077D" w:rsidRPr="00C0633D" w:rsidRDefault="009A077D" w:rsidP="008D7155">
            <w:pPr>
              <w:pStyle w:val="TableParagraph"/>
              <w:spacing w:before="117"/>
              <w:ind w:left="59" w:right="57"/>
              <w:jc w:val="center"/>
              <w:rPr>
                <w:rFonts w:ascii="Century Gothic" w:hAnsi="Century Gothic"/>
                <w:sz w:val="18"/>
              </w:rPr>
            </w:pPr>
          </w:p>
        </w:tc>
        <w:tc>
          <w:tcPr>
            <w:tcW w:w="491" w:type="pct"/>
            <w:vAlign w:val="center"/>
          </w:tcPr>
          <w:p w14:paraId="72F52F55" w14:textId="77777777" w:rsidR="009A077D" w:rsidRPr="00C0633D" w:rsidRDefault="009A077D" w:rsidP="008D7155">
            <w:pPr>
              <w:pStyle w:val="TableParagraph"/>
              <w:spacing w:before="117"/>
              <w:ind w:right="75"/>
              <w:jc w:val="center"/>
              <w:rPr>
                <w:rFonts w:ascii="Century Gothic" w:hAnsi="Century Gothic"/>
                <w:sz w:val="18"/>
              </w:rPr>
            </w:pPr>
          </w:p>
        </w:tc>
        <w:tc>
          <w:tcPr>
            <w:tcW w:w="414" w:type="pct"/>
            <w:shd w:val="clear" w:color="auto" w:fill="F2F2F2" w:themeFill="background1" w:themeFillShade="F2"/>
            <w:vAlign w:val="center"/>
          </w:tcPr>
          <w:p w14:paraId="4325D267" w14:textId="77777777" w:rsidR="009A077D" w:rsidRPr="00C0633D" w:rsidRDefault="009A077D" w:rsidP="008D7155">
            <w:pPr>
              <w:pStyle w:val="TableParagraph"/>
              <w:spacing w:before="117"/>
              <w:ind w:right="75"/>
              <w:jc w:val="center"/>
              <w:rPr>
                <w:rFonts w:ascii="Century Gothic" w:hAnsi="Century Gothic"/>
                <w:sz w:val="18"/>
              </w:rPr>
            </w:pPr>
          </w:p>
        </w:tc>
        <w:tc>
          <w:tcPr>
            <w:tcW w:w="498" w:type="pct"/>
            <w:shd w:val="clear" w:color="auto" w:fill="F2F2F2" w:themeFill="background1" w:themeFillShade="F2"/>
            <w:vAlign w:val="center"/>
          </w:tcPr>
          <w:p w14:paraId="1D05A372" w14:textId="77777777" w:rsidR="009A077D" w:rsidRPr="00C0633D" w:rsidRDefault="009A077D" w:rsidP="008D7155">
            <w:pPr>
              <w:pStyle w:val="TableParagraph"/>
              <w:spacing w:before="117"/>
              <w:ind w:right="75"/>
              <w:jc w:val="center"/>
              <w:rPr>
                <w:rFonts w:ascii="Century Gothic" w:hAnsi="Century Gothic"/>
                <w:sz w:val="18"/>
              </w:rPr>
            </w:pPr>
          </w:p>
        </w:tc>
      </w:tr>
    </w:tbl>
    <w:p w14:paraId="70943E13" w14:textId="77777777" w:rsidR="002C0A0A" w:rsidRDefault="002C0A0A"/>
    <w:tbl>
      <w:tblPr>
        <w:tblStyle w:val="Tablaconcuadrcula"/>
        <w:tblW w:w="13036" w:type="dxa"/>
        <w:tblLook w:val="04A0" w:firstRow="1" w:lastRow="0" w:firstColumn="1" w:lastColumn="0" w:noHBand="0" w:noVBand="1"/>
      </w:tblPr>
      <w:tblGrid>
        <w:gridCol w:w="3539"/>
        <w:gridCol w:w="9497"/>
      </w:tblGrid>
      <w:tr w:rsidR="009A077D" w:rsidRPr="00C0633D" w14:paraId="31177EAA" w14:textId="77777777" w:rsidTr="003E11D2">
        <w:trPr>
          <w:trHeight w:val="468"/>
        </w:trPr>
        <w:tc>
          <w:tcPr>
            <w:tcW w:w="3539" w:type="dxa"/>
            <w:vAlign w:val="center"/>
          </w:tcPr>
          <w:p w14:paraId="021E57C4" w14:textId="77777777" w:rsidR="009A077D" w:rsidRPr="00C0633D" w:rsidRDefault="009A077D" w:rsidP="008D7155">
            <w:pPr>
              <w:pStyle w:val="Textoindependiente"/>
              <w:jc w:val="center"/>
              <w:rPr>
                <w:rFonts w:ascii="Century Gothic" w:hAnsi="Century Gothic"/>
                <w:b/>
                <w:sz w:val="20"/>
              </w:rPr>
            </w:pPr>
            <w:r w:rsidRPr="00C0633D">
              <w:rPr>
                <w:rFonts w:ascii="Century Gothic" w:hAnsi="Century Gothic"/>
                <w:b/>
                <w:sz w:val="20"/>
              </w:rPr>
              <w:t>PARTICIPANTES:</w:t>
            </w:r>
          </w:p>
        </w:tc>
        <w:tc>
          <w:tcPr>
            <w:tcW w:w="9497" w:type="dxa"/>
            <w:vAlign w:val="center"/>
          </w:tcPr>
          <w:p w14:paraId="6119AD3A" w14:textId="77777777" w:rsidR="009A077D" w:rsidRPr="00C0633D" w:rsidRDefault="009A077D" w:rsidP="008D7155">
            <w:pPr>
              <w:pStyle w:val="Textoindependiente"/>
              <w:jc w:val="center"/>
              <w:rPr>
                <w:rFonts w:ascii="Century Gothic" w:hAnsi="Century Gothic"/>
                <w:b/>
                <w:sz w:val="20"/>
              </w:rPr>
            </w:pPr>
            <w:r w:rsidRPr="00C0633D">
              <w:rPr>
                <w:rFonts w:ascii="Century Gothic" w:hAnsi="Century Gothic"/>
                <w:b/>
                <w:sz w:val="20"/>
              </w:rPr>
              <w:t>FIRMA</w:t>
            </w:r>
            <w:r>
              <w:rPr>
                <w:rFonts w:ascii="Century Gothic" w:hAnsi="Century Gothic"/>
                <w:b/>
                <w:sz w:val="20"/>
              </w:rPr>
              <w:t>S</w:t>
            </w:r>
          </w:p>
        </w:tc>
      </w:tr>
      <w:tr w:rsidR="009A077D" w:rsidRPr="00C0633D" w14:paraId="2E980C0C" w14:textId="77777777" w:rsidTr="003E11D2">
        <w:trPr>
          <w:trHeight w:val="418"/>
        </w:trPr>
        <w:tc>
          <w:tcPr>
            <w:tcW w:w="3539" w:type="dxa"/>
            <w:vAlign w:val="center"/>
          </w:tcPr>
          <w:p w14:paraId="6D62FC26" w14:textId="77777777" w:rsidR="009A077D" w:rsidRPr="00C0633D" w:rsidRDefault="009A077D" w:rsidP="008D7155">
            <w:pPr>
              <w:pStyle w:val="Textoindependiente"/>
              <w:rPr>
                <w:rFonts w:ascii="Century Gothic" w:hAnsi="Century Gothic"/>
                <w:b/>
                <w:sz w:val="20"/>
              </w:rPr>
            </w:pPr>
            <w:r w:rsidRPr="00C0633D">
              <w:rPr>
                <w:rFonts w:ascii="Century Gothic" w:hAnsi="Century Gothic"/>
                <w:b/>
                <w:sz w:val="20"/>
              </w:rPr>
              <w:t>Colaborador</w:t>
            </w:r>
          </w:p>
        </w:tc>
        <w:tc>
          <w:tcPr>
            <w:tcW w:w="9497" w:type="dxa"/>
            <w:vAlign w:val="center"/>
          </w:tcPr>
          <w:p w14:paraId="09702715" w14:textId="77777777" w:rsidR="009A077D" w:rsidRPr="00C0633D" w:rsidRDefault="009A077D" w:rsidP="008D7155">
            <w:pPr>
              <w:pStyle w:val="Textoindependiente"/>
              <w:rPr>
                <w:rFonts w:ascii="Century Gothic" w:hAnsi="Century Gothic"/>
                <w:b/>
                <w:sz w:val="20"/>
              </w:rPr>
            </w:pPr>
          </w:p>
        </w:tc>
      </w:tr>
      <w:tr w:rsidR="009A077D" w:rsidRPr="00C0633D" w14:paraId="06349DA0" w14:textId="77777777" w:rsidTr="003E11D2">
        <w:trPr>
          <w:trHeight w:val="425"/>
        </w:trPr>
        <w:tc>
          <w:tcPr>
            <w:tcW w:w="3539" w:type="dxa"/>
            <w:vAlign w:val="center"/>
          </w:tcPr>
          <w:p w14:paraId="1A1303C6" w14:textId="77777777" w:rsidR="009A077D" w:rsidRPr="00C0633D" w:rsidRDefault="009A077D" w:rsidP="008D7155">
            <w:pPr>
              <w:pStyle w:val="Textoindependiente"/>
              <w:rPr>
                <w:rFonts w:ascii="Century Gothic" w:hAnsi="Century Gothic"/>
                <w:b/>
                <w:sz w:val="20"/>
              </w:rPr>
            </w:pPr>
            <w:r w:rsidRPr="00C0633D">
              <w:rPr>
                <w:rFonts w:ascii="Century Gothic" w:hAnsi="Century Gothic"/>
                <w:b/>
                <w:sz w:val="20"/>
              </w:rPr>
              <w:t>Jefe Inmediato</w:t>
            </w:r>
          </w:p>
        </w:tc>
        <w:tc>
          <w:tcPr>
            <w:tcW w:w="9497" w:type="dxa"/>
            <w:vAlign w:val="center"/>
          </w:tcPr>
          <w:p w14:paraId="66848D7B" w14:textId="77777777" w:rsidR="009A077D" w:rsidRPr="00C0633D" w:rsidRDefault="009A077D" w:rsidP="008D7155">
            <w:pPr>
              <w:pStyle w:val="Textoindependiente"/>
              <w:rPr>
                <w:rFonts w:ascii="Century Gothic" w:hAnsi="Century Gothic"/>
                <w:b/>
                <w:sz w:val="20"/>
              </w:rPr>
            </w:pPr>
          </w:p>
        </w:tc>
      </w:tr>
      <w:tr w:rsidR="009A077D" w:rsidRPr="00C0633D" w14:paraId="589FEF41" w14:textId="77777777" w:rsidTr="003E11D2">
        <w:trPr>
          <w:trHeight w:val="417"/>
        </w:trPr>
        <w:tc>
          <w:tcPr>
            <w:tcW w:w="3539" w:type="dxa"/>
            <w:vAlign w:val="center"/>
          </w:tcPr>
          <w:p w14:paraId="2B8FB2DB" w14:textId="77777777" w:rsidR="009A077D" w:rsidRPr="00C0633D" w:rsidRDefault="009A077D" w:rsidP="008D7155">
            <w:pPr>
              <w:pStyle w:val="Textoindependiente"/>
              <w:rPr>
                <w:rFonts w:ascii="Century Gothic" w:hAnsi="Century Gothic"/>
                <w:b/>
                <w:sz w:val="20"/>
              </w:rPr>
            </w:pPr>
            <w:r w:rsidRPr="00C0633D">
              <w:rPr>
                <w:rFonts w:ascii="Century Gothic" w:hAnsi="Century Gothic"/>
                <w:b/>
                <w:sz w:val="20"/>
              </w:rPr>
              <w:t>Asesor Jurídico</w:t>
            </w:r>
          </w:p>
        </w:tc>
        <w:tc>
          <w:tcPr>
            <w:tcW w:w="9497" w:type="dxa"/>
            <w:vAlign w:val="center"/>
          </w:tcPr>
          <w:p w14:paraId="42CD4A15" w14:textId="77777777" w:rsidR="009A077D" w:rsidRPr="00C0633D" w:rsidRDefault="009A077D" w:rsidP="008D7155">
            <w:pPr>
              <w:pStyle w:val="Textoindependiente"/>
              <w:rPr>
                <w:rFonts w:ascii="Century Gothic" w:hAnsi="Century Gothic"/>
                <w:b/>
                <w:sz w:val="20"/>
              </w:rPr>
            </w:pPr>
          </w:p>
        </w:tc>
      </w:tr>
      <w:tr w:rsidR="009A077D" w:rsidRPr="00C0633D" w14:paraId="4E340841" w14:textId="77777777" w:rsidTr="003E11D2">
        <w:trPr>
          <w:trHeight w:val="408"/>
        </w:trPr>
        <w:tc>
          <w:tcPr>
            <w:tcW w:w="3539" w:type="dxa"/>
            <w:vAlign w:val="center"/>
          </w:tcPr>
          <w:p w14:paraId="0AAA7279" w14:textId="77777777" w:rsidR="009A077D" w:rsidRPr="00C0633D" w:rsidRDefault="009A077D" w:rsidP="008D7155">
            <w:pPr>
              <w:pStyle w:val="Textoindependiente"/>
              <w:rPr>
                <w:rFonts w:ascii="Century Gothic" w:hAnsi="Century Gothic"/>
                <w:b/>
                <w:sz w:val="20"/>
              </w:rPr>
            </w:pPr>
            <w:r w:rsidRPr="00C0633D">
              <w:rPr>
                <w:rFonts w:ascii="Century Gothic" w:hAnsi="Century Gothic"/>
                <w:b/>
                <w:sz w:val="20"/>
              </w:rPr>
              <w:t>Coordinador (a) Talento Humano</w:t>
            </w:r>
          </w:p>
        </w:tc>
        <w:tc>
          <w:tcPr>
            <w:tcW w:w="9497" w:type="dxa"/>
            <w:vAlign w:val="center"/>
          </w:tcPr>
          <w:p w14:paraId="47F647F9" w14:textId="77777777" w:rsidR="009A077D" w:rsidRPr="00C0633D" w:rsidRDefault="009A077D" w:rsidP="008D7155">
            <w:pPr>
              <w:pStyle w:val="Textoindependiente"/>
              <w:rPr>
                <w:rFonts w:ascii="Century Gothic" w:hAnsi="Century Gothic"/>
                <w:b/>
                <w:sz w:val="20"/>
              </w:rPr>
            </w:pPr>
          </w:p>
        </w:tc>
      </w:tr>
    </w:tbl>
    <w:p w14:paraId="3D2D7590" w14:textId="77777777" w:rsidR="009A077D" w:rsidRPr="009A077D" w:rsidRDefault="009A077D">
      <w:pPr>
        <w:rPr>
          <w:rFonts w:ascii="Century Gothic" w:hAnsi="Century Gothic"/>
        </w:rPr>
      </w:pPr>
      <w:r w:rsidRPr="009A077D">
        <w:rPr>
          <w:rFonts w:ascii="Century Gothic" w:hAnsi="Century Gothic"/>
        </w:rPr>
        <w:lastRenderedPageBreak/>
        <w:t>Definiciones:</w:t>
      </w:r>
    </w:p>
    <w:p w14:paraId="1403E7E3" w14:textId="77777777" w:rsidR="009A077D" w:rsidRPr="009A077D" w:rsidRDefault="009A077D" w:rsidP="009A077D">
      <w:pPr>
        <w:jc w:val="both"/>
        <w:rPr>
          <w:rFonts w:ascii="Century Gothic" w:hAnsi="Century Gothic"/>
        </w:rPr>
      </w:pPr>
    </w:p>
    <w:p w14:paraId="74E3A962" w14:textId="77777777" w:rsidR="009A077D" w:rsidRPr="009A077D" w:rsidRDefault="009A077D" w:rsidP="009A077D">
      <w:pPr>
        <w:tabs>
          <w:tab w:val="left" w:pos="1197"/>
        </w:tabs>
        <w:ind w:right="198"/>
        <w:jc w:val="both"/>
        <w:rPr>
          <w:rFonts w:ascii="Century Gothic" w:hAnsi="Century Gothic"/>
        </w:rPr>
      </w:pPr>
      <w:r w:rsidRPr="009A077D">
        <w:rPr>
          <w:rFonts w:ascii="Century Gothic" w:hAnsi="Century Gothic"/>
          <w:b/>
        </w:rPr>
        <w:t xml:space="preserve">Aspecto a mejorar: </w:t>
      </w:r>
      <w:r w:rsidRPr="009A077D">
        <w:rPr>
          <w:rFonts w:ascii="Century Gothic" w:hAnsi="Century Gothic"/>
        </w:rPr>
        <w:t>corresponde al (as) área(s) de mejora identificada</w:t>
      </w:r>
      <w:r>
        <w:rPr>
          <w:rFonts w:ascii="Century Gothic" w:hAnsi="Century Gothic"/>
        </w:rPr>
        <w:t>(</w:t>
      </w:r>
      <w:r w:rsidRPr="009A077D">
        <w:rPr>
          <w:rFonts w:ascii="Century Gothic" w:hAnsi="Century Gothic"/>
        </w:rPr>
        <w:t>s</w:t>
      </w:r>
      <w:r>
        <w:rPr>
          <w:rFonts w:ascii="Century Gothic" w:hAnsi="Century Gothic"/>
        </w:rPr>
        <w:t>)</w:t>
      </w:r>
      <w:r w:rsidRPr="009A077D">
        <w:rPr>
          <w:rFonts w:ascii="Century Gothic" w:hAnsi="Century Gothic"/>
        </w:rPr>
        <w:t xml:space="preserve"> por el </w:t>
      </w:r>
      <w:r>
        <w:rPr>
          <w:rFonts w:ascii="Century Gothic" w:hAnsi="Century Gothic"/>
        </w:rPr>
        <w:t>jefe</w:t>
      </w:r>
      <w:r w:rsidRPr="009A077D">
        <w:rPr>
          <w:rFonts w:ascii="Century Gothic" w:hAnsi="Century Gothic"/>
        </w:rPr>
        <w:t xml:space="preserve"> inmediato, el área de talento humano</w:t>
      </w:r>
      <w:r>
        <w:rPr>
          <w:rFonts w:ascii="Century Gothic" w:hAnsi="Century Gothic"/>
        </w:rPr>
        <w:t xml:space="preserve">, vicerrectoría correspondiente o </w:t>
      </w:r>
      <w:r w:rsidRPr="009A077D">
        <w:rPr>
          <w:rFonts w:ascii="Century Gothic" w:hAnsi="Century Gothic"/>
        </w:rPr>
        <w:t>el propio colaborador.</w:t>
      </w:r>
    </w:p>
    <w:p w14:paraId="5CE5FE19" w14:textId="77777777" w:rsidR="009A077D" w:rsidRPr="009A077D" w:rsidRDefault="009A077D" w:rsidP="009A077D">
      <w:pPr>
        <w:jc w:val="both"/>
        <w:rPr>
          <w:rFonts w:ascii="Century Gothic" w:hAnsi="Century Gothic"/>
          <w:sz w:val="24"/>
        </w:rPr>
      </w:pPr>
    </w:p>
    <w:p w14:paraId="7E51FBB1" w14:textId="77777777" w:rsidR="009A077D" w:rsidRPr="009A077D" w:rsidRDefault="009A077D" w:rsidP="009A077D">
      <w:pPr>
        <w:tabs>
          <w:tab w:val="left" w:pos="1197"/>
        </w:tabs>
        <w:ind w:right="191"/>
        <w:jc w:val="both"/>
        <w:rPr>
          <w:rFonts w:ascii="Century Gothic" w:hAnsi="Century Gothic"/>
        </w:rPr>
      </w:pPr>
      <w:r w:rsidRPr="009A077D">
        <w:rPr>
          <w:rFonts w:ascii="Century Gothic" w:hAnsi="Century Gothic"/>
          <w:b/>
        </w:rPr>
        <w:t xml:space="preserve">Plan de acción: </w:t>
      </w:r>
      <w:r w:rsidRPr="009A077D">
        <w:rPr>
          <w:rFonts w:ascii="Century Gothic" w:hAnsi="Century Gothic"/>
        </w:rPr>
        <w:t xml:space="preserve">corresponde a un plan específico que apunta a corregir un </w:t>
      </w:r>
      <w:r>
        <w:rPr>
          <w:rFonts w:ascii="Century Gothic" w:hAnsi="Century Gothic"/>
        </w:rPr>
        <w:t>aspecto a</w:t>
      </w:r>
      <w:r w:rsidRPr="009A077D">
        <w:rPr>
          <w:rFonts w:ascii="Century Gothic" w:hAnsi="Century Gothic"/>
        </w:rPr>
        <w:t xml:space="preserve"> mejora</w:t>
      </w:r>
      <w:r>
        <w:rPr>
          <w:rFonts w:ascii="Century Gothic" w:hAnsi="Century Gothic"/>
        </w:rPr>
        <w:t>r</w:t>
      </w:r>
      <w:r w:rsidRPr="009A077D">
        <w:rPr>
          <w:rFonts w:ascii="Century Gothic" w:hAnsi="Century Gothic"/>
        </w:rPr>
        <w:t xml:space="preserve"> en su totalidad o parcialmente, dependiendo si existen más planes de acción asociados a un</w:t>
      </w:r>
      <w:r>
        <w:rPr>
          <w:rFonts w:ascii="Century Gothic" w:hAnsi="Century Gothic"/>
        </w:rPr>
        <w:t xml:space="preserve"> mismo aspecto a mejorar</w:t>
      </w:r>
      <w:r w:rsidRPr="009A077D">
        <w:rPr>
          <w:rFonts w:ascii="Century Gothic" w:hAnsi="Century Gothic"/>
        </w:rPr>
        <w:t xml:space="preserve">. Además, permite organizar y orientar estratégicamente acciones, talento humano, procesos, instrumentos y recursos disponibles hacia el logro de objetivos y metas. Igualmente, permite definir indicadores que facilitan el seguimiento y evaluación de las acciones y sirven de guía </w:t>
      </w:r>
      <w:r w:rsidRPr="009A077D">
        <w:rPr>
          <w:rFonts w:ascii="Century Gothic" w:hAnsi="Century Gothic"/>
          <w:spacing w:val="3"/>
        </w:rPr>
        <w:t xml:space="preserve">para </w:t>
      </w:r>
      <w:r w:rsidRPr="009A077D">
        <w:rPr>
          <w:rFonts w:ascii="Century Gothic" w:hAnsi="Century Gothic"/>
        </w:rPr>
        <w:t>la toma oportuna de decisiones. Con el plan de acción respondemos las siguientes preguntas: ¿Qué vamos a hacer...? ¿Para qué lo vamos a hacer...? ¿Cómo lo vamos a hacer...? ¿Cuándo lo vamos a hacer...?</w:t>
      </w:r>
      <w:r>
        <w:rPr>
          <w:rFonts w:ascii="Century Gothic" w:hAnsi="Century Gothic"/>
        </w:rPr>
        <w:t xml:space="preserve"> </w:t>
      </w:r>
      <w:r w:rsidRPr="009A077D">
        <w:rPr>
          <w:rFonts w:ascii="Century Gothic" w:hAnsi="Century Gothic"/>
        </w:rPr>
        <w:t>¿Con qué</w:t>
      </w:r>
      <w:r w:rsidRPr="009A077D">
        <w:rPr>
          <w:rFonts w:ascii="Century Gothic" w:hAnsi="Century Gothic"/>
          <w:spacing w:val="-3"/>
        </w:rPr>
        <w:t xml:space="preserve"> </w:t>
      </w:r>
      <w:r>
        <w:rPr>
          <w:rFonts w:ascii="Century Gothic" w:hAnsi="Century Gothic"/>
        </w:rPr>
        <w:t>recursos…?</w:t>
      </w:r>
    </w:p>
    <w:p w14:paraId="2A31A3BF" w14:textId="77777777" w:rsidR="009A077D" w:rsidRPr="009A077D" w:rsidRDefault="009A077D" w:rsidP="009A077D">
      <w:pPr>
        <w:jc w:val="both"/>
        <w:rPr>
          <w:rFonts w:ascii="Century Gothic" w:hAnsi="Century Gothic"/>
          <w:sz w:val="24"/>
        </w:rPr>
      </w:pPr>
    </w:p>
    <w:p w14:paraId="4D63A656" w14:textId="77777777" w:rsidR="009A077D" w:rsidRPr="009A077D" w:rsidRDefault="009A077D" w:rsidP="009A077D">
      <w:pPr>
        <w:tabs>
          <w:tab w:val="left" w:pos="1197"/>
        </w:tabs>
        <w:ind w:right="198"/>
        <w:jc w:val="both"/>
        <w:rPr>
          <w:rFonts w:ascii="Century Gothic" w:hAnsi="Century Gothic"/>
        </w:rPr>
      </w:pPr>
      <w:r w:rsidRPr="009A077D">
        <w:rPr>
          <w:rFonts w:ascii="Century Gothic" w:hAnsi="Century Gothic"/>
          <w:b/>
        </w:rPr>
        <w:t xml:space="preserve">Actividad del plan de acción: </w:t>
      </w:r>
      <w:r w:rsidRPr="009A077D">
        <w:rPr>
          <w:rFonts w:ascii="Century Gothic" w:hAnsi="Century Gothic"/>
        </w:rPr>
        <w:t xml:space="preserve">son todas aquellas </w:t>
      </w:r>
      <w:r>
        <w:rPr>
          <w:rFonts w:ascii="Century Gothic" w:hAnsi="Century Gothic"/>
        </w:rPr>
        <w:t xml:space="preserve">actividades, </w:t>
      </w:r>
      <w:r w:rsidRPr="009A077D">
        <w:rPr>
          <w:rFonts w:ascii="Century Gothic" w:hAnsi="Century Gothic"/>
        </w:rPr>
        <w:t xml:space="preserve">tareas o eventos destinados al cumplimiento del plan de acción. Señalan los pasos lógicos o el camino que se debe seguir para contribuir </w:t>
      </w:r>
      <w:r>
        <w:rPr>
          <w:rFonts w:ascii="Century Gothic" w:hAnsi="Century Gothic"/>
        </w:rPr>
        <w:t>a corregir el aspecto a mejorar</w:t>
      </w:r>
      <w:r w:rsidRPr="009A077D">
        <w:rPr>
          <w:rFonts w:ascii="Century Gothic" w:hAnsi="Century Gothic"/>
        </w:rPr>
        <w:t>. Las actividades deben responder a las preguntas: ¿qué se debe hacer? y ¿cómo se debe</w:t>
      </w:r>
      <w:r w:rsidRPr="009A077D">
        <w:rPr>
          <w:rFonts w:ascii="Century Gothic" w:hAnsi="Century Gothic"/>
          <w:spacing w:val="-9"/>
        </w:rPr>
        <w:t xml:space="preserve"> </w:t>
      </w:r>
      <w:r w:rsidRPr="009A077D">
        <w:rPr>
          <w:rFonts w:ascii="Century Gothic" w:hAnsi="Century Gothic"/>
        </w:rPr>
        <w:t>hacer?</w:t>
      </w:r>
    </w:p>
    <w:p w14:paraId="02F103D1" w14:textId="77777777" w:rsidR="009A077D" w:rsidRDefault="009A077D">
      <w:pPr>
        <w:rPr>
          <w:rFonts w:ascii="Century Gothic" w:hAnsi="Century Gothic"/>
        </w:rPr>
      </w:pPr>
    </w:p>
    <w:p w14:paraId="732C22D8" w14:textId="77777777" w:rsidR="009A077D" w:rsidRPr="009A077D" w:rsidRDefault="009A077D" w:rsidP="009A077D">
      <w:pPr>
        <w:tabs>
          <w:tab w:val="left" w:pos="1197"/>
        </w:tabs>
        <w:jc w:val="both"/>
        <w:rPr>
          <w:rFonts w:ascii="Century Gothic" w:hAnsi="Century Gothic"/>
        </w:rPr>
      </w:pPr>
      <w:r w:rsidRPr="009A077D">
        <w:rPr>
          <w:rFonts w:ascii="Century Gothic" w:hAnsi="Century Gothic"/>
          <w:b/>
        </w:rPr>
        <w:t>Medio de verificación (evidencia)</w:t>
      </w:r>
      <w:r w:rsidRPr="009A077D">
        <w:rPr>
          <w:rFonts w:ascii="Century Gothic" w:hAnsi="Century Gothic"/>
        </w:rPr>
        <w:t xml:space="preserve">: corresponde a la </w:t>
      </w:r>
      <w:r>
        <w:rPr>
          <w:rFonts w:ascii="Century Gothic" w:hAnsi="Century Gothic"/>
        </w:rPr>
        <w:t>forma</w:t>
      </w:r>
      <w:r w:rsidRPr="009A077D">
        <w:rPr>
          <w:rFonts w:ascii="Century Gothic" w:hAnsi="Century Gothic"/>
        </w:rPr>
        <w:t xml:space="preserve"> que permite comprobar que la actividad del plan de acción se llevó a cabo. (Ejemplos: informes, actas, facturas, </w:t>
      </w:r>
      <w:r>
        <w:rPr>
          <w:rFonts w:ascii="Century Gothic" w:hAnsi="Century Gothic"/>
        </w:rPr>
        <w:t xml:space="preserve">sistema de control de acceso, </w:t>
      </w:r>
      <w:r w:rsidRPr="009A077D">
        <w:rPr>
          <w:rFonts w:ascii="Century Gothic" w:hAnsi="Century Gothic"/>
        </w:rPr>
        <w:t>etc.)</w:t>
      </w:r>
    </w:p>
    <w:p w14:paraId="7F41A1F7" w14:textId="77777777" w:rsidR="009A077D" w:rsidRDefault="009A077D">
      <w:pPr>
        <w:rPr>
          <w:rFonts w:ascii="Century Gothic" w:hAnsi="Century Gothic"/>
        </w:rPr>
      </w:pPr>
    </w:p>
    <w:p w14:paraId="13EF8E6C" w14:textId="77777777" w:rsidR="009A077D" w:rsidRPr="009A077D" w:rsidRDefault="009A077D" w:rsidP="009A077D">
      <w:pPr>
        <w:tabs>
          <w:tab w:val="left" w:pos="1197"/>
        </w:tabs>
        <w:ind w:right="193"/>
        <w:jc w:val="both"/>
        <w:rPr>
          <w:rFonts w:ascii="Century Gothic" w:hAnsi="Century Gothic"/>
        </w:rPr>
      </w:pPr>
      <w:r w:rsidRPr="009A077D">
        <w:rPr>
          <w:rFonts w:ascii="Century Gothic" w:hAnsi="Century Gothic"/>
          <w:b/>
        </w:rPr>
        <w:t xml:space="preserve">Recursos: </w:t>
      </w:r>
      <w:r w:rsidRPr="009A077D">
        <w:rPr>
          <w:rFonts w:ascii="Century Gothic" w:hAnsi="Century Gothic"/>
        </w:rPr>
        <w:t>Son los recursos (monetarios, horas hombre, espacios físicos, etc.) necesarios para el logro de una actividad. Estos deben ser concretos, es decir, si se habla de horas hombre, por ejemplo, se debe especificar la cantidad, etc. (Ejemplo: 10 HH)</w:t>
      </w:r>
    </w:p>
    <w:p w14:paraId="68378B4A" w14:textId="77777777" w:rsidR="009A077D" w:rsidRDefault="009A077D">
      <w:pPr>
        <w:rPr>
          <w:rFonts w:ascii="Century Gothic" w:hAnsi="Century Gothic"/>
        </w:rPr>
      </w:pPr>
    </w:p>
    <w:p w14:paraId="35E78FB8" w14:textId="77777777" w:rsidR="009A077D" w:rsidRPr="009A077D" w:rsidRDefault="009A077D" w:rsidP="009A077D">
      <w:pPr>
        <w:tabs>
          <w:tab w:val="left" w:pos="1196"/>
          <w:tab w:val="left" w:pos="1197"/>
        </w:tabs>
        <w:jc w:val="both"/>
        <w:rPr>
          <w:rFonts w:ascii="Century Gothic" w:hAnsi="Century Gothic"/>
        </w:rPr>
      </w:pPr>
      <w:r w:rsidRPr="009A077D">
        <w:rPr>
          <w:rFonts w:ascii="Century Gothic" w:hAnsi="Century Gothic"/>
          <w:b/>
        </w:rPr>
        <w:t xml:space="preserve">Fecha inicio: </w:t>
      </w:r>
      <w:r w:rsidRPr="009A077D">
        <w:rPr>
          <w:rFonts w:ascii="Century Gothic" w:hAnsi="Century Gothic"/>
        </w:rPr>
        <w:t>corresponde a la fecha en la cual se debe comenzar la</w:t>
      </w:r>
      <w:r w:rsidRPr="009A077D">
        <w:rPr>
          <w:rFonts w:ascii="Century Gothic" w:hAnsi="Century Gothic"/>
          <w:spacing w:val="-7"/>
        </w:rPr>
        <w:t xml:space="preserve"> </w:t>
      </w:r>
      <w:r w:rsidRPr="009A077D">
        <w:rPr>
          <w:rFonts w:ascii="Century Gothic" w:hAnsi="Century Gothic"/>
        </w:rPr>
        <w:t>actividad.</w:t>
      </w:r>
    </w:p>
    <w:p w14:paraId="0F8146A9" w14:textId="77777777" w:rsidR="009A077D" w:rsidRDefault="009A077D">
      <w:pPr>
        <w:rPr>
          <w:rFonts w:ascii="Century Gothic" w:hAnsi="Century Gothic"/>
        </w:rPr>
      </w:pPr>
    </w:p>
    <w:p w14:paraId="6D807970" w14:textId="77777777" w:rsidR="009A077D" w:rsidRPr="009A077D" w:rsidRDefault="009A077D" w:rsidP="009A077D">
      <w:pPr>
        <w:tabs>
          <w:tab w:val="left" w:pos="1196"/>
          <w:tab w:val="left" w:pos="1197"/>
        </w:tabs>
        <w:jc w:val="both"/>
        <w:rPr>
          <w:rFonts w:ascii="Century Gothic" w:hAnsi="Century Gothic"/>
        </w:rPr>
      </w:pPr>
      <w:r>
        <w:rPr>
          <w:rFonts w:ascii="Century Gothic" w:hAnsi="Century Gothic"/>
          <w:b/>
        </w:rPr>
        <w:t>Fecha de terminación</w:t>
      </w:r>
      <w:r w:rsidRPr="009A077D">
        <w:rPr>
          <w:rFonts w:ascii="Century Gothic" w:hAnsi="Century Gothic"/>
          <w:b/>
        </w:rPr>
        <w:t xml:space="preserve">: </w:t>
      </w:r>
      <w:r w:rsidRPr="009A077D">
        <w:rPr>
          <w:rFonts w:ascii="Century Gothic" w:hAnsi="Century Gothic"/>
        </w:rPr>
        <w:t>corresponde a la fecha en la cual se debe finalizar la</w:t>
      </w:r>
      <w:r w:rsidRPr="009A077D">
        <w:rPr>
          <w:rFonts w:ascii="Century Gothic" w:hAnsi="Century Gothic"/>
          <w:spacing w:val="-16"/>
        </w:rPr>
        <w:t xml:space="preserve"> </w:t>
      </w:r>
      <w:r w:rsidRPr="009A077D">
        <w:rPr>
          <w:rFonts w:ascii="Century Gothic" w:hAnsi="Century Gothic"/>
        </w:rPr>
        <w:t>actividad.</w:t>
      </w:r>
    </w:p>
    <w:p w14:paraId="74BFB8CB" w14:textId="77777777" w:rsidR="009A077D" w:rsidRDefault="009A077D">
      <w:pPr>
        <w:rPr>
          <w:rFonts w:ascii="Century Gothic" w:hAnsi="Century Gothic"/>
        </w:rPr>
      </w:pPr>
    </w:p>
    <w:p w14:paraId="7A212E5E" w14:textId="77777777" w:rsidR="009A077D" w:rsidRDefault="009A077D" w:rsidP="009A077D">
      <w:pPr>
        <w:jc w:val="both"/>
        <w:rPr>
          <w:rFonts w:ascii="Century Gothic" w:hAnsi="Century Gothic"/>
        </w:rPr>
      </w:pPr>
      <w:r w:rsidRPr="009A077D">
        <w:rPr>
          <w:rFonts w:ascii="Century Gothic" w:hAnsi="Century Gothic"/>
          <w:b/>
        </w:rPr>
        <w:t>Fecha del seguimiento:</w:t>
      </w:r>
      <w:r>
        <w:rPr>
          <w:rFonts w:ascii="Century Gothic" w:hAnsi="Century Gothic"/>
          <w:b/>
        </w:rPr>
        <w:t xml:space="preserve"> </w:t>
      </w:r>
      <w:r w:rsidRPr="009A077D">
        <w:rPr>
          <w:rFonts w:ascii="Century Gothic" w:hAnsi="Century Gothic"/>
        </w:rPr>
        <w:t xml:space="preserve">Corresponde a la fecha en la que se realizar un nuevo encuentro para validar el avance de los planes de acción, esta revisión </w:t>
      </w:r>
      <w:r>
        <w:rPr>
          <w:rFonts w:ascii="Century Gothic" w:hAnsi="Century Gothic"/>
        </w:rPr>
        <w:t>debe realizarse por las personas que participan dentro del plan de mejoramiento.</w:t>
      </w:r>
    </w:p>
    <w:p w14:paraId="65FCB845" w14:textId="77777777" w:rsidR="009A077D" w:rsidRPr="009A077D" w:rsidRDefault="009A077D" w:rsidP="009A077D">
      <w:pPr>
        <w:jc w:val="both"/>
        <w:rPr>
          <w:rFonts w:ascii="Century Gothic" w:hAnsi="Century Gothic"/>
          <w:sz w:val="28"/>
        </w:rPr>
      </w:pPr>
      <w:r>
        <w:rPr>
          <w:rFonts w:ascii="Century Gothic" w:hAnsi="Century Gothic"/>
          <w:b/>
        </w:rPr>
        <w:lastRenderedPageBreak/>
        <w:t>Comentarios:</w:t>
      </w:r>
      <w:r>
        <w:rPr>
          <w:rFonts w:ascii="Century Gothic" w:hAnsi="Century Gothic"/>
        </w:rPr>
        <w:t xml:space="preserve"> </w:t>
      </w:r>
      <w:r w:rsidRPr="009A077D">
        <w:rPr>
          <w:rFonts w:ascii="Century Gothic" w:hAnsi="Century Gothic"/>
        </w:rPr>
        <w:t xml:space="preserve">Son las observaciones finales </w:t>
      </w:r>
      <w:r>
        <w:rPr>
          <w:rFonts w:ascii="Century Gothic" w:hAnsi="Century Gothic"/>
        </w:rPr>
        <w:t xml:space="preserve">y </w:t>
      </w:r>
      <w:r w:rsidRPr="009A077D">
        <w:rPr>
          <w:rFonts w:ascii="Century Gothic" w:hAnsi="Century Gothic"/>
        </w:rPr>
        <w:t>posterior</w:t>
      </w:r>
      <w:r>
        <w:rPr>
          <w:rFonts w:ascii="Century Gothic" w:hAnsi="Century Gothic"/>
        </w:rPr>
        <w:t>es</w:t>
      </w:r>
      <w:r w:rsidRPr="009A077D">
        <w:rPr>
          <w:rFonts w:ascii="Century Gothic" w:hAnsi="Century Gothic"/>
        </w:rPr>
        <w:t xml:space="preserve"> a las acciones ejecutadas. De estos comentarios podrán desprenderse nuevas acciones orientadas al mejoramiento del colaborador.</w:t>
      </w:r>
    </w:p>
    <w:p w14:paraId="2B360D1A" w14:textId="77777777" w:rsidR="009A077D" w:rsidRDefault="009A077D">
      <w:pPr>
        <w:rPr>
          <w:rFonts w:ascii="Century Gothic" w:hAnsi="Century Gothic"/>
        </w:rPr>
      </w:pPr>
    </w:p>
    <w:p w14:paraId="7453FCE8" w14:textId="77777777" w:rsidR="009A077D" w:rsidRDefault="009A077D">
      <w:pPr>
        <w:rPr>
          <w:rFonts w:ascii="Century Gothic" w:hAnsi="Century Gothic"/>
        </w:rPr>
      </w:pPr>
    </w:p>
    <w:tbl>
      <w:tblPr>
        <w:tblpPr w:leftFromText="141" w:rightFromText="141" w:bottomFromText="200" w:vertAnchor="text" w:horzAnchor="margin" w:tblpXSpec="center" w:tblpY="125"/>
        <w:tblW w:w="13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111"/>
        <w:gridCol w:w="2289"/>
        <w:gridCol w:w="2126"/>
      </w:tblGrid>
      <w:tr w:rsidR="009A077D" w:rsidRPr="00727F70" w14:paraId="198C5422" w14:textId="77777777" w:rsidTr="00727F70">
        <w:tc>
          <w:tcPr>
            <w:tcW w:w="46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1A337C" w14:textId="77777777" w:rsidR="009A077D" w:rsidRPr="00727F70" w:rsidRDefault="009A077D" w:rsidP="00076497">
            <w:pPr>
              <w:jc w:val="center"/>
              <w:rPr>
                <w:rFonts w:ascii="Century Gothic" w:hAnsi="Century Gothic"/>
                <w:b/>
                <w:sz w:val="20"/>
                <w:szCs w:val="20"/>
              </w:rPr>
            </w:pPr>
            <w:r w:rsidRPr="00727F70">
              <w:rPr>
                <w:rFonts w:ascii="Century Gothic" w:hAnsi="Century Gothic"/>
                <w:b/>
                <w:sz w:val="20"/>
                <w:szCs w:val="20"/>
              </w:rPr>
              <w:t>Elaboró</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3608C4" w14:textId="77777777" w:rsidR="009A077D" w:rsidRPr="00727F70" w:rsidRDefault="009A077D" w:rsidP="00076497">
            <w:pPr>
              <w:jc w:val="center"/>
              <w:rPr>
                <w:rFonts w:ascii="Century Gothic" w:hAnsi="Century Gothic"/>
                <w:b/>
                <w:sz w:val="20"/>
                <w:szCs w:val="20"/>
              </w:rPr>
            </w:pPr>
            <w:r w:rsidRPr="00727F70">
              <w:rPr>
                <w:rFonts w:ascii="Century Gothic" w:hAnsi="Century Gothic"/>
                <w:b/>
                <w:sz w:val="20"/>
                <w:szCs w:val="20"/>
              </w:rPr>
              <w:t>Revisó</w:t>
            </w:r>
          </w:p>
        </w:tc>
        <w:tc>
          <w:tcPr>
            <w:tcW w:w="22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FB368C" w14:textId="77777777" w:rsidR="009A077D" w:rsidRPr="00727F70" w:rsidRDefault="009A077D" w:rsidP="00076497">
            <w:pPr>
              <w:jc w:val="center"/>
              <w:rPr>
                <w:rFonts w:ascii="Century Gothic" w:hAnsi="Century Gothic"/>
                <w:b/>
                <w:sz w:val="20"/>
                <w:szCs w:val="20"/>
              </w:rPr>
            </w:pPr>
            <w:r w:rsidRPr="00727F70">
              <w:rPr>
                <w:rFonts w:ascii="Century Gothic" w:hAnsi="Century Gothic"/>
                <w:b/>
                <w:sz w:val="20"/>
                <w:szCs w:val="20"/>
              </w:rPr>
              <w:t>Aprobó</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686F8D" w14:textId="77777777" w:rsidR="009A077D" w:rsidRPr="00727F70" w:rsidRDefault="009A077D" w:rsidP="00076497">
            <w:pPr>
              <w:jc w:val="center"/>
              <w:rPr>
                <w:rFonts w:ascii="Century Gothic" w:hAnsi="Century Gothic"/>
                <w:b/>
                <w:sz w:val="20"/>
                <w:szCs w:val="20"/>
              </w:rPr>
            </w:pPr>
            <w:r w:rsidRPr="00727F70">
              <w:rPr>
                <w:rFonts w:ascii="Century Gothic" w:hAnsi="Century Gothic"/>
                <w:b/>
                <w:sz w:val="20"/>
                <w:szCs w:val="20"/>
              </w:rPr>
              <w:t>Fecha de vigencia</w:t>
            </w:r>
          </w:p>
        </w:tc>
      </w:tr>
      <w:tr w:rsidR="009A077D" w:rsidRPr="00727F70" w14:paraId="581ADE35" w14:textId="77777777" w:rsidTr="00727F70">
        <w:trPr>
          <w:trHeight w:val="583"/>
        </w:trPr>
        <w:tc>
          <w:tcPr>
            <w:tcW w:w="4679" w:type="dxa"/>
            <w:tcBorders>
              <w:top w:val="single" w:sz="4" w:space="0" w:color="auto"/>
              <w:left w:val="single" w:sz="4" w:space="0" w:color="auto"/>
              <w:bottom w:val="single" w:sz="4" w:space="0" w:color="auto"/>
              <w:right w:val="single" w:sz="4" w:space="0" w:color="auto"/>
            </w:tcBorders>
            <w:vAlign w:val="center"/>
          </w:tcPr>
          <w:p w14:paraId="6CD72894" w14:textId="044BBDEB" w:rsidR="009A077D" w:rsidRPr="00727F70" w:rsidRDefault="009A077D" w:rsidP="00727F70">
            <w:pPr>
              <w:jc w:val="center"/>
              <w:rPr>
                <w:rFonts w:ascii="Century Gothic" w:hAnsi="Century Gothic"/>
                <w:sz w:val="20"/>
                <w:szCs w:val="20"/>
              </w:rPr>
            </w:pPr>
            <w:r w:rsidRPr="00727F70">
              <w:rPr>
                <w:rFonts w:ascii="Century Gothic" w:hAnsi="Century Gothic"/>
                <w:sz w:val="20"/>
                <w:szCs w:val="20"/>
              </w:rPr>
              <w:t>Coordinación de Talento Humano</w:t>
            </w:r>
          </w:p>
        </w:tc>
        <w:tc>
          <w:tcPr>
            <w:tcW w:w="4111" w:type="dxa"/>
            <w:tcBorders>
              <w:top w:val="single" w:sz="4" w:space="0" w:color="auto"/>
              <w:left w:val="single" w:sz="4" w:space="0" w:color="auto"/>
              <w:bottom w:val="single" w:sz="4" w:space="0" w:color="auto"/>
              <w:right w:val="single" w:sz="4" w:space="0" w:color="auto"/>
            </w:tcBorders>
            <w:vAlign w:val="center"/>
          </w:tcPr>
          <w:p w14:paraId="153CA257" w14:textId="60563012" w:rsidR="009A077D" w:rsidRPr="00727F70" w:rsidRDefault="00727F70" w:rsidP="00727F70">
            <w:pPr>
              <w:jc w:val="center"/>
              <w:rPr>
                <w:rFonts w:ascii="Century Gothic" w:hAnsi="Century Gothic"/>
                <w:sz w:val="20"/>
                <w:szCs w:val="20"/>
              </w:rPr>
            </w:pPr>
            <w:r>
              <w:rPr>
                <w:rFonts w:ascii="Century Gothic" w:hAnsi="Century Gothic"/>
                <w:sz w:val="20"/>
                <w:szCs w:val="20"/>
              </w:rPr>
              <w:t xml:space="preserve">Dirección de </w:t>
            </w:r>
            <w:r w:rsidR="009A077D" w:rsidRPr="00727F70">
              <w:rPr>
                <w:rFonts w:ascii="Century Gothic" w:hAnsi="Century Gothic"/>
                <w:sz w:val="20"/>
                <w:szCs w:val="20"/>
              </w:rPr>
              <w:t>Aseguramiento de la Calidad</w:t>
            </w:r>
          </w:p>
        </w:tc>
        <w:tc>
          <w:tcPr>
            <w:tcW w:w="2289" w:type="dxa"/>
            <w:tcBorders>
              <w:top w:val="single" w:sz="4" w:space="0" w:color="auto"/>
              <w:left w:val="single" w:sz="4" w:space="0" w:color="auto"/>
              <w:bottom w:val="single" w:sz="4" w:space="0" w:color="auto"/>
              <w:right w:val="single" w:sz="4" w:space="0" w:color="auto"/>
            </w:tcBorders>
            <w:vAlign w:val="center"/>
          </w:tcPr>
          <w:p w14:paraId="522C9EB9" w14:textId="7845AA8A" w:rsidR="009A077D" w:rsidRPr="00727F70" w:rsidRDefault="00727F70" w:rsidP="00727F70">
            <w:pPr>
              <w:jc w:val="center"/>
              <w:rPr>
                <w:rFonts w:ascii="Century Gothic" w:hAnsi="Century Gothic"/>
                <w:sz w:val="20"/>
                <w:szCs w:val="20"/>
              </w:rPr>
            </w:pPr>
            <w:r>
              <w:rPr>
                <w:rFonts w:ascii="Century Gothic" w:hAnsi="Century Gothic"/>
                <w:sz w:val="20"/>
                <w:szCs w:val="20"/>
              </w:rPr>
              <w:t xml:space="preserve">Consejo de </w:t>
            </w:r>
            <w:r w:rsidR="009A077D" w:rsidRPr="00727F70">
              <w:rPr>
                <w:rFonts w:ascii="Century Gothic" w:hAnsi="Century Gothic"/>
                <w:sz w:val="20"/>
                <w:szCs w:val="20"/>
              </w:rPr>
              <w:t>Rectoría</w:t>
            </w:r>
          </w:p>
        </w:tc>
        <w:tc>
          <w:tcPr>
            <w:tcW w:w="2126" w:type="dxa"/>
            <w:tcBorders>
              <w:top w:val="single" w:sz="4" w:space="0" w:color="auto"/>
              <w:left w:val="single" w:sz="4" w:space="0" w:color="auto"/>
              <w:bottom w:val="single" w:sz="4" w:space="0" w:color="auto"/>
              <w:right w:val="single" w:sz="4" w:space="0" w:color="auto"/>
            </w:tcBorders>
            <w:vAlign w:val="center"/>
          </w:tcPr>
          <w:p w14:paraId="14D2051D" w14:textId="04B82C51" w:rsidR="009A077D" w:rsidRPr="00727F70" w:rsidRDefault="00727F70" w:rsidP="00727F70">
            <w:pPr>
              <w:jc w:val="center"/>
              <w:rPr>
                <w:rFonts w:ascii="Century Gothic" w:hAnsi="Century Gothic"/>
                <w:sz w:val="20"/>
                <w:szCs w:val="20"/>
              </w:rPr>
            </w:pPr>
            <w:r>
              <w:rPr>
                <w:rFonts w:ascii="Century Gothic" w:hAnsi="Century Gothic"/>
                <w:sz w:val="20"/>
                <w:szCs w:val="20"/>
              </w:rPr>
              <w:t>Agosto del 2022</w:t>
            </w:r>
          </w:p>
        </w:tc>
      </w:tr>
    </w:tbl>
    <w:p w14:paraId="19CB8BB2" w14:textId="77777777" w:rsidR="009A077D" w:rsidRDefault="009A077D">
      <w:pPr>
        <w:rPr>
          <w:rFonts w:ascii="Century Gothic" w:hAnsi="Century Gothic"/>
        </w:rPr>
      </w:pPr>
    </w:p>
    <w:p w14:paraId="3A43A814" w14:textId="77777777" w:rsidR="009A077D" w:rsidRDefault="009A077D" w:rsidP="009A077D">
      <w:pPr>
        <w:jc w:val="both"/>
        <w:rPr>
          <w:rFonts w:ascii="Century Gothic" w:hAnsi="Century Gothic"/>
          <w:b/>
        </w:rPr>
      </w:pPr>
      <w:r w:rsidRPr="00924FC8">
        <w:rPr>
          <w:rFonts w:ascii="Century Gothic" w:hAnsi="Century Gothic"/>
          <w:b/>
        </w:rPr>
        <w:t>CONTROL DE CAMBIOS</w:t>
      </w:r>
    </w:p>
    <w:p w14:paraId="5093E5BD" w14:textId="77777777" w:rsidR="009A077D" w:rsidRPr="00924FC8" w:rsidRDefault="009A077D" w:rsidP="009A077D">
      <w:pPr>
        <w:jc w:val="both"/>
        <w:rPr>
          <w:rFonts w:ascii="Century Gothic" w:hAnsi="Century Gothic"/>
          <w:b/>
        </w:rPr>
      </w:pPr>
    </w:p>
    <w:tbl>
      <w:tblPr>
        <w:tblW w:w="1332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984"/>
        <w:gridCol w:w="3686"/>
        <w:gridCol w:w="5528"/>
      </w:tblGrid>
      <w:tr w:rsidR="00727F70" w:rsidRPr="00F035B9" w14:paraId="50ECA90A" w14:textId="77777777" w:rsidTr="001D40E8">
        <w:trPr>
          <w:trHeight w:val="589"/>
        </w:trPr>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305835" w14:textId="77777777" w:rsidR="00727F70" w:rsidRPr="00F035B9" w:rsidRDefault="00727F70" w:rsidP="001D40E8">
            <w:pPr>
              <w:jc w:val="center"/>
              <w:rPr>
                <w:rFonts w:ascii="Century Gothic" w:eastAsia="Century Gothic" w:hAnsi="Century Gothic" w:cs="Century Gothic"/>
                <w:b/>
              </w:rPr>
            </w:pPr>
            <w:bookmarkStart w:id="0" w:name="_Hlk111642395"/>
            <w:r>
              <w:rPr>
                <w:rFonts w:ascii="Century Gothic" w:eastAsia="Century Gothic" w:hAnsi="Century Gothic" w:cs="Century Gothic"/>
                <w:b/>
              </w:rPr>
              <w:t>FECHA</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B4C259" w14:textId="77777777" w:rsidR="00727F70" w:rsidRPr="00F035B9" w:rsidRDefault="00727F70" w:rsidP="001D40E8">
            <w:pPr>
              <w:jc w:val="center"/>
              <w:rPr>
                <w:rFonts w:ascii="Century Gothic" w:eastAsia="Century Gothic" w:hAnsi="Century Gothic" w:cs="Century Gothic"/>
                <w:b/>
              </w:rPr>
            </w:pPr>
            <w:r>
              <w:rPr>
                <w:rFonts w:ascii="Century Gothic" w:eastAsia="Century Gothic" w:hAnsi="Century Gothic" w:cs="Century Gothic"/>
                <w:b/>
              </w:rPr>
              <w:t>VERSIÓN</w:t>
            </w:r>
          </w:p>
        </w:tc>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9082B0" w14:textId="77777777" w:rsidR="00727F70" w:rsidRPr="00F035B9" w:rsidRDefault="00727F70" w:rsidP="001D40E8">
            <w:pPr>
              <w:jc w:val="center"/>
              <w:rPr>
                <w:rFonts w:ascii="Century Gothic" w:eastAsia="Century Gothic" w:hAnsi="Century Gothic" w:cs="Century Gothic"/>
                <w:b/>
              </w:rPr>
            </w:pPr>
            <w:r w:rsidRPr="00F035B9">
              <w:rPr>
                <w:rFonts w:ascii="Century Gothic" w:eastAsia="Century Gothic" w:hAnsi="Century Gothic" w:cs="Century Gothic"/>
                <w:b/>
              </w:rPr>
              <w:t>ÍTEM</w:t>
            </w:r>
          </w:p>
        </w:tc>
        <w:tc>
          <w:tcPr>
            <w:tcW w:w="55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F24FD0" w14:textId="77777777" w:rsidR="00727F70" w:rsidRPr="00F035B9" w:rsidRDefault="00727F70" w:rsidP="001D40E8">
            <w:pPr>
              <w:jc w:val="center"/>
              <w:rPr>
                <w:rFonts w:ascii="Century Gothic" w:eastAsia="Century Gothic" w:hAnsi="Century Gothic" w:cs="Century Gothic"/>
                <w:b/>
              </w:rPr>
            </w:pPr>
            <w:r w:rsidRPr="00F035B9">
              <w:rPr>
                <w:rFonts w:ascii="Century Gothic" w:eastAsia="Century Gothic" w:hAnsi="Century Gothic" w:cs="Century Gothic"/>
                <w:b/>
              </w:rPr>
              <w:t>MODIFICACIÓN</w:t>
            </w:r>
          </w:p>
        </w:tc>
      </w:tr>
      <w:tr w:rsidR="00B13D5A" w:rsidRPr="00F035B9" w14:paraId="5C26CA21" w14:textId="77777777" w:rsidTr="001D40E8">
        <w:trPr>
          <w:trHeight w:val="658"/>
        </w:trPr>
        <w:tc>
          <w:tcPr>
            <w:tcW w:w="2127" w:type="dxa"/>
            <w:tcBorders>
              <w:top w:val="single" w:sz="4" w:space="0" w:color="000000"/>
              <w:left w:val="single" w:sz="4" w:space="0" w:color="000000"/>
              <w:bottom w:val="single" w:sz="4" w:space="0" w:color="000000"/>
              <w:right w:val="single" w:sz="4" w:space="0" w:color="000000"/>
            </w:tcBorders>
            <w:vAlign w:val="center"/>
          </w:tcPr>
          <w:p w14:paraId="55D26206" w14:textId="37429723" w:rsidR="00B13D5A" w:rsidRDefault="00B13D5A" w:rsidP="001D40E8">
            <w:pPr>
              <w:rPr>
                <w:rFonts w:ascii="Century Gothic" w:eastAsia="Century Gothic" w:hAnsi="Century Gothic" w:cs="Century Gothic"/>
                <w:sz w:val="20"/>
                <w:szCs w:val="20"/>
              </w:rPr>
            </w:pPr>
            <w:r>
              <w:rPr>
                <w:rFonts w:ascii="Century Gothic" w:eastAsia="Century Gothic" w:hAnsi="Century Gothic" w:cs="Century Gothic"/>
                <w:sz w:val="20"/>
                <w:szCs w:val="20"/>
              </w:rPr>
              <w:t>Julio 2017</w:t>
            </w:r>
          </w:p>
        </w:tc>
        <w:tc>
          <w:tcPr>
            <w:tcW w:w="1984" w:type="dxa"/>
            <w:tcBorders>
              <w:top w:val="single" w:sz="4" w:space="0" w:color="000000"/>
              <w:left w:val="single" w:sz="4" w:space="0" w:color="000000"/>
              <w:bottom w:val="single" w:sz="4" w:space="0" w:color="000000"/>
              <w:right w:val="single" w:sz="4" w:space="0" w:color="000000"/>
            </w:tcBorders>
            <w:vAlign w:val="center"/>
          </w:tcPr>
          <w:p w14:paraId="0307547B" w14:textId="1DE3BC20" w:rsidR="00B13D5A" w:rsidRDefault="00B13D5A" w:rsidP="001D40E8">
            <w:pPr>
              <w:rPr>
                <w:rFonts w:ascii="Century Gothic" w:eastAsia="Century Gothic" w:hAnsi="Century Gothic" w:cs="Century Gothic"/>
                <w:sz w:val="20"/>
                <w:szCs w:val="20"/>
              </w:rPr>
            </w:pPr>
            <w:r>
              <w:rPr>
                <w:rFonts w:ascii="Century Gothic" w:eastAsia="Century Gothic" w:hAnsi="Century Gothic" w:cs="Century Gothic"/>
                <w:sz w:val="20"/>
                <w:szCs w:val="20"/>
              </w:rPr>
              <w:t>1</w:t>
            </w:r>
          </w:p>
        </w:tc>
        <w:tc>
          <w:tcPr>
            <w:tcW w:w="3686" w:type="dxa"/>
            <w:tcBorders>
              <w:top w:val="single" w:sz="4" w:space="0" w:color="000000"/>
              <w:left w:val="single" w:sz="4" w:space="0" w:color="000000"/>
              <w:bottom w:val="single" w:sz="4" w:space="0" w:color="000000"/>
              <w:right w:val="single" w:sz="4" w:space="0" w:color="000000"/>
            </w:tcBorders>
            <w:vAlign w:val="center"/>
          </w:tcPr>
          <w:p w14:paraId="4B40A410" w14:textId="2EF6557A" w:rsidR="00B13D5A" w:rsidRPr="00C2637A" w:rsidRDefault="00B13D5A" w:rsidP="001D40E8">
            <w:pPr>
              <w:rPr>
                <w:rFonts w:ascii="Century Gothic" w:eastAsia="Century Gothic" w:hAnsi="Century Gothic" w:cs="Century Gothic"/>
                <w:sz w:val="20"/>
                <w:szCs w:val="20"/>
              </w:rPr>
            </w:pPr>
            <w:r>
              <w:rPr>
                <w:rFonts w:ascii="Century Gothic" w:eastAsia="Century Gothic" w:hAnsi="Century Gothic" w:cs="Century Gothic"/>
                <w:sz w:val="20"/>
                <w:szCs w:val="20"/>
              </w:rPr>
              <w:t>Todo el documento</w:t>
            </w:r>
          </w:p>
        </w:tc>
        <w:tc>
          <w:tcPr>
            <w:tcW w:w="5528" w:type="dxa"/>
            <w:tcBorders>
              <w:top w:val="single" w:sz="4" w:space="0" w:color="000000"/>
              <w:left w:val="single" w:sz="4" w:space="0" w:color="000000"/>
              <w:bottom w:val="single" w:sz="4" w:space="0" w:color="000000"/>
              <w:right w:val="single" w:sz="4" w:space="0" w:color="000000"/>
            </w:tcBorders>
            <w:vAlign w:val="center"/>
          </w:tcPr>
          <w:p w14:paraId="09E2C832" w14:textId="4CBBD7FA" w:rsidR="00B13D5A" w:rsidRPr="00C2637A" w:rsidRDefault="00B13D5A" w:rsidP="001D40E8">
            <w:pPr>
              <w:rPr>
                <w:rFonts w:ascii="Century Gothic" w:eastAsia="Century Gothic" w:hAnsi="Century Gothic" w:cs="Century Gothic"/>
                <w:sz w:val="20"/>
                <w:szCs w:val="20"/>
              </w:rPr>
            </w:pPr>
            <w:r>
              <w:rPr>
                <w:rFonts w:ascii="Century Gothic" w:eastAsia="Century Gothic" w:hAnsi="Century Gothic" w:cs="Century Gothic"/>
                <w:sz w:val="20"/>
                <w:szCs w:val="20"/>
              </w:rPr>
              <w:t>Creación del documento</w:t>
            </w:r>
            <w:bookmarkStart w:id="1" w:name="_GoBack"/>
            <w:bookmarkEnd w:id="1"/>
          </w:p>
        </w:tc>
      </w:tr>
      <w:tr w:rsidR="00727F70" w:rsidRPr="00F035B9" w14:paraId="75E32BFA" w14:textId="77777777" w:rsidTr="001D40E8">
        <w:trPr>
          <w:trHeight w:val="658"/>
        </w:trPr>
        <w:tc>
          <w:tcPr>
            <w:tcW w:w="2127" w:type="dxa"/>
            <w:tcBorders>
              <w:top w:val="single" w:sz="4" w:space="0" w:color="000000"/>
              <w:left w:val="single" w:sz="4" w:space="0" w:color="000000"/>
              <w:bottom w:val="single" w:sz="4" w:space="0" w:color="000000"/>
              <w:right w:val="single" w:sz="4" w:space="0" w:color="000000"/>
            </w:tcBorders>
            <w:vAlign w:val="center"/>
          </w:tcPr>
          <w:p w14:paraId="28F04488" w14:textId="77777777" w:rsidR="00727F70" w:rsidRPr="00E35340" w:rsidRDefault="00727F70" w:rsidP="001D40E8">
            <w:pPr>
              <w:rPr>
                <w:rFonts w:ascii="Century Gothic" w:eastAsia="Century Gothic" w:hAnsi="Century Gothic" w:cs="Century Gothic"/>
                <w:sz w:val="20"/>
                <w:szCs w:val="20"/>
              </w:rPr>
            </w:pPr>
            <w:r>
              <w:rPr>
                <w:rFonts w:ascii="Century Gothic" w:eastAsia="Century Gothic" w:hAnsi="Century Gothic" w:cs="Century Gothic"/>
                <w:sz w:val="20"/>
                <w:szCs w:val="20"/>
              </w:rPr>
              <w:t>Agosto 2022</w:t>
            </w:r>
          </w:p>
        </w:tc>
        <w:tc>
          <w:tcPr>
            <w:tcW w:w="1984" w:type="dxa"/>
            <w:tcBorders>
              <w:top w:val="single" w:sz="4" w:space="0" w:color="000000"/>
              <w:left w:val="single" w:sz="4" w:space="0" w:color="000000"/>
              <w:bottom w:val="single" w:sz="4" w:space="0" w:color="000000"/>
              <w:right w:val="single" w:sz="4" w:space="0" w:color="000000"/>
            </w:tcBorders>
            <w:vAlign w:val="center"/>
          </w:tcPr>
          <w:p w14:paraId="2481EDD3" w14:textId="1B90088E" w:rsidR="00727F70" w:rsidRPr="00E35340" w:rsidRDefault="00B13D5A" w:rsidP="001D40E8">
            <w:pPr>
              <w:rPr>
                <w:rFonts w:ascii="Century Gothic" w:eastAsia="Century Gothic" w:hAnsi="Century Gothic" w:cs="Century Gothic"/>
                <w:sz w:val="20"/>
                <w:szCs w:val="20"/>
              </w:rPr>
            </w:pPr>
            <w:r>
              <w:rPr>
                <w:rFonts w:ascii="Century Gothic" w:eastAsia="Century Gothic" w:hAnsi="Century Gothic" w:cs="Century Gothic"/>
                <w:sz w:val="20"/>
                <w:szCs w:val="20"/>
              </w:rPr>
              <w:t>2</w:t>
            </w:r>
          </w:p>
        </w:tc>
        <w:tc>
          <w:tcPr>
            <w:tcW w:w="3686" w:type="dxa"/>
            <w:tcBorders>
              <w:top w:val="single" w:sz="4" w:space="0" w:color="000000"/>
              <w:left w:val="single" w:sz="4" w:space="0" w:color="000000"/>
              <w:bottom w:val="single" w:sz="4" w:space="0" w:color="000000"/>
              <w:right w:val="single" w:sz="4" w:space="0" w:color="000000"/>
            </w:tcBorders>
            <w:vAlign w:val="center"/>
          </w:tcPr>
          <w:p w14:paraId="278D7804" w14:textId="77777777" w:rsidR="00727F70" w:rsidRPr="00E35340" w:rsidRDefault="00727F70" w:rsidP="001D40E8">
            <w:pPr>
              <w:rPr>
                <w:rFonts w:ascii="Century Gothic" w:hAnsi="Century Gothic"/>
                <w:sz w:val="20"/>
                <w:szCs w:val="20"/>
              </w:rPr>
            </w:pPr>
            <w:r w:rsidRPr="00C2637A">
              <w:rPr>
                <w:rFonts w:ascii="Century Gothic" w:eastAsia="Century Gothic" w:hAnsi="Century Gothic" w:cs="Century Gothic"/>
                <w:sz w:val="20"/>
                <w:szCs w:val="20"/>
              </w:rPr>
              <w:t>Encabezado</w:t>
            </w:r>
          </w:p>
        </w:tc>
        <w:tc>
          <w:tcPr>
            <w:tcW w:w="5528" w:type="dxa"/>
            <w:tcBorders>
              <w:top w:val="single" w:sz="4" w:space="0" w:color="000000"/>
              <w:left w:val="single" w:sz="4" w:space="0" w:color="000000"/>
              <w:bottom w:val="single" w:sz="4" w:space="0" w:color="000000"/>
              <w:right w:val="single" w:sz="4" w:space="0" w:color="000000"/>
            </w:tcBorders>
            <w:vAlign w:val="center"/>
          </w:tcPr>
          <w:p w14:paraId="79420C6A" w14:textId="77777777" w:rsidR="00727F70" w:rsidRDefault="00727F70" w:rsidP="001D40E8">
            <w:pPr>
              <w:rPr>
                <w:rFonts w:ascii="Century Gothic" w:hAnsi="Century Gothic"/>
                <w:sz w:val="20"/>
              </w:rPr>
            </w:pPr>
            <w:r w:rsidRPr="00C2637A">
              <w:rPr>
                <w:rFonts w:ascii="Century Gothic" w:eastAsia="Century Gothic" w:hAnsi="Century Gothic" w:cs="Century Gothic"/>
                <w:sz w:val="20"/>
                <w:szCs w:val="20"/>
              </w:rPr>
              <w:t>Se cambia el encabezado del procedimiento según los lineamientos del SIG</w:t>
            </w:r>
          </w:p>
        </w:tc>
      </w:tr>
      <w:tr w:rsidR="00727F70" w:rsidRPr="00F035B9" w14:paraId="0E8E7C76" w14:textId="77777777" w:rsidTr="001D40E8">
        <w:trPr>
          <w:trHeight w:val="658"/>
        </w:trPr>
        <w:tc>
          <w:tcPr>
            <w:tcW w:w="2127" w:type="dxa"/>
            <w:tcBorders>
              <w:top w:val="single" w:sz="4" w:space="0" w:color="000000"/>
              <w:left w:val="single" w:sz="4" w:space="0" w:color="000000"/>
              <w:bottom w:val="single" w:sz="4" w:space="0" w:color="000000"/>
              <w:right w:val="single" w:sz="4" w:space="0" w:color="000000"/>
            </w:tcBorders>
            <w:vAlign w:val="center"/>
          </w:tcPr>
          <w:p w14:paraId="271AFE33" w14:textId="77777777" w:rsidR="00727F70" w:rsidRPr="00E35340" w:rsidRDefault="00727F70" w:rsidP="001D40E8">
            <w:pPr>
              <w:rPr>
                <w:rFonts w:ascii="Century Gothic" w:eastAsia="Century Gothic" w:hAnsi="Century Gothic" w:cs="Century Gothic"/>
                <w:sz w:val="20"/>
                <w:szCs w:val="20"/>
              </w:rPr>
            </w:pPr>
            <w:r>
              <w:rPr>
                <w:rFonts w:ascii="Century Gothic" w:eastAsia="Century Gothic" w:hAnsi="Century Gothic" w:cs="Century Gothic"/>
                <w:sz w:val="20"/>
                <w:szCs w:val="20"/>
              </w:rPr>
              <w:t>Agosto 2022</w:t>
            </w:r>
          </w:p>
        </w:tc>
        <w:tc>
          <w:tcPr>
            <w:tcW w:w="1984" w:type="dxa"/>
            <w:tcBorders>
              <w:top w:val="single" w:sz="4" w:space="0" w:color="000000"/>
              <w:left w:val="single" w:sz="4" w:space="0" w:color="000000"/>
              <w:bottom w:val="single" w:sz="4" w:space="0" w:color="000000"/>
              <w:right w:val="single" w:sz="4" w:space="0" w:color="000000"/>
            </w:tcBorders>
            <w:vAlign w:val="center"/>
          </w:tcPr>
          <w:p w14:paraId="51969F0D" w14:textId="0411D5E8" w:rsidR="00727F70" w:rsidRPr="00E35340" w:rsidRDefault="00B13D5A" w:rsidP="001D40E8">
            <w:pPr>
              <w:rPr>
                <w:rFonts w:ascii="Century Gothic" w:eastAsia="Century Gothic" w:hAnsi="Century Gothic" w:cs="Century Gothic"/>
                <w:sz w:val="20"/>
                <w:szCs w:val="20"/>
              </w:rPr>
            </w:pPr>
            <w:r>
              <w:rPr>
                <w:rFonts w:ascii="Century Gothic" w:eastAsia="Century Gothic" w:hAnsi="Century Gothic" w:cs="Century Gothic"/>
                <w:sz w:val="20"/>
                <w:szCs w:val="20"/>
              </w:rPr>
              <w:t>2</w:t>
            </w:r>
          </w:p>
        </w:tc>
        <w:tc>
          <w:tcPr>
            <w:tcW w:w="3686" w:type="dxa"/>
            <w:tcBorders>
              <w:top w:val="single" w:sz="4" w:space="0" w:color="000000"/>
              <w:left w:val="single" w:sz="4" w:space="0" w:color="000000"/>
              <w:bottom w:val="single" w:sz="4" w:space="0" w:color="000000"/>
              <w:right w:val="single" w:sz="4" w:space="0" w:color="000000"/>
            </w:tcBorders>
            <w:vAlign w:val="center"/>
          </w:tcPr>
          <w:p w14:paraId="1A609C3A" w14:textId="77777777" w:rsidR="00727F70" w:rsidRPr="00E35340" w:rsidRDefault="00727F70" w:rsidP="001D40E8">
            <w:pPr>
              <w:rPr>
                <w:rFonts w:ascii="Century Gothic" w:hAnsi="Century Gothic"/>
                <w:sz w:val="20"/>
                <w:szCs w:val="20"/>
              </w:rPr>
            </w:pPr>
            <w:r w:rsidRPr="00C2637A">
              <w:rPr>
                <w:rFonts w:ascii="Century Gothic" w:eastAsia="Century Gothic" w:hAnsi="Century Gothic" w:cs="Century Gothic"/>
                <w:sz w:val="20"/>
                <w:szCs w:val="20"/>
              </w:rPr>
              <w:t>Control de Cambios</w:t>
            </w:r>
          </w:p>
        </w:tc>
        <w:tc>
          <w:tcPr>
            <w:tcW w:w="5528" w:type="dxa"/>
            <w:tcBorders>
              <w:top w:val="single" w:sz="4" w:space="0" w:color="000000"/>
              <w:left w:val="single" w:sz="4" w:space="0" w:color="000000"/>
              <w:bottom w:val="single" w:sz="4" w:space="0" w:color="000000"/>
              <w:right w:val="single" w:sz="4" w:space="0" w:color="000000"/>
            </w:tcBorders>
            <w:vAlign w:val="center"/>
          </w:tcPr>
          <w:p w14:paraId="07562322" w14:textId="77777777" w:rsidR="00727F70" w:rsidRDefault="00727F70" w:rsidP="001D40E8">
            <w:pPr>
              <w:rPr>
                <w:rFonts w:ascii="Century Gothic" w:hAnsi="Century Gothic"/>
                <w:sz w:val="20"/>
              </w:rPr>
            </w:pPr>
            <w:r w:rsidRPr="00C2637A">
              <w:rPr>
                <w:rFonts w:ascii="Century Gothic" w:eastAsia="Century Gothic" w:hAnsi="Century Gothic" w:cs="Century Gothic"/>
                <w:sz w:val="20"/>
                <w:szCs w:val="20"/>
              </w:rPr>
              <w:t>Se cambia el control de cambios del procedimiento según los lineamientos del SIG</w:t>
            </w:r>
          </w:p>
        </w:tc>
      </w:tr>
      <w:bookmarkEnd w:id="0"/>
    </w:tbl>
    <w:p w14:paraId="3F4B1D2E" w14:textId="77777777" w:rsidR="009A077D" w:rsidRPr="009A077D" w:rsidRDefault="009A077D">
      <w:pPr>
        <w:rPr>
          <w:rFonts w:ascii="Century Gothic" w:hAnsi="Century Gothic"/>
        </w:rPr>
      </w:pPr>
    </w:p>
    <w:sectPr w:rsidR="009A077D" w:rsidRPr="009A077D" w:rsidSect="009A077D">
      <w:head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867FC" w14:textId="77777777" w:rsidR="0006098D" w:rsidRDefault="0006098D" w:rsidP="009A077D">
      <w:r>
        <w:separator/>
      </w:r>
    </w:p>
  </w:endnote>
  <w:endnote w:type="continuationSeparator" w:id="0">
    <w:p w14:paraId="086E78C4" w14:textId="77777777" w:rsidR="0006098D" w:rsidRDefault="0006098D" w:rsidP="009A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09362" w14:textId="77777777" w:rsidR="0006098D" w:rsidRDefault="0006098D" w:rsidP="009A077D">
      <w:r>
        <w:separator/>
      </w:r>
    </w:p>
  </w:footnote>
  <w:footnote w:type="continuationSeparator" w:id="0">
    <w:p w14:paraId="61854DF3" w14:textId="77777777" w:rsidR="0006098D" w:rsidRDefault="0006098D" w:rsidP="009A07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7371"/>
      <w:gridCol w:w="1559"/>
      <w:gridCol w:w="1417"/>
    </w:tblGrid>
    <w:tr w:rsidR="007F04A8" w:rsidRPr="0000373F" w14:paraId="38D7B1F1" w14:textId="77777777" w:rsidTr="007F04A8">
      <w:trPr>
        <w:trHeight w:val="423"/>
      </w:trPr>
      <w:tc>
        <w:tcPr>
          <w:tcW w:w="2694" w:type="dxa"/>
          <w:vMerge w:val="restart"/>
          <w:shd w:val="clear" w:color="auto" w:fill="auto"/>
          <w:vAlign w:val="center"/>
        </w:tcPr>
        <w:p w14:paraId="30874D8C" w14:textId="77777777" w:rsidR="007F04A8" w:rsidRPr="0000373F" w:rsidRDefault="007F04A8" w:rsidP="007F04A8">
          <w:pPr>
            <w:pBdr>
              <w:top w:val="nil"/>
              <w:left w:val="nil"/>
              <w:bottom w:val="nil"/>
              <w:right w:val="nil"/>
              <w:between w:val="nil"/>
            </w:pBdr>
            <w:tabs>
              <w:tab w:val="center" w:pos="4252"/>
              <w:tab w:val="right" w:pos="8504"/>
            </w:tabs>
            <w:jc w:val="center"/>
            <w:rPr>
              <w:color w:val="000000"/>
            </w:rPr>
          </w:pPr>
          <w:bookmarkStart w:id="2" w:name="_Hlk111642215"/>
          <w:r w:rsidRPr="0000373F">
            <w:rPr>
              <w:noProof/>
              <w:lang w:val="es-CO" w:eastAsia="es-CO" w:bidi="ar-SA"/>
            </w:rPr>
            <w:drawing>
              <wp:inline distT="0" distB="0" distL="0" distR="0" wp14:anchorId="3970F43F" wp14:editId="3D56E5E2">
                <wp:extent cx="1530985" cy="720939"/>
                <wp:effectExtent l="0" t="0" r="0" b="317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643" cy="738201"/>
                        </a:xfrm>
                        <a:prstGeom prst="rect">
                          <a:avLst/>
                        </a:prstGeom>
                        <a:noFill/>
                        <a:ln>
                          <a:noFill/>
                        </a:ln>
                      </pic:spPr>
                    </pic:pic>
                  </a:graphicData>
                </a:graphic>
              </wp:inline>
            </w:drawing>
          </w:r>
        </w:p>
      </w:tc>
      <w:tc>
        <w:tcPr>
          <w:tcW w:w="7371" w:type="dxa"/>
          <w:shd w:val="clear" w:color="auto" w:fill="D9D9D9"/>
          <w:vAlign w:val="center"/>
        </w:tcPr>
        <w:p w14:paraId="51B6B3C6" w14:textId="77777777" w:rsidR="007F04A8" w:rsidRPr="0000373F" w:rsidRDefault="007F04A8" w:rsidP="007F04A8">
          <w:pPr>
            <w:ind w:hanging="2"/>
            <w:jc w:val="center"/>
            <w:rPr>
              <w:rFonts w:ascii="Century Gothic" w:eastAsia="Century Gothic" w:hAnsi="Century Gothic" w:cs="Century Gothic"/>
            </w:rPr>
          </w:pPr>
          <w:r>
            <w:rPr>
              <w:rFonts w:ascii="Century Gothic" w:eastAsia="Century Gothic" w:hAnsi="Century Gothic" w:cs="Century Gothic"/>
              <w:b/>
            </w:rPr>
            <w:t>GESTIÓN DEL TALENTO HUMANO</w:t>
          </w:r>
        </w:p>
      </w:tc>
      <w:tc>
        <w:tcPr>
          <w:tcW w:w="1559" w:type="dxa"/>
          <w:vAlign w:val="center"/>
        </w:tcPr>
        <w:p w14:paraId="691B8A72" w14:textId="77777777" w:rsidR="007F04A8" w:rsidRPr="0000373F" w:rsidRDefault="007F04A8" w:rsidP="007F04A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Código:</w:t>
          </w:r>
        </w:p>
      </w:tc>
      <w:tc>
        <w:tcPr>
          <w:tcW w:w="1417" w:type="dxa"/>
          <w:vAlign w:val="center"/>
        </w:tcPr>
        <w:p w14:paraId="609B173F" w14:textId="6E6D4A79" w:rsidR="007F04A8" w:rsidRPr="007F04A8" w:rsidRDefault="007F04A8" w:rsidP="007F04A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7F04A8">
            <w:rPr>
              <w:rFonts w:ascii="Century Gothic" w:eastAsia="Century Gothic" w:hAnsi="Century Gothic" w:cs="Century Gothic"/>
              <w:color w:val="000000"/>
            </w:rPr>
            <w:t>GTH-F-27</w:t>
          </w:r>
        </w:p>
      </w:tc>
    </w:tr>
    <w:tr w:rsidR="007F04A8" w:rsidRPr="0000373F" w14:paraId="523D93F3" w14:textId="77777777" w:rsidTr="007F04A8">
      <w:trPr>
        <w:trHeight w:val="375"/>
      </w:trPr>
      <w:tc>
        <w:tcPr>
          <w:tcW w:w="2694" w:type="dxa"/>
          <w:vMerge/>
          <w:shd w:val="clear" w:color="auto" w:fill="auto"/>
          <w:vAlign w:val="bottom"/>
        </w:tcPr>
        <w:p w14:paraId="45D22D29" w14:textId="77777777" w:rsidR="007F04A8" w:rsidRPr="0000373F" w:rsidRDefault="007F04A8" w:rsidP="007F04A8">
          <w:pPr>
            <w:pBdr>
              <w:top w:val="nil"/>
              <w:left w:val="nil"/>
              <w:bottom w:val="nil"/>
              <w:right w:val="nil"/>
              <w:between w:val="nil"/>
            </w:pBdr>
            <w:tabs>
              <w:tab w:val="center" w:pos="4252"/>
              <w:tab w:val="right" w:pos="8504"/>
            </w:tabs>
            <w:jc w:val="center"/>
            <w:rPr>
              <w:noProof/>
              <w:lang w:val="es-CO" w:eastAsia="es-CO"/>
            </w:rPr>
          </w:pPr>
        </w:p>
      </w:tc>
      <w:tc>
        <w:tcPr>
          <w:tcW w:w="7371" w:type="dxa"/>
          <w:vMerge w:val="restart"/>
          <w:shd w:val="clear" w:color="auto" w:fill="auto"/>
          <w:vAlign w:val="center"/>
        </w:tcPr>
        <w:p w14:paraId="2B1B6A18" w14:textId="506902C4" w:rsidR="007F04A8" w:rsidRPr="007F04A8" w:rsidRDefault="007F04A8" w:rsidP="007F04A8">
          <w:pPr>
            <w:ind w:hanging="2"/>
            <w:jc w:val="center"/>
            <w:rPr>
              <w:rFonts w:ascii="Century Gothic" w:eastAsia="Century Gothic" w:hAnsi="Century Gothic" w:cs="Century Gothic"/>
              <w:b/>
              <w:bCs/>
            </w:rPr>
          </w:pPr>
          <w:r w:rsidRPr="007F04A8">
            <w:rPr>
              <w:rFonts w:ascii="Century Gothic" w:eastAsia="Century Gothic" w:hAnsi="Century Gothic" w:cs="Century Gothic"/>
              <w:b/>
              <w:bCs/>
            </w:rPr>
            <w:t>PLAN DE MEJORAMIENTO</w:t>
          </w:r>
        </w:p>
      </w:tc>
      <w:tc>
        <w:tcPr>
          <w:tcW w:w="1559" w:type="dxa"/>
          <w:vAlign w:val="center"/>
        </w:tcPr>
        <w:p w14:paraId="55C1D948" w14:textId="77777777" w:rsidR="007F04A8" w:rsidRPr="0000373F" w:rsidRDefault="007F04A8" w:rsidP="007F04A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Versión:</w:t>
          </w:r>
        </w:p>
      </w:tc>
      <w:tc>
        <w:tcPr>
          <w:tcW w:w="1417" w:type="dxa"/>
          <w:vAlign w:val="center"/>
        </w:tcPr>
        <w:p w14:paraId="08B992B3" w14:textId="67023030" w:rsidR="007F04A8" w:rsidRPr="007F04A8" w:rsidRDefault="007F04A8" w:rsidP="007F04A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7F04A8">
            <w:rPr>
              <w:rFonts w:ascii="Century Gothic" w:eastAsia="Century Gothic" w:hAnsi="Century Gothic" w:cs="Century Gothic"/>
            </w:rPr>
            <w:t>2</w:t>
          </w:r>
        </w:p>
      </w:tc>
    </w:tr>
    <w:tr w:rsidR="007F04A8" w:rsidRPr="0000373F" w14:paraId="31879522" w14:textId="77777777" w:rsidTr="007F04A8">
      <w:trPr>
        <w:trHeight w:val="375"/>
      </w:trPr>
      <w:tc>
        <w:tcPr>
          <w:tcW w:w="2694" w:type="dxa"/>
          <w:vMerge/>
          <w:shd w:val="clear" w:color="auto" w:fill="auto"/>
          <w:vAlign w:val="bottom"/>
        </w:tcPr>
        <w:p w14:paraId="1F61B097" w14:textId="77777777" w:rsidR="007F04A8" w:rsidRPr="0000373F" w:rsidRDefault="007F04A8" w:rsidP="007F04A8">
          <w:pPr>
            <w:pBdr>
              <w:top w:val="nil"/>
              <w:left w:val="nil"/>
              <w:bottom w:val="nil"/>
              <w:right w:val="nil"/>
              <w:between w:val="nil"/>
            </w:pBdr>
            <w:tabs>
              <w:tab w:val="center" w:pos="4252"/>
              <w:tab w:val="right" w:pos="8504"/>
            </w:tabs>
            <w:jc w:val="center"/>
            <w:rPr>
              <w:noProof/>
              <w:lang w:val="es-CO" w:eastAsia="es-CO"/>
            </w:rPr>
          </w:pPr>
        </w:p>
      </w:tc>
      <w:tc>
        <w:tcPr>
          <w:tcW w:w="7371" w:type="dxa"/>
          <w:vMerge/>
          <w:shd w:val="clear" w:color="auto" w:fill="auto"/>
          <w:vAlign w:val="center"/>
        </w:tcPr>
        <w:p w14:paraId="01C04622" w14:textId="77777777" w:rsidR="007F04A8" w:rsidRPr="0000373F" w:rsidRDefault="007F04A8" w:rsidP="007F04A8">
          <w:pPr>
            <w:ind w:hanging="2"/>
            <w:jc w:val="center"/>
            <w:rPr>
              <w:rFonts w:ascii="Century Gothic" w:eastAsia="Century Gothic" w:hAnsi="Century Gothic" w:cs="Century Gothic"/>
              <w:b/>
            </w:rPr>
          </w:pPr>
        </w:p>
      </w:tc>
      <w:tc>
        <w:tcPr>
          <w:tcW w:w="1559" w:type="dxa"/>
          <w:vAlign w:val="center"/>
        </w:tcPr>
        <w:p w14:paraId="484F3F72" w14:textId="77777777" w:rsidR="007F04A8" w:rsidRPr="0000373F" w:rsidRDefault="007F04A8" w:rsidP="007F04A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Página:</w:t>
          </w:r>
        </w:p>
      </w:tc>
      <w:tc>
        <w:tcPr>
          <w:tcW w:w="1417" w:type="dxa"/>
          <w:vAlign w:val="center"/>
        </w:tcPr>
        <w:p w14:paraId="2341E1FE" w14:textId="71440555" w:rsidR="007F04A8" w:rsidRPr="0000373F" w:rsidRDefault="007F04A8" w:rsidP="007F04A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fldChar w:fldCharType="begin"/>
          </w:r>
          <w:r w:rsidRPr="0000373F">
            <w:rPr>
              <w:rFonts w:ascii="Century Gothic" w:eastAsia="Century Gothic" w:hAnsi="Century Gothic" w:cs="Century Gothic"/>
              <w:color w:val="000000"/>
            </w:rPr>
            <w:instrText>PAGE</w:instrText>
          </w:r>
          <w:r w:rsidRPr="0000373F">
            <w:rPr>
              <w:rFonts w:ascii="Century Gothic" w:eastAsia="Century Gothic" w:hAnsi="Century Gothic" w:cs="Century Gothic"/>
              <w:color w:val="000000"/>
            </w:rPr>
            <w:fldChar w:fldCharType="separate"/>
          </w:r>
          <w:r w:rsidR="00B13D5A">
            <w:rPr>
              <w:rFonts w:ascii="Century Gothic" w:eastAsia="Century Gothic" w:hAnsi="Century Gothic" w:cs="Century Gothic"/>
              <w:noProof/>
              <w:color w:val="000000"/>
            </w:rPr>
            <w:t>1</w:t>
          </w:r>
          <w:r w:rsidRPr="0000373F">
            <w:rPr>
              <w:rFonts w:ascii="Century Gothic" w:eastAsia="Century Gothic" w:hAnsi="Century Gothic" w:cs="Century Gothic"/>
              <w:color w:val="000000"/>
            </w:rPr>
            <w:fldChar w:fldCharType="end"/>
          </w:r>
          <w:r w:rsidRPr="0000373F">
            <w:rPr>
              <w:rFonts w:ascii="Century Gothic" w:eastAsia="Century Gothic" w:hAnsi="Century Gothic" w:cs="Century Gothic"/>
              <w:color w:val="000000"/>
            </w:rPr>
            <w:t xml:space="preserve"> de </w:t>
          </w:r>
          <w:r w:rsidRPr="0000373F">
            <w:rPr>
              <w:rFonts w:ascii="Century Gothic" w:eastAsia="Century Gothic" w:hAnsi="Century Gothic" w:cs="Century Gothic"/>
              <w:color w:val="000000"/>
            </w:rPr>
            <w:fldChar w:fldCharType="begin"/>
          </w:r>
          <w:r w:rsidRPr="0000373F">
            <w:rPr>
              <w:rFonts w:ascii="Century Gothic" w:eastAsia="Century Gothic" w:hAnsi="Century Gothic" w:cs="Century Gothic"/>
              <w:color w:val="000000"/>
            </w:rPr>
            <w:instrText>NUMPAGES</w:instrText>
          </w:r>
          <w:r w:rsidRPr="0000373F">
            <w:rPr>
              <w:rFonts w:ascii="Century Gothic" w:eastAsia="Century Gothic" w:hAnsi="Century Gothic" w:cs="Century Gothic"/>
              <w:color w:val="000000"/>
            </w:rPr>
            <w:fldChar w:fldCharType="separate"/>
          </w:r>
          <w:r w:rsidR="00B13D5A">
            <w:rPr>
              <w:rFonts w:ascii="Century Gothic" w:eastAsia="Century Gothic" w:hAnsi="Century Gothic" w:cs="Century Gothic"/>
              <w:noProof/>
              <w:color w:val="000000"/>
            </w:rPr>
            <w:t>3</w:t>
          </w:r>
          <w:r w:rsidRPr="0000373F">
            <w:rPr>
              <w:rFonts w:ascii="Century Gothic" w:eastAsia="Century Gothic" w:hAnsi="Century Gothic" w:cs="Century Gothic"/>
              <w:color w:val="000000"/>
            </w:rPr>
            <w:fldChar w:fldCharType="end"/>
          </w:r>
        </w:p>
      </w:tc>
    </w:tr>
    <w:bookmarkEnd w:id="2"/>
  </w:tbl>
  <w:p w14:paraId="62C93988" w14:textId="77777777" w:rsidR="009A077D" w:rsidRDefault="009A077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64478"/>
    <w:multiLevelType w:val="hybridMultilevel"/>
    <w:tmpl w:val="EE420E76"/>
    <w:lvl w:ilvl="0" w:tplc="1884D480">
      <w:numFmt w:val="bullet"/>
      <w:lvlText w:val=""/>
      <w:lvlJc w:val="left"/>
      <w:pPr>
        <w:ind w:left="1196" w:hanging="360"/>
      </w:pPr>
      <w:rPr>
        <w:rFonts w:ascii="Symbol" w:eastAsia="Symbol" w:hAnsi="Symbol" w:cs="Symbol" w:hint="default"/>
        <w:w w:val="100"/>
        <w:sz w:val="22"/>
        <w:szCs w:val="22"/>
        <w:lang w:val="es-CL" w:eastAsia="es-CL" w:bidi="es-CL"/>
      </w:rPr>
    </w:lvl>
    <w:lvl w:ilvl="1" w:tplc="C5B40896">
      <w:numFmt w:val="bullet"/>
      <w:lvlText w:val="•"/>
      <w:lvlJc w:val="left"/>
      <w:pPr>
        <w:ind w:left="2448" w:hanging="360"/>
      </w:pPr>
      <w:rPr>
        <w:rFonts w:hint="default"/>
        <w:lang w:val="es-CL" w:eastAsia="es-CL" w:bidi="es-CL"/>
      </w:rPr>
    </w:lvl>
    <w:lvl w:ilvl="2" w:tplc="9CCCE042">
      <w:numFmt w:val="bullet"/>
      <w:lvlText w:val="•"/>
      <w:lvlJc w:val="left"/>
      <w:pPr>
        <w:ind w:left="3696" w:hanging="360"/>
      </w:pPr>
      <w:rPr>
        <w:rFonts w:hint="default"/>
        <w:lang w:val="es-CL" w:eastAsia="es-CL" w:bidi="es-CL"/>
      </w:rPr>
    </w:lvl>
    <w:lvl w:ilvl="3" w:tplc="CE3689BE">
      <w:numFmt w:val="bullet"/>
      <w:lvlText w:val="•"/>
      <w:lvlJc w:val="left"/>
      <w:pPr>
        <w:ind w:left="4944" w:hanging="360"/>
      </w:pPr>
      <w:rPr>
        <w:rFonts w:hint="default"/>
        <w:lang w:val="es-CL" w:eastAsia="es-CL" w:bidi="es-CL"/>
      </w:rPr>
    </w:lvl>
    <w:lvl w:ilvl="4" w:tplc="D9BA4EBC">
      <w:numFmt w:val="bullet"/>
      <w:lvlText w:val="•"/>
      <w:lvlJc w:val="left"/>
      <w:pPr>
        <w:ind w:left="6192" w:hanging="360"/>
      </w:pPr>
      <w:rPr>
        <w:rFonts w:hint="default"/>
        <w:lang w:val="es-CL" w:eastAsia="es-CL" w:bidi="es-CL"/>
      </w:rPr>
    </w:lvl>
    <w:lvl w:ilvl="5" w:tplc="11FC50D4">
      <w:numFmt w:val="bullet"/>
      <w:lvlText w:val="•"/>
      <w:lvlJc w:val="left"/>
      <w:pPr>
        <w:ind w:left="7440" w:hanging="360"/>
      </w:pPr>
      <w:rPr>
        <w:rFonts w:hint="default"/>
        <w:lang w:val="es-CL" w:eastAsia="es-CL" w:bidi="es-CL"/>
      </w:rPr>
    </w:lvl>
    <w:lvl w:ilvl="6" w:tplc="3EF46D32">
      <w:numFmt w:val="bullet"/>
      <w:lvlText w:val="•"/>
      <w:lvlJc w:val="left"/>
      <w:pPr>
        <w:ind w:left="8688" w:hanging="360"/>
      </w:pPr>
      <w:rPr>
        <w:rFonts w:hint="default"/>
        <w:lang w:val="es-CL" w:eastAsia="es-CL" w:bidi="es-CL"/>
      </w:rPr>
    </w:lvl>
    <w:lvl w:ilvl="7" w:tplc="7F6CDACC">
      <w:numFmt w:val="bullet"/>
      <w:lvlText w:val="•"/>
      <w:lvlJc w:val="left"/>
      <w:pPr>
        <w:ind w:left="9936" w:hanging="360"/>
      </w:pPr>
      <w:rPr>
        <w:rFonts w:hint="default"/>
        <w:lang w:val="es-CL" w:eastAsia="es-CL" w:bidi="es-CL"/>
      </w:rPr>
    </w:lvl>
    <w:lvl w:ilvl="8" w:tplc="63260502">
      <w:numFmt w:val="bullet"/>
      <w:lvlText w:val="•"/>
      <w:lvlJc w:val="left"/>
      <w:pPr>
        <w:ind w:left="11184" w:hanging="360"/>
      </w:pPr>
      <w:rPr>
        <w:rFonts w:hint="default"/>
        <w:lang w:val="es-CL" w:eastAsia="es-CL" w:bidi="es-C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7D"/>
    <w:rsid w:val="0006098D"/>
    <w:rsid w:val="00076497"/>
    <w:rsid w:val="000D1327"/>
    <w:rsid w:val="002C0A0A"/>
    <w:rsid w:val="00311CE7"/>
    <w:rsid w:val="003E11D2"/>
    <w:rsid w:val="004E6834"/>
    <w:rsid w:val="00727F70"/>
    <w:rsid w:val="007F04A8"/>
    <w:rsid w:val="008A5C40"/>
    <w:rsid w:val="008D7155"/>
    <w:rsid w:val="009A077D"/>
    <w:rsid w:val="009B13E1"/>
    <w:rsid w:val="00B13D5A"/>
    <w:rsid w:val="00B92F1F"/>
    <w:rsid w:val="00D83FDD"/>
    <w:rsid w:val="00E907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A05DF"/>
  <w15:chartTrackingRefBased/>
  <w15:docId w15:val="{A358B52E-EF3B-43D4-8917-3EEF37D4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077D"/>
    <w:pPr>
      <w:widowControl w:val="0"/>
      <w:autoSpaceDE w:val="0"/>
      <w:autoSpaceDN w:val="0"/>
      <w:spacing w:after="0" w:line="240" w:lineRule="auto"/>
    </w:pPr>
    <w:rPr>
      <w:rFonts w:ascii="Arial" w:eastAsia="Arial" w:hAnsi="Arial" w:cs="Arial"/>
      <w:lang w:val="es-CL" w:eastAsia="es-CL" w:bidi="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077D"/>
    <w:pPr>
      <w:tabs>
        <w:tab w:val="center" w:pos="4419"/>
        <w:tab w:val="right" w:pos="8838"/>
      </w:tabs>
    </w:pPr>
  </w:style>
  <w:style w:type="character" w:customStyle="1" w:styleId="EncabezadoCar">
    <w:name w:val="Encabezado Car"/>
    <w:basedOn w:val="Fuentedeprrafopredeter"/>
    <w:link w:val="Encabezado"/>
    <w:uiPriority w:val="99"/>
    <w:rsid w:val="009A077D"/>
  </w:style>
  <w:style w:type="paragraph" w:styleId="Piedepgina">
    <w:name w:val="footer"/>
    <w:basedOn w:val="Normal"/>
    <w:link w:val="PiedepginaCar"/>
    <w:uiPriority w:val="99"/>
    <w:unhideWhenUsed/>
    <w:rsid w:val="009A077D"/>
    <w:pPr>
      <w:tabs>
        <w:tab w:val="center" w:pos="4419"/>
        <w:tab w:val="right" w:pos="8838"/>
      </w:tabs>
    </w:pPr>
  </w:style>
  <w:style w:type="character" w:customStyle="1" w:styleId="PiedepginaCar">
    <w:name w:val="Pie de página Car"/>
    <w:basedOn w:val="Fuentedeprrafopredeter"/>
    <w:link w:val="Piedepgina"/>
    <w:uiPriority w:val="99"/>
    <w:rsid w:val="009A077D"/>
  </w:style>
  <w:style w:type="table" w:customStyle="1" w:styleId="TableNormal">
    <w:name w:val="Table Normal"/>
    <w:uiPriority w:val="2"/>
    <w:semiHidden/>
    <w:unhideWhenUsed/>
    <w:qFormat/>
    <w:rsid w:val="009A07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077D"/>
  </w:style>
  <w:style w:type="paragraph" w:styleId="Textoindependiente">
    <w:name w:val="Body Text"/>
    <w:basedOn w:val="Normal"/>
    <w:link w:val="TextoindependienteCar"/>
    <w:uiPriority w:val="1"/>
    <w:qFormat/>
    <w:rsid w:val="009A077D"/>
  </w:style>
  <w:style w:type="character" w:customStyle="1" w:styleId="TextoindependienteCar">
    <w:name w:val="Texto independiente Car"/>
    <w:basedOn w:val="Fuentedeprrafopredeter"/>
    <w:link w:val="Textoindependiente"/>
    <w:uiPriority w:val="1"/>
    <w:rsid w:val="009A077D"/>
    <w:rPr>
      <w:rFonts w:ascii="Arial" w:eastAsia="Arial" w:hAnsi="Arial" w:cs="Arial"/>
      <w:lang w:val="es-CL" w:eastAsia="es-CL" w:bidi="es-CL"/>
    </w:rPr>
  </w:style>
  <w:style w:type="table" w:styleId="Tablaconcuadrcula">
    <w:name w:val="Table Grid"/>
    <w:basedOn w:val="Tablanormal"/>
    <w:uiPriority w:val="39"/>
    <w:rsid w:val="009A077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9A077D"/>
    <w:pPr>
      <w:ind w:left="1196" w:right="196"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495</Words>
  <Characters>2727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Talento Humano</dc:creator>
  <cp:keywords/>
  <dc:description/>
  <cp:lastModifiedBy>USUARIO</cp:lastModifiedBy>
  <cp:revision>6</cp:revision>
  <dcterms:created xsi:type="dcterms:W3CDTF">2022-08-22T20:40:00Z</dcterms:created>
  <dcterms:modified xsi:type="dcterms:W3CDTF">2022-09-25T23:57:00Z</dcterms:modified>
</cp:coreProperties>
</file>