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Ciudad: __________________________________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Fecha: ___________________________________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Hora: _______________</w:t>
      </w:r>
    </w:p>
    <w:p w:rsidR="00000000" w:rsidDel="00000000" w:rsidP="00000000" w:rsidRDefault="00000000" w:rsidRPr="00000000" w14:paraId="00000004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El programa o Unidad académica de ___________________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de la UCM, tiene preparado una salida académica el día ________del mes______________ del año_________, con destino a _____________________________________, con el objetivo de_____________________________________________________________________________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_________________________________________________________________, por  tal razón de una manera  libre y voluntaria como estudiante acepto mi participación en dicha actividad.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Además, asumo toda la responsabilidad individual en la salida académica a realizar, y exonero de toda responsabilidad civil contractual y extracontractual a la Universidad Católica de Manizales de mis actos, hechos y decisiones que puedan implicar riesgo en mi integridad física y/o mental o a un tercero. De igual manera, previo al viaje académico manifiesto que he recibido la orientación e inducción suficiente para el desarrollo normal de la misma y declaro contar con la autorización de mi acudiente para mi participación en dicha actividad</w:t>
      </w:r>
    </w:p>
    <w:p w:rsidR="00000000" w:rsidDel="00000000" w:rsidP="00000000" w:rsidRDefault="00000000" w:rsidRPr="00000000" w14:paraId="00000009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Nota: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en caso de que el estudiante no posea EPS vigente al momento de la actividad académica no puede participar de la salida académica. </w:t>
      </w:r>
    </w:p>
    <w:p w:rsidR="00000000" w:rsidDel="00000000" w:rsidP="00000000" w:rsidRDefault="00000000" w:rsidRPr="00000000" w14:paraId="0000000B">
      <w:pPr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9"/>
        <w:gridCol w:w="6319"/>
        <w:tblGridChange w:id="0">
          <w:tblGrid>
            <w:gridCol w:w="2489"/>
            <w:gridCol w:w="63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DIA Y HORA DE SALIDA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Century Gothic" w:cs="Century Gothic" w:eastAsia="Century Gothic" w:hAnsi="Century Gothic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DÍA DE REGRESO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both"/>
              <w:rPr>
                <w:rFonts w:ascii="Century Gothic" w:cs="Century Gothic" w:eastAsia="Century Gothic" w:hAnsi="Century Gothic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DESTINO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both"/>
              <w:rPr>
                <w:rFonts w:ascii="Century Gothic" w:cs="Century Gothic" w:eastAsia="Century Gothic" w:hAnsi="Century Gothic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7"/>
        <w:gridCol w:w="2415"/>
        <w:gridCol w:w="1617"/>
        <w:gridCol w:w="1617"/>
        <w:tblGridChange w:id="0">
          <w:tblGrid>
            <w:gridCol w:w="3297"/>
            <w:gridCol w:w="2415"/>
            <w:gridCol w:w="1617"/>
            <w:gridCol w:w="1617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CEDULA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EPS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La Universidad no se hace responsable por situaciones de orden público, desastres naturales, fuerza mayor o caso fortuito; por  ello el estudiante deberá aportar toda la documentación requerida para la salida académica.</w:t>
      </w:r>
    </w:p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NOTA: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La Dirección del Programa y/o Unidad académica certifica haber dado la orientación e inducción suficiente para el desarrollo normal de la salida académica.</w:t>
      </w:r>
    </w:p>
    <w:p w:rsidR="00000000" w:rsidDel="00000000" w:rsidP="00000000" w:rsidRDefault="00000000" w:rsidRPr="00000000" w14:paraId="0000004B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Cordialmente, </w:t>
      </w:r>
    </w:p>
    <w:p w:rsidR="00000000" w:rsidDel="00000000" w:rsidP="00000000" w:rsidRDefault="00000000" w:rsidRPr="00000000" w14:paraId="0000004D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entury Gothic" w:cs="Century Gothic" w:eastAsia="Century Gothic" w:hAnsi="Century Gothic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_________________________</w:t>
        <w:tab/>
        <w:tab/>
        <w:t xml:space="preserve">______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highlight w:val="yellow"/>
          <w:rtl w:val="0"/>
        </w:rPr>
        <w:t xml:space="preserve">____________________________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75" w:firstLine="0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highlight w:val="yellow"/>
          <w:rtl w:val="0"/>
        </w:rPr>
        <w:t xml:space="preserve">     Decanatura     </w:t>
        <w:tab/>
        <w:tab/>
        <w:t xml:space="preserve"> Dirección de Programa y/o Unidad académica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75" w:firstLine="0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75" w:firstLine="0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75" w:firstLine="0"/>
        <w:jc w:val="both"/>
        <w:rPr>
          <w:rFonts w:ascii="Century Gothic" w:cs="Century Gothic" w:eastAsia="Century Gothic" w:hAnsi="Century Gothic"/>
          <w:color w:val="000000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entury Gothic" w:cs="Century Gothic" w:eastAsia="Century Gothic" w:hAnsi="Century Gothic"/>
          <w:color w:val="000000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entury Gothic" w:cs="Century Gothic" w:eastAsia="Century Gothic" w:hAnsi="Century Gothic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highlight w:val="yellow"/>
          <w:rtl w:val="0"/>
        </w:rPr>
        <w:t xml:space="preserve">__________________________________                 </w:t>
        <w:tab/>
        <w:t xml:space="preserve">__________________________________   Coordinador o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highlight w:val="yellow"/>
          <w:rtl w:val="0"/>
        </w:rPr>
        <w:t xml:space="preserve">Profesor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highlight w:val="yellow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highlight w:val="yellow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highlight w:val="yellow"/>
          <w:rtl w:val="0"/>
        </w:rPr>
        <w:t xml:space="preserve">ncargado</w:t>
        <w:tab/>
        <w:tab/>
        <w:t xml:space="preserve">                  Asesor Jurídico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75" w:firstLine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75" w:firstLine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75" w:firstLine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Recibido________________________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75" w:firstLine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Fecha__________________________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75" w:firstLine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Hora___________________________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3402"/>
        <w:gridCol w:w="1310"/>
        <w:gridCol w:w="2551"/>
        <w:tblGridChange w:id="0">
          <w:tblGrid>
            <w:gridCol w:w="3227"/>
            <w:gridCol w:w="3402"/>
            <w:gridCol w:w="1310"/>
            <w:gridCol w:w="25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Elaboró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Revisó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Aprobó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Fecha de vigencia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Asesoría Jurídica 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Dirección Docencia y 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Vicerrectoría Académica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Decanos 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Directores de programas académicos presenciales y a distancia 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Directores de unidades académicas 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Dirección de Aseguramiento de Calidad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Dirección de Planeación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Rectoría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Octubre de 2022</w:t>
            </w:r>
          </w:p>
        </w:tc>
      </w:tr>
    </w:tbl>
    <w:p w:rsidR="00000000" w:rsidDel="00000000" w:rsidP="00000000" w:rsidRDefault="00000000" w:rsidRPr="00000000" w14:paraId="0000006A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CONTROL DE CAMBIOS </w:t>
      </w:r>
    </w:p>
    <w:p w:rsidR="00000000" w:rsidDel="00000000" w:rsidP="00000000" w:rsidRDefault="00000000" w:rsidRPr="00000000" w14:paraId="0000006B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3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6"/>
        <w:gridCol w:w="1096"/>
        <w:gridCol w:w="2104"/>
        <w:gridCol w:w="3852"/>
        <w:tblGridChange w:id="0">
          <w:tblGrid>
            <w:gridCol w:w="1786"/>
            <w:gridCol w:w="1096"/>
            <w:gridCol w:w="2104"/>
            <w:gridCol w:w="3852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360" w:before="240" w:line="276" w:lineRule="auto"/>
              <w:ind w:left="100" w:right="10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360" w:before="240" w:line="276" w:lineRule="auto"/>
              <w:ind w:left="100" w:right="10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VERSIÓN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360" w:before="240" w:line="276" w:lineRule="auto"/>
              <w:ind w:left="100" w:right="10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360" w:before="240" w:line="276" w:lineRule="auto"/>
              <w:ind w:left="100" w:right="10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MODIFICACIÓN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Noviembre de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360" w:before="240" w:line="276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360" w:before="240" w:line="276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Todo el documento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360" w:before="240" w:line="276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Creación del documento</w:t>
            </w:r>
          </w:p>
        </w:tc>
      </w:tr>
      <w:tr>
        <w:trPr>
          <w:cantSplit w:val="0"/>
          <w:trHeight w:val="13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360" w:before="240" w:line="276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Octubre de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360" w:before="240" w:line="276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360" w:before="240" w:line="276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Inicio del documento</w:t>
            </w:r>
          </w:p>
          <w:p w:rsidR="00000000" w:rsidDel="00000000" w:rsidP="00000000" w:rsidRDefault="00000000" w:rsidRPr="00000000" w14:paraId="00000078">
            <w:pPr>
              <w:spacing w:after="360" w:before="240" w:line="276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360" w:before="240" w:line="276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Dirección de programa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360" w:before="240" w:line="276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Cambio asignatura por Componente académico.</w:t>
            </w:r>
          </w:p>
          <w:p w:rsidR="00000000" w:rsidDel="00000000" w:rsidP="00000000" w:rsidRDefault="00000000" w:rsidRPr="00000000" w14:paraId="0000007B">
            <w:pPr>
              <w:spacing w:after="360" w:before="240" w:line="276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Cambio de docente por profesor 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La Dirección del Programa y/o Unidad académica 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Se adiciona columna de firma</w:t>
            </w:r>
          </w:p>
        </w:tc>
      </w:tr>
    </w:tbl>
    <w:p w:rsidR="00000000" w:rsidDel="00000000" w:rsidP="00000000" w:rsidRDefault="00000000" w:rsidRPr="00000000" w14:paraId="0000007F">
      <w:pPr>
        <w:spacing w:line="276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2268" w:top="170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entury Gothic" w:cs="Century Gothic" w:eastAsia="Century Gothic" w:hAnsi="Century Gothic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5"/>
      <w:tblW w:w="1122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73"/>
      <w:gridCol w:w="6268"/>
      <w:gridCol w:w="1418"/>
      <w:gridCol w:w="1669"/>
      <w:tblGridChange w:id="0">
        <w:tblGrid>
          <w:gridCol w:w="1873"/>
          <w:gridCol w:w="6268"/>
          <w:gridCol w:w="1418"/>
          <w:gridCol w:w="1669"/>
        </w:tblGrid>
      </w:tblGridChange>
    </w:tblGrid>
    <w:tr>
      <w:trPr>
        <w:cantSplit w:val="0"/>
        <w:trHeight w:val="423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8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jc w:val="center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/>
            <w:drawing>
              <wp:inline distB="0" distT="0" distL="0" distR="0">
                <wp:extent cx="1043305" cy="509905"/>
                <wp:effectExtent b="0" l="0" r="0" t="0"/>
                <wp:docPr id="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5099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cccccc" w:val="clear"/>
          <w:vAlign w:val="center"/>
        </w:tcPr>
        <w:p w:rsidR="00000000" w:rsidDel="00000000" w:rsidP="00000000" w:rsidRDefault="00000000" w:rsidRPr="00000000" w14:paraId="0000008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jc w:val="center"/>
            <w:rPr>
              <w:rFonts w:ascii="Century Gothic" w:cs="Century Gothic" w:eastAsia="Century Gothic" w:hAnsi="Century Gothic"/>
              <w:b w:val="1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  <w:sz w:val="22"/>
              <w:szCs w:val="22"/>
              <w:rtl w:val="0"/>
            </w:rPr>
            <w:t xml:space="preserve">PROCESO DE DOCENCIA</w:t>
          </w:r>
        </w:p>
      </w:tc>
      <w:tc>
        <w:tcPr>
          <w:vAlign w:val="center"/>
        </w:tcPr>
        <w:p w:rsidR="00000000" w:rsidDel="00000000" w:rsidP="00000000" w:rsidRDefault="00000000" w:rsidRPr="00000000" w14:paraId="0000008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2"/>
              <w:szCs w:val="22"/>
              <w:rtl w:val="0"/>
            </w:rPr>
            <w:t xml:space="preserve">Código</w:t>
          </w:r>
        </w:p>
      </w:tc>
      <w:tc>
        <w:tcPr>
          <w:vAlign w:val="center"/>
        </w:tcPr>
        <w:p w:rsidR="00000000" w:rsidDel="00000000" w:rsidP="00000000" w:rsidRDefault="00000000" w:rsidRPr="00000000" w14:paraId="0000008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jc w:val="center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2"/>
              <w:szCs w:val="22"/>
              <w:rtl w:val="0"/>
            </w:rPr>
            <w:t xml:space="preserve">DOC – F – 52</w:t>
          </w:r>
        </w:p>
      </w:tc>
    </w:tr>
    <w:tr>
      <w:trPr>
        <w:cantSplit w:val="0"/>
        <w:trHeight w:val="415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086">
          <w:pPr>
            <w:jc w:val="center"/>
            <w:rPr>
              <w:rFonts w:ascii="Century Gothic" w:cs="Century Gothic" w:eastAsia="Century Gothic" w:hAnsi="Century Gothic"/>
              <w:b w:val="1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sz w:val="22"/>
              <w:szCs w:val="22"/>
              <w:rtl w:val="0"/>
            </w:rPr>
            <w:t xml:space="preserve">AUTORIZACIÓN Y  EXONERACIÓN DE RESPONSABILIDAD CIVIL CONTRACTUAL Y EXTRACONTRACTUAL PARA ESTUDIANTES MAYORES DE EDAD</w:t>
          </w:r>
        </w:p>
      </w:tc>
      <w:tc>
        <w:tcPr>
          <w:vAlign w:val="center"/>
        </w:tcPr>
        <w:p w:rsidR="00000000" w:rsidDel="00000000" w:rsidP="00000000" w:rsidRDefault="00000000" w:rsidRPr="00000000" w14:paraId="0000008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2"/>
              <w:szCs w:val="22"/>
              <w:rtl w:val="0"/>
            </w:rPr>
            <w:t xml:space="preserve">Versión</w:t>
          </w:r>
        </w:p>
      </w:tc>
      <w:tc>
        <w:tcPr>
          <w:vAlign w:val="center"/>
        </w:tcPr>
        <w:p w:rsidR="00000000" w:rsidDel="00000000" w:rsidP="00000000" w:rsidRDefault="00000000" w:rsidRPr="00000000" w14:paraId="0000008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jc w:val="center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06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2"/>
              <w:szCs w:val="22"/>
              <w:rtl w:val="0"/>
            </w:rPr>
            <w:t xml:space="preserve">Página</w:t>
          </w:r>
        </w:p>
      </w:tc>
      <w:tc>
        <w:tcPr>
          <w:vAlign w:val="center"/>
        </w:tcPr>
        <w:p w:rsidR="00000000" w:rsidDel="00000000" w:rsidP="00000000" w:rsidRDefault="00000000" w:rsidRPr="00000000" w14:paraId="0000008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jc w:val="center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2"/>
              <w:szCs w:val="22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i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line="360" w:lineRule="auto"/>
      <w:jc w:val="center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5997"/>
    <w:rPr>
      <w:rFonts w:eastAsia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BF5997"/>
    <w:pPr>
      <w:keepNext w:val="1"/>
      <w:jc w:val="center"/>
      <w:outlineLvl w:val="0"/>
    </w:pPr>
    <w:rPr>
      <w:b w:val="1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BF5997"/>
    <w:pPr>
      <w:keepNext w:val="1"/>
      <w:jc w:val="center"/>
      <w:outlineLvl w:val="1"/>
    </w:pPr>
    <w:rPr>
      <w:b w:val="1"/>
      <w:i w:val="1"/>
      <w:sz w:val="20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BF5997"/>
    <w:pPr>
      <w:keepNext w:val="1"/>
      <w:spacing w:line="360" w:lineRule="auto"/>
      <w:jc w:val="center"/>
      <w:outlineLvl w:val="2"/>
    </w:pPr>
    <w:rPr>
      <w:b w:val="1"/>
      <w:sz w:val="20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ar" w:customStyle="1">
    <w:name w:val="Título 1 Car"/>
    <w:basedOn w:val="Fuentedeprrafopredeter"/>
    <w:link w:val="Ttulo1"/>
    <w:rsid w:val="00BF5997"/>
    <w:rPr>
      <w:rFonts w:ascii="Arial" w:cs="Arial" w:eastAsia="Times New Roman" w:hAnsi="Arial"/>
      <w:b w:val="1"/>
      <w:sz w:val="24"/>
      <w:szCs w:val="24"/>
      <w:lang w:eastAsia="es-ES" w:val="es-MX"/>
    </w:rPr>
  </w:style>
  <w:style w:type="character" w:styleId="Ttulo2Car" w:customStyle="1">
    <w:name w:val="Título 2 Car"/>
    <w:basedOn w:val="Fuentedeprrafopredeter"/>
    <w:link w:val="Ttulo2"/>
    <w:rsid w:val="00BF5997"/>
    <w:rPr>
      <w:rFonts w:ascii="Arial" w:cs="Arial" w:eastAsia="Times New Roman" w:hAnsi="Arial"/>
      <w:b w:val="1"/>
      <w:i w:val="1"/>
      <w:sz w:val="20"/>
      <w:szCs w:val="24"/>
      <w:lang w:eastAsia="es-ES"/>
    </w:rPr>
  </w:style>
  <w:style w:type="character" w:styleId="Ttulo3Car" w:customStyle="1">
    <w:name w:val="Título 3 Car"/>
    <w:basedOn w:val="Fuentedeprrafopredeter"/>
    <w:link w:val="Ttulo3"/>
    <w:rsid w:val="00BF5997"/>
    <w:rPr>
      <w:rFonts w:ascii="Arial" w:cs="Arial" w:eastAsia="Times New Roman" w:hAnsi="Arial"/>
      <w:b w:val="1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F5997"/>
    <w:pPr>
      <w:jc w:val="both"/>
    </w:pPr>
    <w:rPr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rsid w:val="00BF5997"/>
    <w:rPr>
      <w:rFonts w:ascii="Arial" w:cs="Arial" w:eastAsia="Times New Roman" w:hAnsi="Arial"/>
      <w:sz w:val="24"/>
      <w:szCs w:val="24"/>
      <w:lang w:eastAsia="es-ES" w:val="es-MX"/>
    </w:rPr>
  </w:style>
  <w:style w:type="paragraph" w:styleId="Sangradetextonormal">
    <w:name w:val="Body Text Indent"/>
    <w:basedOn w:val="Normal"/>
    <w:link w:val="SangradetextonormalCar"/>
    <w:rsid w:val="00BF5997"/>
    <w:pPr>
      <w:ind w:left="375"/>
      <w:jc w:val="both"/>
    </w:pPr>
    <w:rPr>
      <w:lang w:val="es-MX"/>
    </w:rPr>
  </w:style>
  <w:style w:type="character" w:styleId="SangradetextonormalCar" w:customStyle="1">
    <w:name w:val="Sangría de texto normal Car"/>
    <w:basedOn w:val="Fuentedeprrafopredeter"/>
    <w:link w:val="Sangradetextonormal"/>
    <w:rsid w:val="00BF5997"/>
    <w:rPr>
      <w:rFonts w:ascii="Arial" w:cs="Arial" w:eastAsia="Times New Roman" w:hAnsi="Arial"/>
      <w:sz w:val="24"/>
      <w:szCs w:val="24"/>
      <w:lang w:eastAsia="es-ES" w:val="es-MX"/>
    </w:rPr>
  </w:style>
  <w:style w:type="paragraph" w:styleId="Textoindependiente2">
    <w:name w:val="Body Text 2"/>
    <w:basedOn w:val="Normal"/>
    <w:link w:val="Textoindependiente2Car"/>
    <w:rsid w:val="00BF5997"/>
    <w:rPr>
      <w:rFonts w:ascii="Tahoma" w:hAnsi="Tahoma"/>
      <w:sz w:val="20"/>
    </w:rPr>
  </w:style>
  <w:style w:type="character" w:styleId="Textoindependiente2Car" w:customStyle="1">
    <w:name w:val="Texto independiente 2 Car"/>
    <w:basedOn w:val="Fuentedeprrafopredeter"/>
    <w:link w:val="Textoindependiente2"/>
    <w:rsid w:val="00BF5997"/>
    <w:rPr>
      <w:rFonts w:ascii="Tahoma" w:cs="Arial" w:eastAsia="Times New Roman" w:hAnsi="Tahoma"/>
      <w:sz w:val="20"/>
      <w:szCs w:val="24"/>
      <w:lang w:eastAsia="es-ES"/>
    </w:rPr>
  </w:style>
  <w:style w:type="paragraph" w:styleId="Sinespaciado">
    <w:name w:val="No Spacing"/>
    <w:uiPriority w:val="1"/>
    <w:qFormat w:val="1"/>
    <w:rsid w:val="00C0471E"/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0471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0471E"/>
    <w:rPr>
      <w:rFonts w:ascii="Tahoma" w:cs="Tahoma" w:eastAsia="Times New Roman" w:hAnsi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 w:val="1"/>
    <w:rsid w:val="00FD729B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BF5A0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865EB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865EB"/>
    <w:rPr>
      <w:rFonts w:ascii="Arial" w:cs="Arial" w:eastAsia="Times New Roman" w:hAnsi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4865EB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865EB"/>
    <w:rPr>
      <w:rFonts w:ascii="Arial" w:cs="Arial" w:eastAsia="Times New Roman" w:hAnsi="Arial"/>
      <w:sz w:val="24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b2H+e57JXF4jBAMF1KfcfRZ3CQ==">AMUW2mU1Peo4Eq2t+PK5t2jPrX56tOpCi/9FjCQXprM2ZexiyoMg83qhqwQuDIYQ90T2D8L85UPl5n00tO1xawf4GviK8MRU+z67V6I4KyfehqplKQYJPXg=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2022-09-23T20:51:00Z</dcterms:created>
  <dc:creator>nuevo</dc:creator>
</cp:coreProperties>
</file>