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FECHA:</w:t>
        <w:tab/>
        <w:tab/>
        <w:tab/>
        <w:tab/>
        <w:tab/>
        <w:tab/>
        <w:tab/>
        <w:tab/>
        <w:tab/>
        <w:tab/>
        <w:tab/>
        <w:tab/>
        <w:t xml:space="preserve">CORTE: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PROGRAMA(S):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COMPONENTE ACADÉMICO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0"/>
        </w:tabs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SEMESTRE: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PROFESOR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Para constancia se firma por el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profesor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y los estudiantes a los _____ días del mes de __________ del año 20 _____ quienes aceptamos lo consignado en este documento: las notas parciales, la nota definitiva y el número de fallas.  La nota definitiva y las fallas serán reportadas en el Sistema de Gestión Académica  - SIGA de la UCM.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00000000002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3"/>
        <w:gridCol w:w="1434"/>
        <w:gridCol w:w="3508"/>
        <w:gridCol w:w="707"/>
        <w:gridCol w:w="690"/>
        <w:gridCol w:w="707"/>
        <w:gridCol w:w="690"/>
        <w:gridCol w:w="707"/>
        <w:gridCol w:w="703"/>
        <w:gridCol w:w="646"/>
        <w:gridCol w:w="929"/>
        <w:gridCol w:w="3062"/>
        <w:tblGridChange w:id="0">
          <w:tblGrid>
            <w:gridCol w:w="493"/>
            <w:gridCol w:w="1434"/>
            <w:gridCol w:w="3508"/>
            <w:gridCol w:w="707"/>
            <w:gridCol w:w="690"/>
            <w:gridCol w:w="707"/>
            <w:gridCol w:w="690"/>
            <w:gridCol w:w="707"/>
            <w:gridCol w:w="703"/>
            <w:gridCol w:w="646"/>
            <w:gridCol w:w="929"/>
            <w:gridCol w:w="3062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NOTAS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DEF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FALLAS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3.33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3.33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superscript"/>
          <w:rtl w:val="0"/>
        </w:rPr>
        <w:t xml:space="preserve">CRITERIO: 1 35%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Valoraciones Escritas</w:t>
        <w:tab/>
        <w:tab/>
        <w:tab/>
        <w:tab/>
        <w:tab/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superscript"/>
          <w:rtl w:val="0"/>
        </w:rPr>
        <w:t xml:space="preserve">2 35%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Laboratorios</w:t>
        <w:tab/>
        <w:tab/>
        <w:tab/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superscript"/>
          <w:rtl w:val="0"/>
        </w:rPr>
        <w:t xml:space="preserve">3 30%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(por favor enuncie el otro criterio evaluativo)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_______________________                                                                                      ____________________________________________________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     Firma del profesor </w:t>
        <w:tab/>
        <w:tab/>
        <w:tab/>
        <w:tab/>
        <w:tab/>
        <w:tab/>
        <w:tab/>
        <w:tab/>
        <w:t xml:space="preserve">Firma del director de programa o unidad académica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4814"/>
        <w:tblGridChange w:id="0">
          <w:tblGrid>
            <w:gridCol w:w="3227"/>
            <w:gridCol w:w="3402"/>
            <w:gridCol w:w="1310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</w:p>
        </w:tc>
      </w:tr>
    </w:tbl>
    <w:p w:rsidR="00000000" w:rsidDel="00000000" w:rsidP="00000000" w:rsidRDefault="00000000" w:rsidRPr="00000000" w14:paraId="0000013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13C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48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6"/>
        <w:gridCol w:w="1096"/>
        <w:gridCol w:w="2104"/>
        <w:gridCol w:w="7762"/>
        <w:tblGridChange w:id="0">
          <w:tblGrid>
            <w:gridCol w:w="1786"/>
            <w:gridCol w:w="1096"/>
            <w:gridCol w:w="2104"/>
            <w:gridCol w:w="7762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elimina el 1 de la fecha</w:t>
            </w:r>
          </w:p>
          <w:p w:rsidR="00000000" w:rsidDel="00000000" w:rsidP="00000000" w:rsidRDefault="00000000" w:rsidRPr="00000000" w14:paraId="0000014A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14B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profesor</w:t>
            </w:r>
          </w:p>
          <w:p w:rsidR="00000000" w:rsidDel="00000000" w:rsidP="00000000" w:rsidRDefault="00000000" w:rsidRPr="00000000" w14:paraId="0000014C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área de conocimiento por campo de conocimiento</w:t>
            </w:r>
          </w:p>
        </w:tc>
      </w:tr>
    </w:tbl>
    <w:p w:rsidR="00000000" w:rsidDel="00000000" w:rsidP="00000000" w:rsidRDefault="00000000" w:rsidRPr="00000000" w14:paraId="0000014D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4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9464571</wp:posOffset>
          </wp:positionH>
          <wp:positionV relativeFrom="paragraph">
            <wp:posOffset>-154938</wp:posOffset>
          </wp:positionV>
          <wp:extent cx="1132205" cy="69659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205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436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946"/>
      <w:gridCol w:w="7434"/>
      <w:gridCol w:w="1421"/>
      <w:gridCol w:w="2559"/>
      <w:tblGridChange w:id="0">
        <w:tblGrid>
          <w:gridCol w:w="2946"/>
          <w:gridCol w:w="7434"/>
          <w:gridCol w:w="1421"/>
          <w:gridCol w:w="2559"/>
        </w:tblGrid>
      </w:tblGridChange>
    </w:tblGrid>
    <w:tr>
      <w:trPr>
        <w:cantSplit w:val="0"/>
        <w:trHeight w:val="381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511595" cy="711808"/>
                <wp:effectExtent b="0" l="0" r="0" t="0"/>
                <wp:docPr id="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1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DOC-F-37</w:t>
          </w:r>
        </w:p>
      </w:tc>
    </w:tr>
    <w:tr>
      <w:trPr>
        <w:cantSplit w:val="0"/>
        <w:trHeight w:val="374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ACTA SOCIALIZACIÓN DE NOTAS Y FALLAS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1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483F06"/>
    <w:rPr>
      <w:rFonts w:ascii="Calibri" w:cs="Times New Roman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PxtBx1fVQqO2mwY3FmBs00i6yA==">AMUW2mXPSGPwzLBpvNIixKZMtLsFygaHzi++CNV8UeQEfBPSOtk5L10eiwCMfcCoAiqyY3PCT8CO7vRxyGUtDvaMOFofN5B9HvbDQ/0+Vb0MMgnHu0JofXE=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2022-09-23T20:30:00Z</dcterms:created>
  <dc:creator>imacdiseno4</dc:creator>
</cp:coreProperties>
</file>