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Manizales, _________________</w:t>
      </w:r>
    </w:p>
    <w:p w:rsidR="00000000" w:rsidDel="00000000" w:rsidP="00000000" w:rsidRDefault="00000000" w:rsidRPr="00000000" w14:paraId="00000003">
      <w:pPr>
        <w:spacing w:after="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FACULTAD DE ______________________</w:t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PROGRAMA ________________</w:t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ACTA DE NOMBRAMIENTO Y COMPROMISO DE MONITORIAS ACADÉMICAS</w:t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center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ACTA N°____</w:t>
      </w:r>
    </w:p>
    <w:p w:rsidR="00000000" w:rsidDel="00000000" w:rsidP="00000000" w:rsidRDefault="00000000" w:rsidRPr="00000000" w14:paraId="0000000E">
      <w:pPr>
        <w:spacing w:after="0" w:line="240" w:lineRule="auto"/>
        <w:jc w:val="center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DATOS DEL ESTUDIANTE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0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04"/>
        <w:gridCol w:w="5704"/>
        <w:tblGridChange w:id="0">
          <w:tblGrid>
            <w:gridCol w:w="3104"/>
            <w:gridCol w:w="570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Nombre: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Cédula: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Código: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Programa académico: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Dirección: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Teléfono: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Correo electrónico: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after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CONDICIONES DE LA MONITORIA: </w:t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0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16"/>
        <w:gridCol w:w="409"/>
        <w:gridCol w:w="5083"/>
        <w:tblGridChange w:id="0">
          <w:tblGrid>
            <w:gridCol w:w="3316"/>
            <w:gridCol w:w="409"/>
            <w:gridCol w:w="508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Periodo de la monitoria:</w:t>
            </w:r>
          </w:p>
        </w:tc>
        <w:tc>
          <w:tcPr>
            <w:gridSpan w:val="2"/>
            <w:tcBorders>
              <w:top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Tipo de monitoria:</w:t>
            </w:r>
          </w:p>
        </w:tc>
        <w:tc>
          <w:tcPr>
            <w:gridSpan w:val="2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808080"/>
                <w:rtl w:val="0"/>
              </w:rPr>
              <w:t xml:space="preserve">(Favor indicar si la monitoria es en investigaciones, proyección social o docencia)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Intensidad horaria semanal:</w:t>
            </w:r>
          </w:p>
        </w:tc>
        <w:tc>
          <w:tcPr>
            <w:gridSpan w:val="2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Horario de la monitoria:</w:t>
            </w:r>
          </w:p>
        </w:tc>
        <w:tc>
          <w:tcPr>
            <w:gridSpan w:val="2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Título del proyecto:</w:t>
            </w:r>
          </w:p>
        </w:tc>
        <w:tc>
          <w:tcPr>
            <w:gridSpan w:val="2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808080"/>
                <w:rtl w:val="0"/>
              </w:rPr>
              <w:t xml:space="preserve">Investigación, de proyección social o apoyo a la docencia (clase, laboratorio o taller)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Profesores investigadores o responsables de la docencia:</w:t>
            </w:r>
          </w:p>
        </w:tc>
        <w:tc>
          <w:tcPr>
            <w:gridSpan w:val="2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Actividades específicas a desarrollar de la monitoria</w:t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Serán causales de retiro de la  monitoria académica:</w:t>
            </w:r>
          </w:p>
          <w:p w:rsidR="00000000" w:rsidDel="00000000" w:rsidP="00000000" w:rsidRDefault="00000000" w:rsidRPr="00000000" w14:paraId="0000003A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</w:t>
              <w:tab/>
              <w:t xml:space="preserve">El incumplimiento de las funciones y actividades asignadas</w:t>
            </w:r>
          </w:p>
          <w:p w:rsidR="00000000" w:rsidDel="00000000" w:rsidP="00000000" w:rsidRDefault="00000000" w:rsidRPr="00000000" w14:paraId="0000003D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2.</w:t>
              <w:tab/>
              <w:t xml:space="preserve">Por no cumplir con todos los términos del Acta de Compromiso firmada</w:t>
            </w:r>
          </w:p>
          <w:p w:rsidR="00000000" w:rsidDel="00000000" w:rsidP="00000000" w:rsidRDefault="00000000" w:rsidRPr="00000000" w14:paraId="0000003E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3.</w:t>
              <w:tab/>
              <w:t xml:space="preserve">La pérdida temporal o definitiva de la condición de estudiante regular</w:t>
            </w:r>
          </w:p>
          <w:p w:rsidR="00000000" w:rsidDel="00000000" w:rsidP="00000000" w:rsidRDefault="00000000" w:rsidRPr="00000000" w14:paraId="0000003F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4.</w:t>
              <w:tab/>
              <w:t xml:space="preserve">Incapacidad física o psicológica que Io imposibilite para un adecuado desempeño</w:t>
            </w:r>
          </w:p>
          <w:p w:rsidR="00000000" w:rsidDel="00000000" w:rsidP="00000000" w:rsidRDefault="00000000" w:rsidRPr="00000000" w14:paraId="00000040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5.</w:t>
              <w:tab/>
              <w:t xml:space="preserve">Por resultados evaluativos con valoración deficiente en las actividades desarrolladas.</w:t>
            </w:r>
          </w:p>
          <w:p w:rsidR="00000000" w:rsidDel="00000000" w:rsidP="00000000" w:rsidRDefault="00000000" w:rsidRPr="00000000" w14:paraId="00000041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6.</w:t>
              <w:tab/>
              <w:t xml:space="preserve">Comportamientos no apropiados e incurrir en faltas disciplinarias.</w:t>
            </w:r>
          </w:p>
        </w:tc>
      </w:tr>
      <w:tr>
        <w:trPr>
          <w:cantSplit w:val="0"/>
          <w:trHeight w:val="1208" w:hRule="atLeast"/>
          <w:tblHeader w:val="0"/>
        </w:trPr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Confidencialidad de la información: </w:t>
            </w:r>
          </w:p>
          <w:p w:rsidR="00000000" w:rsidDel="00000000" w:rsidP="00000000" w:rsidRDefault="00000000" w:rsidRPr="00000000" w14:paraId="00000044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8" w:hRule="atLeast"/>
          <w:tblHeader w:val="0"/>
        </w:trPr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Derechos de autor y derechos patrimoniales: 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8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Declaración de  conocimiento y compromiso :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4F">
      <w:pPr>
        <w:spacing w:after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__________________________                                      _________________________________</w:t>
      </w:r>
    </w:p>
    <w:p w:rsidR="00000000" w:rsidDel="00000000" w:rsidP="00000000" w:rsidRDefault="00000000" w:rsidRPr="00000000" w14:paraId="00000054">
      <w:pPr>
        <w:spacing w:after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    Firma del estudiante                                                          Firma del profesor       </w:t>
      </w:r>
    </w:p>
    <w:p w:rsidR="00000000" w:rsidDel="00000000" w:rsidP="00000000" w:rsidRDefault="00000000" w:rsidRPr="00000000" w14:paraId="00000055">
      <w:pPr>
        <w:spacing w:after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jc w:val="center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jc w:val="center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____________________________                                 __________________________________                     </w:t>
      </w:r>
    </w:p>
    <w:p w:rsidR="00000000" w:rsidDel="00000000" w:rsidP="00000000" w:rsidRDefault="00000000" w:rsidRPr="00000000" w14:paraId="0000005A">
      <w:pPr>
        <w:spacing w:after="0" w:line="240" w:lineRule="auto"/>
        <w:ind w:left="5245" w:hanging="5245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Firma Director de Programa                                   Firma Director Unidad Académica                                                 </w:t>
      </w: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(si aplica)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40" w:lineRule="auto"/>
        <w:rPr>
          <w:rFonts w:ascii="Century Gothic" w:cs="Century Gothic" w:eastAsia="Century Gothic" w:hAnsi="Century Gothic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40" w:lineRule="auto"/>
        <w:rPr>
          <w:rFonts w:ascii="Century Gothic" w:cs="Century Gothic" w:eastAsia="Century Gothic" w:hAnsi="Century Gothic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40" w:lineRule="auto"/>
        <w:rPr>
          <w:rFonts w:ascii="Century Gothic" w:cs="Century Gothic" w:eastAsia="Century Gothic" w:hAnsi="Century Gothic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40" w:lineRule="auto"/>
        <w:rPr>
          <w:rFonts w:ascii="Century Gothic" w:cs="Century Gothic" w:eastAsia="Century Gothic" w:hAnsi="Century Gothic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0" w:lineRule="auto"/>
        <w:rPr>
          <w:rFonts w:ascii="Century Gothic" w:cs="Century Gothic" w:eastAsia="Century Gothic" w:hAnsi="Century Gothic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2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02"/>
        <w:gridCol w:w="3402"/>
        <w:gridCol w:w="1417"/>
        <w:gridCol w:w="2302"/>
        <w:tblGridChange w:id="0">
          <w:tblGrid>
            <w:gridCol w:w="2802"/>
            <w:gridCol w:w="3402"/>
            <w:gridCol w:w="1417"/>
            <w:gridCol w:w="230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ELABORÓ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REVISÓ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APROBÓ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FECHA DE VIGENCIA</w:t>
            </w:r>
          </w:p>
        </w:tc>
      </w:tr>
      <w:tr>
        <w:trPr>
          <w:cantSplit w:val="0"/>
          <w:trHeight w:val="3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Dirección Docencia y Formación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Vicerrectoría Académica</w:t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Decanos </w:t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Directores de programas académicos presenciales y a distancia </w:t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Directores de unidades académicas de formación</w:t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Dirección de Aseguramiento de Calidad</w:t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Dirección de Planeación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Rectoría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Septiembre de 2022</w:t>
            </w:r>
          </w:p>
        </w:tc>
      </w:tr>
    </w:tbl>
    <w:p w:rsidR="00000000" w:rsidDel="00000000" w:rsidP="00000000" w:rsidRDefault="00000000" w:rsidRPr="00000000" w14:paraId="0000006D">
      <w:pPr>
        <w:spacing w:after="0" w:line="240" w:lineRule="auto"/>
        <w:jc w:val="both"/>
        <w:rPr>
          <w:rFonts w:ascii="Century Gothic" w:cs="Century Gothic" w:eastAsia="Century Gothic" w:hAnsi="Century Gothic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240" w:lineRule="auto"/>
        <w:jc w:val="both"/>
        <w:rPr>
          <w:rFonts w:ascii="Century Gothic" w:cs="Century Gothic" w:eastAsia="Century Gothic" w:hAnsi="Century Gothic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40" w:lineRule="auto"/>
        <w:jc w:val="both"/>
        <w:rPr>
          <w:rFonts w:ascii="Century Gothic" w:cs="Century Gothic" w:eastAsia="Century Gothic" w:hAnsi="Century Gothic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240" w:lineRule="auto"/>
        <w:jc w:val="both"/>
        <w:rPr>
          <w:rFonts w:ascii="Century Gothic" w:cs="Century Gothic" w:eastAsia="Century Gothic" w:hAnsi="Century Gothic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="240" w:lineRule="auto"/>
        <w:jc w:val="both"/>
        <w:rPr>
          <w:rFonts w:ascii="Century Gothic" w:cs="Century Gothic" w:eastAsia="Century Gothic" w:hAnsi="Century Gothic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240" w:lineRule="auto"/>
        <w:jc w:val="both"/>
        <w:rPr>
          <w:rFonts w:ascii="Century Gothic" w:cs="Century Gothic" w:eastAsia="Century Gothic" w:hAnsi="Century Gothic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240" w:lineRule="auto"/>
        <w:jc w:val="both"/>
        <w:rPr>
          <w:rFonts w:ascii="Century Gothic" w:cs="Century Gothic" w:eastAsia="Century Gothic" w:hAnsi="Century Gothic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240" w:lineRule="auto"/>
        <w:jc w:val="both"/>
        <w:rPr>
          <w:rFonts w:ascii="Century Gothic" w:cs="Century Gothic" w:eastAsia="Century Gothic" w:hAnsi="Century Gothic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="240" w:lineRule="auto"/>
        <w:jc w:val="both"/>
        <w:rPr>
          <w:rFonts w:ascii="Century Gothic" w:cs="Century Gothic" w:eastAsia="Century Gothic" w:hAnsi="Century Gothic"/>
          <w:b w:val="1"/>
          <w:sz w:val="16"/>
          <w:szCs w:val="16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16"/>
          <w:szCs w:val="16"/>
          <w:rtl w:val="0"/>
        </w:rPr>
        <w:t xml:space="preserve"> CONTROL DE CAMBIOS </w:t>
      </w:r>
    </w:p>
    <w:p w:rsidR="00000000" w:rsidDel="00000000" w:rsidP="00000000" w:rsidRDefault="00000000" w:rsidRPr="00000000" w14:paraId="00000076">
      <w:pPr>
        <w:spacing w:after="0" w:line="240" w:lineRule="auto"/>
        <w:jc w:val="both"/>
        <w:rPr>
          <w:rFonts w:ascii="Century Gothic" w:cs="Century Gothic" w:eastAsia="Century Gothic" w:hAnsi="Century Gothic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632.0" w:type="dxa"/>
        <w:jc w:val="left"/>
        <w:tblInd w:w="-85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50"/>
        <w:gridCol w:w="1137"/>
        <w:gridCol w:w="1608"/>
        <w:gridCol w:w="5237"/>
        <w:tblGridChange w:id="0">
          <w:tblGrid>
            <w:gridCol w:w="2650"/>
            <w:gridCol w:w="1137"/>
            <w:gridCol w:w="1608"/>
            <w:gridCol w:w="5237"/>
          </w:tblGrid>
        </w:tblGridChange>
      </w:tblGrid>
      <w:tr>
        <w:trPr>
          <w:cantSplit w:val="0"/>
          <w:trHeight w:val="7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VERSIÓN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ÍTEM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MODIFICACIÓN</w:t>
            </w:r>
          </w:p>
        </w:tc>
      </w:tr>
      <w:tr>
        <w:trPr>
          <w:cantSplit w:val="0"/>
          <w:trHeight w:val="8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Noviembre de 2015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Todo el documento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Creación del documento</w:t>
            </w:r>
          </w:p>
        </w:tc>
      </w:tr>
      <w:tr>
        <w:trPr>
          <w:cantSplit w:val="0"/>
          <w:trHeight w:val="1042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Septiembre de 2022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Presentación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Se cambia la denominación de docente por profesor.</w:t>
            </w:r>
          </w:p>
        </w:tc>
      </w:tr>
      <w:tr>
        <w:trPr>
          <w:cantSplit w:val="0"/>
          <w:trHeight w:val="80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Cuerpo del documento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Se adiciona las causales de retiro de la monitoria:</w:t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</w:t>
              <w:tab/>
              <w:t xml:space="preserve">El incumplimiento de las funciones y actividades asignadas</w:t>
            </w:r>
          </w:p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2.</w:t>
              <w:tab/>
              <w:t xml:space="preserve">Por no cumplir con todos los términos del Acta de Compromiso firmada</w:t>
            </w:r>
          </w:p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3.</w:t>
              <w:tab/>
              <w:t xml:space="preserve">La pérdida temporal o definitiva de la condición de estudiante regular</w:t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4.</w:t>
              <w:tab/>
              <w:t xml:space="preserve">Incapacidad física o psicológica que Io imposibilite para un adecuado desempeño</w:t>
            </w:r>
          </w:p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5.</w:t>
              <w:tab/>
              <w:t xml:space="preserve">Por resultados evaluativos con valoración deficiente en las actividades desarrolladas.</w:t>
            </w:r>
          </w:p>
          <w:p w:rsidR="00000000" w:rsidDel="00000000" w:rsidP="00000000" w:rsidRDefault="00000000" w:rsidRPr="00000000" w14:paraId="0000008C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6.</w:t>
              <w:tab/>
              <w:t xml:space="preserve">Comportamientos no apropiados e incurrir en faltas disciplinarias.</w:t>
            </w:r>
          </w:p>
          <w:p w:rsidR="00000000" w:rsidDel="00000000" w:rsidP="00000000" w:rsidRDefault="00000000" w:rsidRPr="00000000" w14:paraId="0000008D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Se cambia la denominación de docente por profesor en la firma del documento.</w:t>
            </w:r>
          </w:p>
          <w:p w:rsidR="00000000" w:rsidDel="00000000" w:rsidP="00000000" w:rsidRDefault="00000000" w:rsidRPr="00000000" w14:paraId="0000008E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F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5"/>
      <w:tblW w:w="10915.0" w:type="dxa"/>
      <w:jc w:val="left"/>
      <w:tblInd w:w="-1064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2835"/>
      <w:gridCol w:w="4962"/>
      <w:gridCol w:w="1417"/>
      <w:gridCol w:w="1701"/>
      <w:tblGridChange w:id="0">
        <w:tblGrid>
          <w:gridCol w:w="2835"/>
          <w:gridCol w:w="4962"/>
          <w:gridCol w:w="1417"/>
          <w:gridCol w:w="1701"/>
        </w:tblGrid>
      </w:tblGridChange>
    </w:tblGrid>
    <w:tr>
      <w:trPr>
        <w:cantSplit w:val="1"/>
        <w:trHeight w:val="274" w:hRule="atLeast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09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0" distR="0">
                <wp:extent cx="1711325" cy="699135"/>
                <wp:effectExtent b="0" l="0" r="0" t="0"/>
                <wp:docPr id="3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1325" cy="69913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cccccc" w:val="clear"/>
          <w:vAlign w:val="center"/>
        </w:tcPr>
        <w:p w:rsidR="00000000" w:rsidDel="00000000" w:rsidP="00000000" w:rsidRDefault="00000000" w:rsidRPr="00000000" w14:paraId="00000092">
          <w:pPr>
            <w:jc w:val="center"/>
            <w:rPr>
              <w:rFonts w:ascii="Century Gothic" w:cs="Century Gothic" w:eastAsia="Century Gothic" w:hAnsi="Century Gothic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rtl w:val="0"/>
            </w:rPr>
            <w:t xml:space="preserve">PROCESO DE DOCENCIA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9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Código:</w:t>
          </w:r>
        </w:p>
      </w:tc>
      <w:tc>
        <w:tcPr>
          <w:vAlign w:val="center"/>
        </w:tcPr>
        <w:p w:rsidR="00000000" w:rsidDel="00000000" w:rsidP="00000000" w:rsidRDefault="00000000" w:rsidRPr="00000000" w14:paraId="0000009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DOC- F-25</w:t>
          </w:r>
        </w:p>
      </w:tc>
    </w:tr>
    <w:tr>
      <w:trPr>
        <w:cantSplit w:val="1"/>
        <w:trHeight w:val="427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9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096">
          <w:pPr>
            <w:spacing w:after="0" w:line="240" w:lineRule="auto"/>
            <w:jc w:val="center"/>
            <w:rPr>
              <w:rFonts w:ascii="Century Gothic" w:cs="Century Gothic" w:eastAsia="Century Gothic" w:hAnsi="Century Gothic"/>
              <w:b w:val="1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rtl w:val="0"/>
            </w:rPr>
            <w:t xml:space="preserve">ACTA DE NOMBRAMIENTO Y COMPROMISO DE MONITORIAS ACADÉMICAS</w:t>
          </w:r>
        </w:p>
      </w:tc>
      <w:tc>
        <w:tcPr>
          <w:vAlign w:val="center"/>
        </w:tcPr>
        <w:p w:rsidR="00000000" w:rsidDel="00000000" w:rsidP="00000000" w:rsidRDefault="00000000" w:rsidRPr="00000000" w14:paraId="0000009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Versión:</w:t>
          </w:r>
        </w:p>
      </w:tc>
      <w:tc>
        <w:tcPr>
          <w:vAlign w:val="center"/>
        </w:tcPr>
        <w:p w:rsidR="00000000" w:rsidDel="00000000" w:rsidP="00000000" w:rsidRDefault="00000000" w:rsidRPr="00000000" w14:paraId="0000009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2</w:t>
          </w:r>
        </w:p>
      </w:tc>
    </w:tr>
    <w:tr>
      <w:trPr>
        <w:cantSplit w:val="1"/>
        <w:trHeight w:val="431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9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9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9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Página:</w:t>
          </w:r>
        </w:p>
      </w:tc>
      <w:tc>
        <w:tcPr>
          <w:vAlign w:val="center"/>
        </w:tcPr>
        <w:p w:rsidR="00000000" w:rsidDel="00000000" w:rsidP="00000000" w:rsidRDefault="00000000" w:rsidRPr="00000000" w14:paraId="0000009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 de </w:t>
          </w: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9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6738D2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6738D2"/>
  </w:style>
  <w:style w:type="paragraph" w:styleId="Piedepgina">
    <w:name w:val="footer"/>
    <w:basedOn w:val="Normal"/>
    <w:link w:val="PiedepginaCar"/>
    <w:uiPriority w:val="99"/>
    <w:unhideWhenUsed w:val="1"/>
    <w:rsid w:val="006738D2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6738D2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6738D2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6738D2"/>
    <w:rPr>
      <w:rFonts w:ascii="Tahoma" w:cs="Tahoma" w:hAnsi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 w:val="1"/>
    <w:unhideWhenUsed w:val="1"/>
    <w:rsid w:val="006738D2"/>
    <w:pPr>
      <w:spacing w:after="0" w:line="240" w:lineRule="auto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 w:val="1"/>
    <w:rsid w:val="006738D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 w:val="1"/>
    <w:unhideWhenUsed w:val="1"/>
    <w:rsid w:val="006738D2"/>
    <w:rPr>
      <w:vertAlign w:val="superscript"/>
    </w:rPr>
  </w:style>
  <w:style w:type="table" w:styleId="Tablaconcuadrcula">
    <w:name w:val="Table Grid"/>
    <w:basedOn w:val="Tablanormal"/>
    <w:uiPriority w:val="59"/>
    <w:rsid w:val="006738D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inespaciado">
    <w:name w:val="No Spacing"/>
    <w:uiPriority w:val="1"/>
    <w:qFormat w:val="1"/>
    <w:rsid w:val="000D5CE6"/>
    <w:pPr>
      <w:spacing w:after="0" w:line="240" w:lineRule="auto"/>
    </w:pPr>
    <w:rPr>
      <w:rFonts w:ascii="Calibri" w:cs="Times New Roman" w:eastAsia="Calibri" w:hAnsi="Calibri"/>
      <w:lang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IQsC4Jq3tv+wlG7TxG0cSnP6e1w==">AMUW2mVrIokGHgICYLBKOosk1z1cBIn+dKK7tif1DAUuNtb03t348Sw7c3a8d6zQUeh5Vr/IX7Ciw/cMfk3EKpMCPmQtOK9gCckda+wLbEKIb24hb8L9OI0=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2022-09-28T21:42:00Z</dcterms:created>
  <dc:creator>nuevo</dc:creator>
</cp:coreProperties>
</file>