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E47" w:rsidRDefault="00501269">
      <w:r>
        <w:rPr>
          <w:b/>
        </w:rPr>
        <w:t xml:space="preserve">Oficina: </w:t>
      </w:r>
      <w:r>
        <w:t>Gestión ambiental</w:t>
      </w:r>
    </w:p>
    <w:p w:rsidR="000D6E47" w:rsidRDefault="00501269">
      <w:pPr>
        <w:rPr>
          <w:b/>
        </w:rPr>
      </w:pPr>
      <w:r>
        <w:rPr>
          <w:b/>
        </w:rPr>
        <w:t>Programa:</w:t>
      </w:r>
      <w:r>
        <w:t xml:space="preserve"> Programa de gestión Integral de residuos</w:t>
      </w:r>
    </w:p>
    <w:p w:rsidR="000D6E47" w:rsidRDefault="00501269">
      <w:pPr>
        <w:rPr>
          <w:b/>
        </w:rPr>
      </w:pPr>
      <w:r>
        <w:rPr>
          <w:b/>
        </w:rPr>
        <w:t xml:space="preserve">Subprograma: </w:t>
      </w:r>
      <w:r>
        <w:t>Gestión integral de residuos sólidos</w:t>
      </w:r>
    </w:p>
    <w:p w:rsidR="000D6E47" w:rsidRDefault="00501269">
      <w:r>
        <w:rPr>
          <w:b/>
        </w:rPr>
        <w:t xml:space="preserve">Responsable: </w:t>
      </w:r>
      <w:r>
        <w:t>Gestor ambiental</w:t>
      </w:r>
    </w:p>
    <w:tbl>
      <w:tblPr>
        <w:tblStyle w:val="a"/>
        <w:tblW w:w="98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4"/>
        <w:gridCol w:w="2569"/>
        <w:gridCol w:w="1947"/>
        <w:gridCol w:w="893"/>
        <w:gridCol w:w="1703"/>
        <w:gridCol w:w="1509"/>
      </w:tblGrid>
      <w:tr w:rsidR="000D6E47" w:rsidTr="00501269">
        <w:trPr>
          <w:trHeight w:val="285"/>
        </w:trPr>
        <w:tc>
          <w:tcPr>
            <w:tcW w:w="1224" w:type="dxa"/>
            <w:shd w:val="clear" w:color="auto" w:fill="D9D9D9"/>
            <w:vAlign w:val="center"/>
          </w:tcPr>
          <w:p w:rsidR="000D6E47" w:rsidRDefault="0050126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  <w:p w:rsidR="000D6E47" w:rsidRDefault="0050126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  <w:sz w:val="12"/>
                <w:szCs w:val="12"/>
              </w:rPr>
              <w:t>(DD-MM-AA)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0D6E47" w:rsidRDefault="0050126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Periodo de almacenamiento</w:t>
            </w:r>
          </w:p>
        </w:tc>
        <w:tc>
          <w:tcPr>
            <w:tcW w:w="1947" w:type="dxa"/>
            <w:shd w:val="clear" w:color="auto" w:fill="D9D9D9"/>
            <w:vAlign w:val="center"/>
          </w:tcPr>
          <w:p w:rsidR="000D6E47" w:rsidRDefault="0050126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Tipo de material</w:t>
            </w:r>
          </w:p>
        </w:tc>
        <w:tc>
          <w:tcPr>
            <w:tcW w:w="893" w:type="dxa"/>
            <w:shd w:val="clear" w:color="auto" w:fill="D9D9D9"/>
            <w:vAlign w:val="center"/>
          </w:tcPr>
          <w:p w:rsidR="000D6E47" w:rsidRDefault="0050126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Peso (Kg)</w:t>
            </w:r>
          </w:p>
        </w:tc>
        <w:tc>
          <w:tcPr>
            <w:tcW w:w="1703" w:type="dxa"/>
            <w:shd w:val="clear" w:color="auto" w:fill="D9D9D9"/>
            <w:vAlign w:val="center"/>
          </w:tcPr>
          <w:p w:rsidR="000D6E47" w:rsidRDefault="0050126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Valor (COP$/Kg)</w:t>
            </w:r>
          </w:p>
        </w:tc>
        <w:tc>
          <w:tcPr>
            <w:tcW w:w="1509" w:type="dxa"/>
            <w:shd w:val="clear" w:color="auto" w:fill="D9D9D9"/>
            <w:vAlign w:val="center"/>
          </w:tcPr>
          <w:p w:rsidR="000D6E47" w:rsidRDefault="0050126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Valor total (COP$)</w:t>
            </w: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85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85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85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D6E47" w:rsidTr="00501269">
        <w:trPr>
          <w:trHeight w:val="269"/>
        </w:trPr>
        <w:tc>
          <w:tcPr>
            <w:tcW w:w="1224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  <w:bookmarkStart w:id="1" w:name="_GoBack"/>
            <w:bookmarkEnd w:id="1"/>
          </w:p>
        </w:tc>
        <w:tc>
          <w:tcPr>
            <w:tcW w:w="256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7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3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9" w:type="dxa"/>
          </w:tcPr>
          <w:p w:rsidR="000D6E47" w:rsidRDefault="000D6E47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:rsidR="000D6E47" w:rsidRDefault="000D6E47">
      <w:pPr>
        <w:jc w:val="both"/>
        <w:rPr>
          <w:rFonts w:ascii="Century Gothic" w:eastAsia="Century Gothic" w:hAnsi="Century Gothic" w:cs="Century Gothic"/>
        </w:rPr>
      </w:pPr>
    </w:p>
    <w:p w:rsidR="000D6E47" w:rsidRDefault="00501269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Diligenciado por: _______________________</w:t>
      </w:r>
    </w:p>
    <w:p w:rsidR="000D6E47" w:rsidRDefault="00501269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Revisado por: ___________________________</w:t>
      </w:r>
    </w:p>
    <w:tbl>
      <w:tblPr>
        <w:tblStyle w:val="a0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3363"/>
        <w:gridCol w:w="1843"/>
        <w:gridCol w:w="1598"/>
      </w:tblGrid>
      <w:tr w:rsidR="000D6E4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6E47" w:rsidRDefault="0050126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Elaboró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6E47" w:rsidRDefault="0050126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6E47" w:rsidRDefault="0050126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6E47" w:rsidRDefault="0050126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0D6E47">
        <w:trPr>
          <w:trHeight w:val="5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47" w:rsidRDefault="0050126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Equipo de Cultura y Gestión Ambiental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47" w:rsidRDefault="0050126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Aseguramiento de Calidad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47" w:rsidRDefault="0050126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Rectoría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47" w:rsidRDefault="0050126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Julio de 2021</w:t>
            </w:r>
          </w:p>
        </w:tc>
      </w:tr>
    </w:tbl>
    <w:p w:rsidR="000D6E47" w:rsidRDefault="000D6E47">
      <w:pPr>
        <w:rPr>
          <w:rFonts w:ascii="Century Gothic" w:eastAsia="Century Gothic" w:hAnsi="Century Gothic" w:cs="Century Gothic"/>
        </w:rPr>
      </w:pPr>
    </w:p>
    <w:p w:rsidR="000D6E47" w:rsidRDefault="00501269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Style w:val="a1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5704"/>
      </w:tblGrid>
      <w:tr w:rsidR="000D6E4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6E47" w:rsidRDefault="0050126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ITEM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6E47" w:rsidRDefault="0050126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0D6E47">
        <w:trPr>
          <w:trHeight w:val="64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47" w:rsidRDefault="000D6E47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47" w:rsidRDefault="000D6E47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:rsidR="000D6E47" w:rsidRDefault="000D6E47">
      <w:pPr>
        <w:jc w:val="both"/>
        <w:rPr>
          <w:rFonts w:ascii="Century Gothic" w:eastAsia="Century Gothic" w:hAnsi="Century Gothic" w:cs="Century Gothic"/>
        </w:rPr>
      </w:pPr>
    </w:p>
    <w:p w:rsidR="000D6E47" w:rsidRDefault="000D6E47">
      <w:pPr>
        <w:jc w:val="center"/>
        <w:rPr>
          <w:rFonts w:ascii="Century Gothic" w:eastAsia="Century Gothic" w:hAnsi="Century Gothic" w:cs="Century Gothic"/>
        </w:rPr>
      </w:pPr>
    </w:p>
    <w:p w:rsidR="000D6E47" w:rsidRDefault="000D6E47">
      <w:pPr>
        <w:rPr>
          <w:rFonts w:ascii="Century Gothic" w:eastAsia="Century Gothic" w:hAnsi="Century Gothic" w:cs="Century Gothic"/>
        </w:rPr>
      </w:pPr>
    </w:p>
    <w:sectPr w:rsidR="000D6E47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01269">
      <w:pPr>
        <w:spacing w:after="0" w:line="240" w:lineRule="auto"/>
      </w:pPr>
      <w:r>
        <w:separator/>
      </w:r>
    </w:p>
  </w:endnote>
  <w:endnote w:type="continuationSeparator" w:id="0">
    <w:p w:rsidR="00000000" w:rsidRDefault="0050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01269">
      <w:pPr>
        <w:spacing w:after="0" w:line="240" w:lineRule="auto"/>
      </w:pPr>
      <w:r>
        <w:separator/>
      </w:r>
    </w:p>
  </w:footnote>
  <w:footnote w:type="continuationSeparator" w:id="0">
    <w:p w:rsidR="00000000" w:rsidRDefault="00501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E47" w:rsidRDefault="000D6E4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</w:rPr>
    </w:pPr>
  </w:p>
  <w:tbl>
    <w:tblPr>
      <w:tblStyle w:val="a2"/>
      <w:tblW w:w="9923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986"/>
      <w:gridCol w:w="5477"/>
      <w:gridCol w:w="1071"/>
      <w:gridCol w:w="1389"/>
    </w:tblGrid>
    <w:tr w:rsidR="000D6E47">
      <w:trPr>
        <w:trHeight w:val="268"/>
      </w:trPr>
      <w:tc>
        <w:tcPr>
          <w:tcW w:w="1986" w:type="dxa"/>
          <w:vMerge w:val="restart"/>
          <w:vAlign w:val="center"/>
        </w:tcPr>
        <w:p w:rsidR="000D6E47" w:rsidRDefault="005012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123950" cy="514350"/>
                <wp:effectExtent l="0" t="0" r="0" b="0"/>
                <wp:docPr id="2" name="image1.jpg" descr="Escud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scud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7" w:type="dxa"/>
          <w:vMerge w:val="restart"/>
          <w:shd w:val="clear" w:color="auto" w:fill="D9D9D9"/>
          <w:vAlign w:val="center"/>
        </w:tcPr>
        <w:p w:rsidR="000D6E47" w:rsidRDefault="005012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0"/>
              <w:szCs w:val="20"/>
            </w:rPr>
            <w:t>FORMATO</w:t>
          </w:r>
        </w:p>
      </w:tc>
      <w:tc>
        <w:tcPr>
          <w:tcW w:w="1071" w:type="dxa"/>
          <w:vAlign w:val="center"/>
        </w:tcPr>
        <w:p w:rsidR="000D6E47" w:rsidRDefault="005012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Código</w:t>
          </w:r>
        </w:p>
      </w:tc>
      <w:tc>
        <w:tcPr>
          <w:tcW w:w="1389" w:type="dxa"/>
          <w:vAlign w:val="center"/>
        </w:tcPr>
        <w:p w:rsidR="000D6E47" w:rsidRDefault="005012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SCGA-F-1</w: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t>5</w:t>
          </w:r>
        </w:p>
      </w:tc>
    </w:tr>
    <w:tr w:rsidR="000D6E47">
      <w:trPr>
        <w:trHeight w:val="282"/>
      </w:trPr>
      <w:tc>
        <w:tcPr>
          <w:tcW w:w="1986" w:type="dxa"/>
          <w:vMerge/>
          <w:vAlign w:val="center"/>
        </w:tcPr>
        <w:p w:rsidR="000D6E47" w:rsidRDefault="000D6E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5477" w:type="dxa"/>
          <w:vMerge/>
          <w:shd w:val="clear" w:color="auto" w:fill="D9D9D9"/>
          <w:vAlign w:val="center"/>
        </w:tcPr>
        <w:p w:rsidR="000D6E47" w:rsidRDefault="000D6E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1071" w:type="dxa"/>
          <w:vMerge w:val="restart"/>
          <w:vAlign w:val="center"/>
        </w:tcPr>
        <w:p w:rsidR="000D6E47" w:rsidRDefault="005012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Versión</w:t>
          </w:r>
        </w:p>
      </w:tc>
      <w:tc>
        <w:tcPr>
          <w:tcW w:w="1389" w:type="dxa"/>
          <w:vMerge w:val="restart"/>
          <w:vAlign w:val="center"/>
        </w:tcPr>
        <w:p w:rsidR="000D6E47" w:rsidRDefault="005012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1</w:t>
          </w:r>
        </w:p>
      </w:tc>
    </w:tr>
    <w:tr w:rsidR="000D6E47">
      <w:trPr>
        <w:trHeight w:val="312"/>
      </w:trPr>
      <w:tc>
        <w:tcPr>
          <w:tcW w:w="1986" w:type="dxa"/>
          <w:vMerge/>
          <w:vAlign w:val="center"/>
        </w:tcPr>
        <w:p w:rsidR="000D6E47" w:rsidRDefault="000D6E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5477" w:type="dxa"/>
          <w:vMerge w:val="restart"/>
          <w:tcBorders>
            <w:top w:val="single" w:sz="4" w:space="0" w:color="000000"/>
          </w:tcBorders>
        </w:tcPr>
        <w:p w:rsidR="000D6E47" w:rsidRDefault="005012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0"/>
              <w:szCs w:val="20"/>
            </w:rPr>
            <w:t>REGISTRO DE GENERACIÓN DE RESIDUOS SÓLIDOS APROVECHABLES</w:t>
          </w:r>
        </w:p>
      </w:tc>
      <w:tc>
        <w:tcPr>
          <w:tcW w:w="1071" w:type="dxa"/>
          <w:vMerge/>
          <w:vAlign w:val="center"/>
        </w:tcPr>
        <w:p w:rsidR="000D6E47" w:rsidRDefault="000D6E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1389" w:type="dxa"/>
          <w:vMerge/>
          <w:vAlign w:val="center"/>
        </w:tcPr>
        <w:p w:rsidR="000D6E47" w:rsidRDefault="000D6E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</w:tr>
    <w:tr w:rsidR="000D6E47">
      <w:trPr>
        <w:trHeight w:val="268"/>
      </w:trPr>
      <w:tc>
        <w:tcPr>
          <w:tcW w:w="1986" w:type="dxa"/>
          <w:vMerge/>
          <w:vAlign w:val="center"/>
        </w:tcPr>
        <w:p w:rsidR="000D6E47" w:rsidRDefault="000D6E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5477" w:type="dxa"/>
          <w:vMerge/>
          <w:tcBorders>
            <w:top w:val="single" w:sz="4" w:space="0" w:color="000000"/>
          </w:tcBorders>
        </w:tcPr>
        <w:p w:rsidR="000D6E47" w:rsidRDefault="000D6E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1071" w:type="dxa"/>
          <w:vAlign w:val="center"/>
        </w:tcPr>
        <w:p w:rsidR="000D6E47" w:rsidRDefault="005012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Página</w:t>
          </w:r>
        </w:p>
      </w:tc>
      <w:tc>
        <w:tcPr>
          <w:tcW w:w="1389" w:type="dxa"/>
          <w:vAlign w:val="center"/>
        </w:tcPr>
        <w:p w:rsidR="000D6E47" w:rsidRDefault="00501269">
          <w:pPr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instrText>PAGE</w:instrText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  <w:sz w:val="20"/>
              <w:szCs w:val="20"/>
            </w:rPr>
            <w:t>1</w:t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end"/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 de </w:t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instrText>NUMPAGES</w:instrText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  <w:sz w:val="20"/>
              <w:szCs w:val="20"/>
            </w:rPr>
            <w:t>1</w:t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end"/>
          </w:r>
        </w:p>
      </w:tc>
    </w:tr>
  </w:tbl>
  <w:p w:rsidR="000D6E47" w:rsidRDefault="000D6E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47"/>
    <w:rsid w:val="000D6E47"/>
    <w:rsid w:val="0050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58C5"/>
  <w15:docId w15:val="{E6EECB04-BCB7-49E5-8BC5-7CD07597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562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CA"/>
  </w:style>
  <w:style w:type="paragraph" w:styleId="Piedepgina">
    <w:name w:val="footer"/>
    <w:basedOn w:val="Normal"/>
    <w:link w:val="PiedepginaCar"/>
    <w:uiPriority w:val="99"/>
    <w:unhideWhenUsed/>
    <w:rsid w:val="001562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CA"/>
  </w:style>
  <w:style w:type="table" w:styleId="Tablaconcuadrcula">
    <w:name w:val="Table Grid"/>
    <w:basedOn w:val="Tablanormal"/>
    <w:uiPriority w:val="39"/>
    <w:rsid w:val="00A5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cO+lN/rpSeQigOaN80Ub3+mEmw==">AMUW2mXh1URlem8lUkAFU/D7NjSvIiSnvINu9MxnaWkQK5TkrPz0lZK6BQutnzpUys2CQGSaXe5DJCRUPRdQZQuPzd05d1XiHWAYnVIGzQMOkJfjaqoGSWu8rGEynV8loNARVyTKffjT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620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 Ambiental</dc:creator>
  <cp:lastModifiedBy>Camila López Arcila</cp:lastModifiedBy>
  <cp:revision>2</cp:revision>
  <dcterms:created xsi:type="dcterms:W3CDTF">2021-03-24T15:11:00Z</dcterms:created>
  <dcterms:modified xsi:type="dcterms:W3CDTF">2021-07-29T20:05:00Z</dcterms:modified>
</cp:coreProperties>
</file>