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IDENTIFICACIÓN DE LA PROPUESTA</w:t>
      </w:r>
    </w:p>
    <w:tbl>
      <w:tblPr>
        <w:tblStyle w:val="Table1"/>
        <w:tblW w:w="121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36"/>
        <w:gridCol w:w="8221"/>
        <w:tblGridChange w:id="0">
          <w:tblGrid>
            <w:gridCol w:w="3936"/>
            <w:gridCol w:w="8221"/>
          </w:tblGrid>
        </w:tblGridChange>
      </w:tblGrid>
      <w:tr>
        <w:tc>
          <w:tcPr>
            <w:shd w:fill="f2f2f2" w:val="clear"/>
          </w:tcPr>
          <w:p w:rsidR="00000000" w:rsidDel="00000000" w:rsidP="00000000" w:rsidRDefault="00000000" w:rsidRPr="00000000" w14:paraId="00000002">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Nombre de la propuesta</w:t>
            </w:r>
          </w:p>
        </w:tc>
        <w:tc>
          <w:tcPr/>
          <w:p w:rsidR="00000000" w:rsidDel="00000000" w:rsidP="00000000" w:rsidRDefault="00000000" w:rsidRPr="00000000" w14:paraId="00000003">
            <w:pPr>
              <w:rPr>
                <w:rFonts w:ascii="Arial Narrow" w:cs="Arial Narrow" w:eastAsia="Arial Narrow" w:hAnsi="Arial Narrow"/>
              </w:rPr>
            </w:pPr>
            <w:r w:rsidDel="00000000" w:rsidR="00000000" w:rsidRPr="00000000">
              <w:rPr>
                <w:rtl w:val="0"/>
              </w:rPr>
            </w:r>
          </w:p>
        </w:tc>
      </w:tr>
      <w:tr>
        <w:tc>
          <w:tcPr>
            <w:shd w:fill="f2f2f2" w:val="clear"/>
          </w:tcPr>
          <w:p w:rsidR="00000000" w:rsidDel="00000000" w:rsidP="00000000" w:rsidRDefault="00000000" w:rsidRPr="00000000" w14:paraId="0000000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Modalidad (presencial – distancia - virtual)</w:t>
            </w:r>
          </w:p>
        </w:tc>
        <w:tc>
          <w:tcPr/>
          <w:p w:rsidR="00000000" w:rsidDel="00000000" w:rsidP="00000000" w:rsidRDefault="00000000" w:rsidRPr="00000000" w14:paraId="00000005">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6">
            <w:pPr>
              <w:rPr>
                <w:rFonts w:ascii="Arial Narrow" w:cs="Arial Narrow" w:eastAsia="Arial Narrow" w:hAnsi="Arial Narrow"/>
              </w:rPr>
            </w:pPr>
            <w:r w:rsidDel="00000000" w:rsidR="00000000" w:rsidRPr="00000000">
              <w:rPr>
                <w:rtl w:val="0"/>
              </w:rPr>
            </w:r>
          </w:p>
        </w:tc>
      </w:tr>
      <w:tr>
        <w:tc>
          <w:tcPr>
            <w:shd w:fill="f2f2f2" w:val="clear"/>
          </w:tcPr>
          <w:p w:rsidR="00000000" w:rsidDel="00000000" w:rsidP="00000000" w:rsidRDefault="00000000" w:rsidRPr="00000000" w14:paraId="0000000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Nivel (pos gradual - profesional – técnico profesional – tecnológica)</w:t>
            </w:r>
          </w:p>
        </w:tc>
        <w:tc>
          <w:tcPr/>
          <w:p w:rsidR="00000000" w:rsidDel="00000000" w:rsidP="00000000" w:rsidRDefault="00000000" w:rsidRPr="00000000" w14:paraId="00000008">
            <w:pPr>
              <w:rPr>
                <w:rFonts w:ascii="Arial Narrow" w:cs="Arial Narrow" w:eastAsia="Arial Narrow" w:hAnsi="Arial Narrow"/>
              </w:rPr>
            </w:pPr>
            <w:r w:rsidDel="00000000" w:rsidR="00000000" w:rsidRPr="00000000">
              <w:rPr>
                <w:rtl w:val="0"/>
              </w:rPr>
            </w:r>
          </w:p>
        </w:tc>
      </w:tr>
      <w:tr>
        <w:tc>
          <w:tcPr>
            <w:shd w:fill="f2f2f2" w:val="clear"/>
          </w:tcPr>
          <w:p w:rsidR="00000000" w:rsidDel="00000000" w:rsidP="00000000" w:rsidRDefault="00000000" w:rsidRPr="00000000" w14:paraId="00000009">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Campo disciplinar </w:t>
            </w:r>
          </w:p>
        </w:tc>
        <w:tc>
          <w:tcPr/>
          <w:p w:rsidR="00000000" w:rsidDel="00000000" w:rsidP="00000000" w:rsidRDefault="00000000" w:rsidRPr="00000000" w14:paraId="0000000A">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B">
            <w:pPr>
              <w:rPr>
                <w:rFonts w:ascii="Arial Narrow" w:cs="Arial Narrow" w:eastAsia="Arial Narrow" w:hAnsi="Arial Narrow"/>
              </w:rPr>
            </w:pPr>
            <w:r w:rsidDel="00000000" w:rsidR="00000000" w:rsidRPr="00000000">
              <w:rPr>
                <w:rtl w:val="0"/>
              </w:rPr>
            </w:r>
          </w:p>
        </w:tc>
      </w:tr>
      <w:tr>
        <w:tc>
          <w:tcPr>
            <w:shd w:fill="f2f2f2" w:val="clear"/>
          </w:tcPr>
          <w:p w:rsidR="00000000" w:rsidDel="00000000" w:rsidP="00000000" w:rsidRDefault="00000000" w:rsidRPr="00000000" w14:paraId="0000000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Personal de contacto</w:t>
            </w:r>
          </w:p>
          <w:p w:rsidR="00000000" w:rsidDel="00000000" w:rsidP="00000000" w:rsidRDefault="00000000" w:rsidRPr="00000000" w14:paraId="0000000D">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(¿Quién está a cargo del proyecto?)</w:t>
            </w:r>
          </w:p>
        </w:tc>
        <w:tc>
          <w:tcPr/>
          <w:p w:rsidR="00000000" w:rsidDel="00000000" w:rsidP="00000000" w:rsidRDefault="00000000" w:rsidRPr="00000000" w14:paraId="0000000E">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0F">
            <w:pPr>
              <w:rPr>
                <w:rFonts w:ascii="Arial Narrow" w:cs="Arial Narrow" w:eastAsia="Arial Narrow" w:hAnsi="Arial Narrow"/>
              </w:rPr>
            </w:pPr>
            <w:r w:rsidDel="00000000" w:rsidR="00000000" w:rsidRPr="00000000">
              <w:rPr>
                <w:rtl w:val="0"/>
              </w:rPr>
            </w:r>
          </w:p>
        </w:tc>
      </w:tr>
      <w:tr>
        <w:tc>
          <w:tcPr>
            <w:shd w:fill="f2f2f2" w:val="clear"/>
          </w:tcPr>
          <w:p w:rsidR="00000000" w:rsidDel="00000000" w:rsidP="00000000" w:rsidRDefault="00000000" w:rsidRPr="00000000" w14:paraId="0000001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Facultad – Unidad académico - administrativa </w:t>
            </w:r>
          </w:p>
        </w:tc>
        <w:tc>
          <w:tcPr/>
          <w:p w:rsidR="00000000" w:rsidDel="00000000" w:rsidP="00000000" w:rsidRDefault="00000000" w:rsidRPr="00000000" w14:paraId="00000011">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2">
            <w:pPr>
              <w:rPr>
                <w:rFonts w:ascii="Arial Narrow" w:cs="Arial Narrow" w:eastAsia="Arial Narrow" w:hAnsi="Arial Narrow"/>
              </w:rPr>
            </w:pPr>
            <w:r w:rsidDel="00000000" w:rsidR="00000000" w:rsidRPr="00000000">
              <w:rPr>
                <w:rtl w:val="0"/>
              </w:rPr>
            </w:r>
          </w:p>
        </w:tc>
      </w:tr>
    </w:tbl>
    <w:p w:rsidR="00000000" w:rsidDel="00000000" w:rsidP="00000000" w:rsidRDefault="00000000" w:rsidRPr="00000000" w14:paraId="00000013">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4">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FORMULACIÓN DE LA FICHA TECNICA DEL PROYECTO </w:t>
      </w:r>
    </w:p>
    <w:p w:rsidR="00000000" w:rsidDel="00000000" w:rsidP="00000000" w:rsidRDefault="00000000" w:rsidRPr="00000000" w14:paraId="00000016">
      <w:pPr>
        <w:spacing w:after="0" w:line="240" w:lineRule="auto"/>
        <w:rPr>
          <w:rFonts w:ascii="Arial Narrow" w:cs="Arial Narrow" w:eastAsia="Arial Narrow" w:hAnsi="Arial Narrow"/>
          <w:b w:val="1"/>
        </w:rPr>
      </w:pPr>
      <w:r w:rsidDel="00000000" w:rsidR="00000000" w:rsidRPr="00000000">
        <w:rPr>
          <w:rtl w:val="0"/>
        </w:rPr>
      </w:r>
    </w:p>
    <w:tbl>
      <w:tblPr>
        <w:tblStyle w:val="Table2"/>
        <w:tblW w:w="121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3"/>
        <w:gridCol w:w="4961"/>
        <w:gridCol w:w="2693"/>
        <w:tblGridChange w:id="0">
          <w:tblGrid>
            <w:gridCol w:w="4503"/>
            <w:gridCol w:w="4961"/>
            <w:gridCol w:w="2693"/>
          </w:tblGrid>
        </w:tblGridChange>
      </w:tblGrid>
      <w:tr>
        <w:tc>
          <w:tcPr>
            <w:shd w:fill="d9d9d9" w:val="clear"/>
            <w:vAlign w:val="center"/>
          </w:tcPr>
          <w:p w:rsidR="00000000" w:rsidDel="00000000" w:rsidP="00000000" w:rsidRDefault="00000000" w:rsidRPr="00000000" w14:paraId="0000001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01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Ítems de la ficha técnica</w:t>
            </w:r>
          </w:p>
        </w:tc>
        <w:tc>
          <w:tcPr>
            <w:shd w:fill="d9d9d9" w:val="clear"/>
            <w:vAlign w:val="center"/>
          </w:tcPr>
          <w:p w:rsidR="00000000" w:rsidDel="00000000" w:rsidP="00000000" w:rsidRDefault="00000000" w:rsidRPr="00000000" w14:paraId="0000001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Criterio de análisis</w:t>
            </w:r>
          </w:p>
        </w:tc>
        <w:tc>
          <w:tcPr>
            <w:shd w:fill="d9d9d9" w:val="clear"/>
            <w:vAlign w:val="center"/>
          </w:tcPr>
          <w:p w:rsidR="00000000" w:rsidDel="00000000" w:rsidP="00000000" w:rsidRDefault="00000000" w:rsidRPr="00000000" w14:paraId="0000001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Fuente de información</w:t>
            </w:r>
          </w:p>
        </w:tc>
      </w:tr>
      <w:tr>
        <w:tc>
          <w:tcPr>
            <w:shd w:fill="f2f2f2" w:val="clear"/>
            <w:vAlign w:val="center"/>
          </w:tcPr>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1440"/>
              </w:tabs>
              <w:spacing w:after="20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DESCRIPCIÓN DEL PROGRAMA</w:t>
            </w:r>
          </w:p>
        </w:tc>
        <w:tc>
          <w:tcPr>
            <w:shd w:fill="f2f2f2" w:val="clear"/>
          </w:tcPr>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92"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Mencionar de qué se trata el programa, su principal objetivo,  duración, a quién va dirigido, aplicabilidad en el mercado, y demás información que sirva de base para conocer sobre la dinámica del mismo.</w:t>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92"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Definir por qué al programa es necesario darle continuidad en la UCM</w:t>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392"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Definir pertinencia social, empresarial, tecnológica  y de innovación.</w:t>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92"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 qué manera el programa académico aporta a los nuevos retos de la educación en Colombia?</w:t>
            </w:r>
          </w:p>
        </w:tc>
        <w:tc>
          <w:tcPr>
            <w:shd w:fill="f2f2f2" w:val="clear"/>
          </w:tcPr>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92"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Unidad Responsable</w:t>
            </w:r>
          </w:p>
        </w:tc>
      </w:tr>
      <w:tr>
        <w:tc>
          <w:tcPr>
            <w:shd w:fill="f2f2f2" w:val="clear"/>
            <w:vAlign w:val="center"/>
          </w:tcPr>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40"/>
              </w:tabs>
              <w:spacing w:after="200" w:before="0" w:line="276" w:lineRule="auto"/>
              <w:ind w:left="720" w:right="0" w:hanging="36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 QUIÉN VA DIRIGIDO EL PROGRAMA</w:t>
            </w:r>
          </w:p>
        </w:tc>
        <w:tc>
          <w:tcPr>
            <w:shd w:fill="f2f2f2" w:val="clear"/>
            <w:vAlign w:val="center"/>
          </w:tcPr>
          <w:p w:rsidR="00000000" w:rsidDel="00000000" w:rsidP="00000000" w:rsidRDefault="00000000" w:rsidRPr="00000000" w14:paraId="0000002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92"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Identificar características del mercado objetivo del programa, es decir, a quiénes va dirigido. Es importante mencionar también los posibles grupos de interés que deben ser tenidos en cuenta durante la investigación (Por ejemplo, miembros de alguna asociación relacionada con el programa) con el fin de que hagan parte de la muestra. </w:t>
            </w:r>
          </w:p>
        </w:tc>
        <w:tc>
          <w:tcPr>
            <w:shd w:fill="f2f2f2" w:val="clear"/>
          </w:tcPr>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33"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Definición de los grupos hacia los cuales va dirigida la oferta académica </w:t>
            </w:r>
          </w:p>
        </w:tc>
      </w:tr>
      <w:tr>
        <w:tc>
          <w:tcPr>
            <w:shd w:fill="f2f2f2" w:val="clear"/>
            <w:vAlign w:val="center"/>
          </w:tcPr>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40"/>
              </w:tabs>
              <w:spacing w:after="200" w:before="0" w:line="276" w:lineRule="auto"/>
              <w:ind w:left="720" w:right="0" w:hanging="36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ALIANZAS O AGREMIACIONES DE INTERÉS</w:t>
            </w:r>
          </w:p>
        </w:tc>
        <w:tc>
          <w:tcPr>
            <w:shd w:fill="f2f2f2" w:val="clear"/>
          </w:tcPr>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200" w:before="0" w:line="276" w:lineRule="auto"/>
              <w:ind w:left="392"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En caso de que el programa académico realice una alianza estratégica con otra institución citar los criterios del convenio, o mencionar las agremiaciones o asociaciones que tienen pertinencia con el programa.</w:t>
            </w:r>
          </w:p>
        </w:tc>
        <w:tc>
          <w:tcPr>
            <w:shd w:fill="f2f2f2" w:val="clear"/>
          </w:tcPr>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59"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Documentos de referencia de las Instituciones con que se establece la alianza </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9"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Documentos en los que se evidencie la trayectoria académica e investigativa de la Institución aliada </w:t>
            </w:r>
          </w:p>
        </w:tc>
      </w:tr>
      <w:tr>
        <w:tc>
          <w:tcPr>
            <w:shd w:fill="f2f2f2" w:val="clear"/>
            <w:vAlign w:val="center"/>
          </w:tcPr>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440"/>
              </w:tabs>
              <w:spacing w:after="200" w:before="0" w:line="276" w:lineRule="auto"/>
              <w:ind w:left="720" w:right="0" w:hanging="36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RECURSOS</w:t>
            </w:r>
          </w:p>
        </w:tc>
        <w:tc>
          <w:tcPr>
            <w:shd w:fill="f2f2f2" w:val="clear"/>
          </w:tcPr>
          <w:p w:rsidR="00000000" w:rsidDel="00000000" w:rsidP="00000000" w:rsidRDefault="00000000" w:rsidRPr="00000000" w14:paraId="00000029">
            <w:pPr>
              <w:rPr>
                <w:rFonts w:ascii="Arial Narrow" w:cs="Arial Narrow" w:eastAsia="Arial Narrow" w:hAnsi="Arial Narrow"/>
                <w:b w:val="0"/>
                <w:sz w:val="22"/>
                <w:szCs w:val="22"/>
              </w:rPr>
            </w:pPr>
            <w:r w:rsidDel="00000000" w:rsidR="00000000" w:rsidRPr="00000000">
              <w:rPr>
                <w:rFonts w:ascii="Arial Narrow" w:cs="Arial Narrow" w:eastAsia="Arial Narrow" w:hAnsi="Arial Narrow"/>
                <w:b w:val="0"/>
                <w:sz w:val="22"/>
                <w:szCs w:val="22"/>
                <w:rtl w:val="0"/>
              </w:rPr>
              <w:t xml:space="preserve">Mencionar los requerimientos de acuerdo a :</w:t>
            </w:r>
          </w:p>
          <w:p w:rsidR="00000000" w:rsidDel="00000000" w:rsidP="00000000" w:rsidRDefault="00000000" w:rsidRPr="00000000" w14:paraId="000000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 infraestructura tecnológica </w:t>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De infraestructura fisica </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Profesionales calificados y con el perfil adecuado</w:t>
            </w:r>
          </w:p>
        </w:tc>
        <w:tc>
          <w:tcPr>
            <w:shd w:fill="f2f2f2" w:val="clear"/>
          </w:tcPr>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9"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Unidad Responsable </w:t>
            </w:r>
          </w:p>
        </w:tc>
      </w:tr>
      <w:tr>
        <w:tc>
          <w:tcPr>
            <w:shd w:fill="f2f2f2" w:val="clear"/>
            <w:vAlign w:val="center"/>
          </w:tcPr>
          <w:p w:rsidR="00000000" w:rsidDel="00000000" w:rsidP="00000000" w:rsidRDefault="00000000" w:rsidRPr="00000000" w14:paraId="000000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NECESIDADES DE INFORMACION</w:t>
            </w:r>
          </w:p>
        </w:tc>
        <w:tc>
          <w:tcPr>
            <w:shd w:fill="f2f2f2" w:val="clear"/>
          </w:tcPr>
          <w:p w:rsidR="00000000" w:rsidDel="00000000" w:rsidP="00000000" w:rsidRDefault="00000000" w:rsidRPr="00000000" w14:paraId="0000002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Describir los datos e información que se requiere conocer al finalizar la investigación de mercados, y así tener una base suficiente para la toma de decisiones. En otras palabras, es hacer una breve descripción de la intencionalidad del estudio. ¿Para qué se requiere?</w:t>
            </w:r>
          </w:p>
        </w:tc>
        <w:tc>
          <w:tcPr>
            <w:shd w:fill="f2f2f2" w:val="clear"/>
          </w:tcPr>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359"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Unidad responsable </w:t>
            </w:r>
          </w:p>
        </w:tc>
      </w:tr>
    </w:tbl>
    <w:p w:rsidR="00000000" w:rsidDel="00000000" w:rsidP="00000000" w:rsidRDefault="00000000" w:rsidRPr="00000000" w14:paraId="00000031">
      <w:pPr>
        <w:spacing w:after="0" w:line="240" w:lineRule="auto"/>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032">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3">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4">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5">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6">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7">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9">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A">
      <w:pPr>
        <w:spacing w:after="0" w:line="240" w:lineRule="auto"/>
        <w:rPr>
          <w:rFonts w:ascii="Century Gothic" w:cs="Century Gothic" w:eastAsia="Century Gothic" w:hAnsi="Century Gothic"/>
          <w:sz w:val="24"/>
          <w:szCs w:val="24"/>
        </w:rPr>
      </w:pPr>
      <w:r w:rsidDel="00000000" w:rsidR="00000000" w:rsidRPr="00000000">
        <w:rPr>
          <w:rtl w:val="0"/>
        </w:rPr>
      </w:r>
    </w:p>
    <w:tbl>
      <w:tblPr>
        <w:tblStyle w:val="Table3"/>
        <w:tblW w:w="10313.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2693"/>
        <w:gridCol w:w="1843"/>
        <w:gridCol w:w="2551"/>
        <w:tblGridChange w:id="0">
          <w:tblGrid>
            <w:gridCol w:w="3227"/>
            <w:gridCol w:w="2693"/>
            <w:gridCol w:w="1843"/>
            <w:gridCol w:w="2551"/>
          </w:tblGrid>
        </w:tblGridChange>
      </w:tblGrid>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B">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Elaboró</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Revisó</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Aprobó</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3E">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Fecha de vigencia</w:t>
            </w:r>
          </w:p>
        </w:tc>
      </w:tr>
      <w:tr>
        <w:trPr>
          <w:trHeight w:val="58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Coordinación de Mercadeo y Comunicaciones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Dirección de Aseguramiento de Calidad</w:t>
            </w:r>
          </w:p>
          <w:p w:rsidR="00000000" w:rsidDel="00000000" w:rsidP="00000000" w:rsidRDefault="00000000" w:rsidRPr="00000000" w14:paraId="00000041">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Dirección de Planeación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jc w:val="center"/>
              <w:rPr>
                <w:rFonts w:ascii="Century Gothic" w:cs="Century Gothic" w:eastAsia="Century Gothic" w:hAnsi="Century Gothic"/>
                <w:sz w:val="20"/>
                <w:szCs w:val="20"/>
              </w:rPr>
            </w:pPr>
            <w:bookmarkStart w:colFirst="0" w:colLast="0" w:name="_heading=h.gjdgxs" w:id="0"/>
            <w:bookmarkEnd w:id="0"/>
            <w:r w:rsidDel="00000000" w:rsidR="00000000" w:rsidRPr="00000000">
              <w:rPr>
                <w:rFonts w:ascii="Century Gothic" w:cs="Century Gothic" w:eastAsia="Century Gothic" w:hAnsi="Century Gothic"/>
                <w:sz w:val="20"/>
                <w:szCs w:val="20"/>
                <w:rtl w:val="0"/>
              </w:rPr>
              <w:t xml:space="preserve">Rectoría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Noviembre de 2015</w:t>
            </w:r>
          </w:p>
        </w:tc>
      </w:tr>
    </w:tbl>
    <w:p w:rsidR="00000000" w:rsidDel="00000000" w:rsidP="00000000" w:rsidRDefault="00000000" w:rsidRPr="00000000" w14:paraId="00000044">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5">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6">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7">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8">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9">
      <w:pPr>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A">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               CONTROL DE CAMBIOS</w:t>
      </w:r>
    </w:p>
    <w:p w:rsidR="00000000" w:rsidDel="00000000" w:rsidP="00000000" w:rsidRDefault="00000000" w:rsidRPr="00000000" w14:paraId="0000004B">
      <w:pPr>
        <w:jc w:val="both"/>
        <w:rPr>
          <w:rFonts w:ascii="Century Gothic" w:cs="Century Gothic" w:eastAsia="Century Gothic" w:hAnsi="Century Gothic"/>
        </w:rPr>
      </w:pPr>
      <w:r w:rsidDel="00000000" w:rsidR="00000000" w:rsidRPr="00000000">
        <w:rPr>
          <w:rtl w:val="0"/>
        </w:rPr>
      </w:r>
    </w:p>
    <w:tbl>
      <w:tblPr>
        <w:tblStyle w:val="Table4"/>
        <w:tblW w:w="1031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56"/>
        <w:gridCol w:w="4658"/>
        <w:tblGridChange w:id="0">
          <w:tblGrid>
            <w:gridCol w:w="5656"/>
            <w:gridCol w:w="4658"/>
          </w:tblGrid>
        </w:tblGridChange>
      </w:tblGrid>
      <w:t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C">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ITEM</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04D">
            <w:pPr>
              <w:jc w:val="center"/>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MODIFICACIÓN</w:t>
            </w:r>
          </w:p>
        </w:tc>
      </w:tr>
      <w:tr>
        <w:trPr>
          <w:trHeight w:val="643"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jc w:val="both"/>
              <w:rPr>
                <w:rFonts w:ascii="Century Gothic" w:cs="Century Gothic" w:eastAsia="Century Gothic" w:hAnsi="Century Gothic"/>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jc w:val="both"/>
              <w:rPr>
                <w:rFonts w:ascii="Century Gothic" w:cs="Century Gothic" w:eastAsia="Century Gothic" w:hAnsi="Century Gothic"/>
                <w:sz w:val="20"/>
                <w:szCs w:val="20"/>
              </w:rPr>
            </w:pPr>
            <w:r w:rsidDel="00000000" w:rsidR="00000000" w:rsidRPr="00000000">
              <w:rPr>
                <w:rtl w:val="0"/>
              </w:rPr>
            </w:r>
          </w:p>
        </w:tc>
      </w:tr>
    </w:tbl>
    <w:p w:rsidR="00000000" w:rsidDel="00000000" w:rsidP="00000000" w:rsidRDefault="00000000" w:rsidRPr="00000000" w14:paraId="00000050">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1">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2">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3">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4">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5">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6">
      <w:pPr>
        <w:spacing w:after="0" w:line="240"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57">
      <w:pPr>
        <w:spacing w:after="0" w:line="240" w:lineRule="auto"/>
        <w:rPr>
          <w:rFonts w:ascii="Arial Narrow" w:cs="Arial Narrow" w:eastAsia="Arial Narrow" w:hAnsi="Arial Narrow"/>
        </w:rPr>
      </w:pPr>
      <w:r w:rsidDel="00000000" w:rsidR="00000000" w:rsidRPr="00000000">
        <w:rPr>
          <w:rtl w:val="0"/>
        </w:rPr>
      </w:r>
    </w:p>
    <w:sectPr>
      <w:headerReference r:id="rId7" w:type="default"/>
      <w:pgSz w:h="12240" w:w="15840" w:orient="landscape"/>
      <w:pgMar w:bottom="1701" w:top="1701" w:left="1701" w:right="226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bl>
    <w:tblPr>
      <w:tblStyle w:val="Table5"/>
      <w:tblW w:w="122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61"/>
      <w:gridCol w:w="5528"/>
      <w:gridCol w:w="1701"/>
      <w:gridCol w:w="1738"/>
      <w:tblGridChange w:id="0">
        <w:tblGrid>
          <w:gridCol w:w="3261"/>
          <w:gridCol w:w="5528"/>
          <w:gridCol w:w="1701"/>
          <w:gridCol w:w="1738"/>
        </w:tblGrid>
      </w:tblGridChange>
    </w:tblGrid>
    <w:tr>
      <w:trPr>
        <w:trHeight w:val="423" w:hRule="atLeast"/>
      </w:trPr>
      <w:tc>
        <w:tcPr>
          <w:vMerge w:val="restart"/>
          <w:vAlign w:val="cente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Pr>
            <w:drawing>
              <wp:inline distB="114300" distT="114300" distL="114300" distR="114300">
                <wp:extent cx="1971675" cy="927100"/>
                <wp:effectExtent b="0" l="0" r="0" t="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971675" cy="927100"/>
                        </a:xfrm>
                        <a:prstGeom prst="rect"/>
                        <a:ln/>
                      </pic:spPr>
                    </pic:pic>
                  </a:graphicData>
                </a:graphic>
              </wp:inline>
            </w:drawing>
          </w:r>
          <w:r w:rsidDel="00000000" w:rsidR="00000000" w:rsidRPr="00000000">
            <w:rPr>
              <w:rtl w:val="0"/>
            </w:rPr>
          </w:r>
        </w:p>
      </w:tc>
      <w:tc>
        <w:tcPr>
          <w:shd w:fill="d9d9d9" w:val="clear"/>
          <w:vAlign w:val="center"/>
        </w:tcPr>
        <w:p w:rsidR="00000000" w:rsidDel="00000000" w:rsidP="00000000" w:rsidRDefault="00000000" w:rsidRPr="00000000" w14:paraId="0000005A">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PROCESO DE MERCADEO </w:t>
          </w:r>
          <w:r w:rsidDel="00000000" w:rsidR="00000000" w:rsidRPr="00000000">
            <w:rPr>
              <w:rtl w:val="0"/>
            </w:rPr>
          </w:r>
        </w:p>
      </w:tc>
      <w:tc>
        <w:tcPr>
          <w:vAlign w:val="center"/>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Código:</w:t>
          </w:r>
        </w:p>
      </w:tc>
      <w:tc>
        <w:tcPr>
          <w:vAlign w:val="cente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GME-F-8</w:t>
          </w:r>
        </w:p>
      </w:tc>
    </w:tr>
    <w:tr>
      <w:trPr>
        <w:trHeight w:val="427" w:hRule="atLeast"/>
      </w:trPr>
      <w:tc>
        <w:tcPr>
          <w:vMerge w:val="continue"/>
          <w:vAlign w:val="center"/>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2"/>
              <w:szCs w:val="22"/>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CONCEPTUALIZACIÓN </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2"/>
              <w:szCs w:val="22"/>
              <w:u w:val="none"/>
              <w:shd w:fill="auto" w:val="clear"/>
              <w:vertAlign w:val="baseline"/>
              <w:rtl w:val="0"/>
            </w:rPr>
            <w:t xml:space="preserve">DEL ESTUDIO  DE MERCADO </w:t>
          </w:r>
          <w:r w:rsidDel="00000000" w:rsidR="00000000" w:rsidRPr="00000000">
            <w:rPr>
              <w:rtl w:val="0"/>
            </w:rPr>
          </w:r>
        </w:p>
      </w:tc>
      <w:tc>
        <w:tcPr>
          <w:vAlign w:val="cente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Versión:</w:t>
          </w:r>
        </w:p>
      </w:tc>
      <w:tc>
        <w:tcPr>
          <w:vAlign w:val="center"/>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1</w:t>
          </w:r>
        </w:p>
      </w:tc>
    </w:tr>
    <w:tr>
      <w:trPr>
        <w:trHeight w:val="431" w:hRule="atLeast"/>
      </w:trPr>
      <w:tc>
        <w:tcPr>
          <w:vMerge w:val="continue"/>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Página:</w:t>
          </w:r>
        </w:p>
      </w:tc>
      <w:tc>
        <w:tcPr>
          <w:vAlign w:val="center"/>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tl w:val="0"/>
            </w:rPr>
            <w:t xml:space="preserve"> de </w:t>
          </w:r>
          <w:r w:rsidDel="00000000" w:rsidR="00000000" w:rsidRPr="00000000">
            <w:rPr>
              <w:rFonts w:ascii="Century Gothic" w:cs="Century Gothic" w:eastAsia="Century Gothic" w:hAnsi="Century Gothic"/>
              <w:b w:val="0"/>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Narrow" w:cs="Arial Narrow" w:eastAsia="Arial Narrow" w:hAnsi="Arial Narro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Arial Narrow" w:cs="Arial Narrow" w:eastAsia="Arial Narrow" w:hAnsi="Arial Narro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B703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DB7032"/>
  </w:style>
  <w:style w:type="paragraph" w:styleId="Piedepgina">
    <w:name w:val="footer"/>
    <w:basedOn w:val="Normal"/>
    <w:link w:val="PiedepginaCar"/>
    <w:uiPriority w:val="99"/>
    <w:unhideWhenUsed w:val="1"/>
    <w:rsid w:val="00DB703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DB7032"/>
  </w:style>
  <w:style w:type="table" w:styleId="Tablaconcuadrcula">
    <w:name w:val="Table Grid"/>
    <w:basedOn w:val="Tablanormal"/>
    <w:uiPriority w:val="59"/>
    <w:rsid w:val="00DB703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DB7032"/>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B7032"/>
    <w:rPr>
      <w:rFonts w:ascii="Tahoma" w:cs="Tahoma" w:hAnsi="Tahoma"/>
      <w:sz w:val="16"/>
      <w:szCs w:val="16"/>
    </w:rPr>
  </w:style>
  <w:style w:type="paragraph" w:styleId="Prrafodelista">
    <w:name w:val="List Paragraph"/>
    <w:basedOn w:val="Normal"/>
    <w:uiPriority w:val="34"/>
    <w:qFormat w:val="1"/>
    <w:rsid w:val="00E40875"/>
    <w:pPr>
      <w:ind w:left="720"/>
      <w:contextualSpacing w:val="1"/>
    </w:pPr>
  </w:style>
  <w:style w:type="character" w:styleId="Heading3Char" w:customStyle="1">
    <w:name w:val="Heading 3 Char"/>
    <w:basedOn w:val="Fuentedeprrafopredeter"/>
    <w:rsid w:val="009833A8"/>
    <w:rPr>
      <w:rFonts w:ascii="Arial" w:cs="Arial" w:hAnsi="Arial"/>
      <w:b w:val="1"/>
      <w:bCs w:val="1"/>
      <w:sz w:val="26"/>
      <w:szCs w:val="26"/>
      <w:lang w:bidi="ar-SA" w:eastAsia="ar-SA" w:val="nl-NL"/>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SsSX5z/O7g49V3kN5x0JNXto9w==">AMUW2mXNhlGqSSh6+uzKY41EA2EvZLelV53baiWryW4cWLNNVHI7rpdk5PItp/dOhLpIgjrd79izAgXv9s14mxMjyTCUuderJ3GvwP6e17BnJwKrBZaAP4LsCKHThtrLVstszcjndJxg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2016-03-07T19:16:00Z</dcterms:created>
  <dc:creator>nuevo</dc:creator>
</cp:coreProperties>
</file>