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3E0" w:rsidRPr="000626E9" w:rsidRDefault="004F03E0" w:rsidP="00322253">
      <w:pPr>
        <w:spacing w:line="276" w:lineRule="auto"/>
        <w:jc w:val="both"/>
        <w:rPr>
          <w:rFonts w:ascii="Century Gothic" w:hAnsi="Century Gothic" w:cs="Arial"/>
          <w:noProof/>
          <w:color w:val="A6A6A6"/>
          <w:sz w:val="22"/>
          <w:szCs w:val="22"/>
          <w:lang w:val="es-CO" w:eastAsia="es-CO"/>
        </w:rPr>
      </w:pPr>
      <w:bookmarkStart w:id="0" w:name="_GoBack"/>
      <w:bookmarkEnd w:id="0"/>
      <w:r w:rsidRPr="000626E9">
        <w:rPr>
          <w:rFonts w:ascii="Century Gothic" w:hAnsi="Century Gothic" w:cs="Arial"/>
          <w:noProof/>
          <w:sz w:val="22"/>
          <w:szCs w:val="22"/>
          <w:lang w:val="es-CO" w:eastAsia="es-CO"/>
        </w:rPr>
        <w:t xml:space="preserve">Manizales, </w:t>
      </w:r>
      <w:r w:rsidRPr="000626E9">
        <w:rPr>
          <w:rFonts w:ascii="Century Gothic" w:hAnsi="Century Gothic" w:cs="Arial"/>
          <w:noProof/>
          <w:color w:val="A6A6A6"/>
          <w:sz w:val="22"/>
          <w:szCs w:val="22"/>
          <w:lang w:val="es-CO" w:eastAsia="es-CO"/>
        </w:rPr>
        <w:t>dd/mm/aaaa</w:t>
      </w:r>
    </w:p>
    <w:p w:rsidR="004F03E0" w:rsidRPr="000626E9" w:rsidRDefault="004F03E0" w:rsidP="00322253">
      <w:pPr>
        <w:spacing w:line="276" w:lineRule="auto"/>
        <w:jc w:val="both"/>
        <w:rPr>
          <w:rFonts w:ascii="Century Gothic" w:hAnsi="Century Gothic" w:cs="Arial"/>
          <w:noProof/>
          <w:color w:val="A6A6A6"/>
          <w:sz w:val="22"/>
          <w:szCs w:val="22"/>
          <w:lang w:val="es-CO" w:eastAsia="es-CO"/>
        </w:rPr>
      </w:pPr>
    </w:p>
    <w:p w:rsidR="004F03E0" w:rsidRPr="000626E9" w:rsidRDefault="004F03E0" w:rsidP="00322253">
      <w:pPr>
        <w:spacing w:line="276" w:lineRule="auto"/>
        <w:jc w:val="both"/>
        <w:rPr>
          <w:rFonts w:ascii="Century Gothic" w:hAnsi="Century Gothic" w:cs="Arial"/>
          <w:noProof/>
          <w:sz w:val="22"/>
          <w:szCs w:val="22"/>
          <w:lang w:val="es-CO" w:eastAsia="es-CO"/>
        </w:rPr>
      </w:pPr>
      <w:r w:rsidRPr="000626E9">
        <w:rPr>
          <w:rFonts w:ascii="Century Gothic" w:hAnsi="Century Gothic" w:cs="Arial"/>
          <w:noProof/>
          <w:sz w:val="22"/>
          <w:szCs w:val="22"/>
          <w:lang w:val="es-CO" w:eastAsia="es-CO"/>
        </w:rPr>
        <w:t>Yo</w:t>
      </w:r>
      <w:r w:rsidRPr="000626E9">
        <w:rPr>
          <w:rFonts w:ascii="Century Gothic" w:hAnsi="Century Gothic" w:cs="Arial"/>
          <w:noProof/>
          <w:color w:val="A6A6A6"/>
          <w:sz w:val="22"/>
          <w:szCs w:val="22"/>
          <w:lang w:val="es-CO" w:eastAsia="es-CO"/>
        </w:rPr>
        <w:t xml:space="preserve"> nombre del estudiante                                     </w:t>
      </w:r>
      <w:r w:rsidRPr="000626E9">
        <w:rPr>
          <w:rFonts w:ascii="Century Gothic" w:hAnsi="Century Gothic" w:cs="Arial"/>
          <w:noProof/>
          <w:sz w:val="22"/>
          <w:szCs w:val="22"/>
          <w:lang w:val="es-CO" w:eastAsia="es-CO"/>
        </w:rPr>
        <w:t xml:space="preserve">identificado(a) con cédula de ciudadanía No. </w:t>
      </w:r>
      <w:r w:rsidRPr="000626E9">
        <w:rPr>
          <w:rFonts w:ascii="Century Gothic" w:hAnsi="Century Gothic" w:cs="Arial"/>
          <w:noProof/>
          <w:color w:val="A6A6A6"/>
          <w:sz w:val="22"/>
          <w:szCs w:val="22"/>
          <w:lang w:val="es-CO" w:eastAsia="es-CO"/>
        </w:rPr>
        <w:t xml:space="preserve">número del documento </w:t>
      </w:r>
      <w:r w:rsidRPr="000626E9">
        <w:rPr>
          <w:rFonts w:ascii="Century Gothic" w:hAnsi="Century Gothic" w:cs="Arial"/>
          <w:noProof/>
          <w:sz w:val="22"/>
          <w:szCs w:val="22"/>
          <w:lang w:val="es-CO" w:eastAsia="es-CO"/>
        </w:rPr>
        <w:t xml:space="preserve">de </w:t>
      </w:r>
      <w:r w:rsidRPr="000626E9">
        <w:rPr>
          <w:rFonts w:ascii="Century Gothic" w:hAnsi="Century Gothic" w:cs="Arial"/>
          <w:noProof/>
          <w:color w:val="A6A6A6"/>
          <w:sz w:val="22"/>
          <w:szCs w:val="22"/>
          <w:lang w:val="es-CO" w:eastAsia="es-CO"/>
        </w:rPr>
        <w:t xml:space="preserve">lugar de expedición </w:t>
      </w:r>
      <w:r w:rsidRPr="000626E9">
        <w:rPr>
          <w:rFonts w:ascii="Century Gothic" w:hAnsi="Century Gothic" w:cs="Arial"/>
          <w:noProof/>
          <w:sz w:val="22"/>
          <w:szCs w:val="22"/>
          <w:lang w:val="es-CO" w:eastAsia="es-CO"/>
        </w:rPr>
        <w:t xml:space="preserve">y en calidad de estudiante regular del Programa de </w:t>
      </w:r>
      <w:r w:rsidRPr="000626E9">
        <w:rPr>
          <w:rFonts w:ascii="Century Gothic" w:hAnsi="Century Gothic" w:cs="Arial"/>
          <w:noProof/>
          <w:color w:val="A6A6A6"/>
          <w:sz w:val="22"/>
          <w:szCs w:val="22"/>
          <w:lang w:val="es-CO" w:eastAsia="es-CO"/>
        </w:rPr>
        <w:t xml:space="preserve">nombre del programa  </w:t>
      </w:r>
      <w:r w:rsidRPr="000626E9">
        <w:rPr>
          <w:rFonts w:ascii="Century Gothic" w:hAnsi="Century Gothic" w:cs="Arial"/>
          <w:noProof/>
          <w:sz w:val="22"/>
          <w:szCs w:val="22"/>
          <w:lang w:val="es-CO" w:eastAsia="es-CO"/>
        </w:rPr>
        <w:t xml:space="preserve">de la Universidad Católica de Manizales, con código de estudiante </w:t>
      </w:r>
      <w:r w:rsidRPr="000626E9">
        <w:rPr>
          <w:rFonts w:ascii="Century Gothic" w:hAnsi="Century Gothic" w:cs="Arial"/>
          <w:noProof/>
          <w:color w:val="A6A6A6"/>
          <w:sz w:val="22"/>
          <w:szCs w:val="22"/>
          <w:lang w:val="es-CO" w:eastAsia="es-CO"/>
        </w:rPr>
        <w:t xml:space="preserve">código del estudiante, </w:t>
      </w:r>
      <w:r w:rsidRPr="000626E9">
        <w:rPr>
          <w:rFonts w:ascii="Century Gothic" w:hAnsi="Century Gothic" w:cs="Arial"/>
          <w:noProof/>
          <w:sz w:val="22"/>
          <w:szCs w:val="22"/>
          <w:lang w:val="es-CO" w:eastAsia="es-CO"/>
        </w:rPr>
        <w:t>acepto realizar la práctica de</w:t>
      </w:r>
      <w:r w:rsidRPr="000626E9">
        <w:rPr>
          <w:rFonts w:ascii="Century Gothic" w:hAnsi="Century Gothic" w:cs="Arial"/>
          <w:noProof/>
          <w:color w:val="A6A6A6"/>
          <w:sz w:val="22"/>
          <w:szCs w:val="22"/>
          <w:lang w:val="es-CO" w:eastAsia="es-CO"/>
        </w:rPr>
        <w:t xml:space="preserve"> Ubicación semestral </w:t>
      </w:r>
      <w:r w:rsidRPr="000626E9">
        <w:rPr>
          <w:rFonts w:ascii="Century Gothic" w:hAnsi="Century Gothic" w:cs="Arial"/>
          <w:noProof/>
          <w:sz w:val="22"/>
          <w:szCs w:val="22"/>
          <w:lang w:val="es-CO" w:eastAsia="es-CO"/>
        </w:rPr>
        <w:t xml:space="preserve">semestre, en la </w:t>
      </w:r>
      <w:r w:rsidR="00586EEE" w:rsidRPr="000626E9">
        <w:rPr>
          <w:rFonts w:ascii="Century Gothic" w:hAnsi="Century Gothic" w:cs="Arial"/>
          <w:noProof/>
          <w:sz w:val="22"/>
          <w:szCs w:val="22"/>
          <w:lang w:val="es-CO" w:eastAsia="es-CO"/>
        </w:rPr>
        <w:t>Institución Educativa</w:t>
      </w:r>
      <w:r w:rsidRPr="000626E9">
        <w:rPr>
          <w:rFonts w:ascii="Century Gothic" w:hAnsi="Century Gothic" w:cs="Arial"/>
          <w:noProof/>
          <w:sz w:val="22"/>
          <w:szCs w:val="22"/>
          <w:lang w:val="es-CO" w:eastAsia="es-CO"/>
        </w:rPr>
        <w:t xml:space="preserve"> </w:t>
      </w:r>
      <w:r w:rsidRPr="000626E9">
        <w:rPr>
          <w:rFonts w:ascii="Century Gothic" w:hAnsi="Century Gothic" w:cs="Arial"/>
          <w:noProof/>
          <w:color w:val="A6A6A6"/>
          <w:sz w:val="22"/>
          <w:szCs w:val="22"/>
          <w:lang w:val="es-CO" w:eastAsia="es-CO"/>
        </w:rPr>
        <w:t xml:space="preserve">nombre de la empresa, </w:t>
      </w:r>
      <w:r w:rsidRPr="000626E9">
        <w:rPr>
          <w:rFonts w:ascii="Century Gothic" w:hAnsi="Century Gothic" w:cs="Arial"/>
          <w:noProof/>
          <w:sz w:val="22"/>
          <w:szCs w:val="22"/>
          <w:lang w:val="es-CO" w:eastAsia="es-CO"/>
        </w:rPr>
        <w:t xml:space="preserve">ubicada en la ciudad de </w:t>
      </w:r>
      <w:r w:rsidRPr="000626E9">
        <w:rPr>
          <w:rFonts w:ascii="Century Gothic" w:hAnsi="Century Gothic" w:cs="Arial"/>
          <w:noProof/>
          <w:color w:val="A6A6A6"/>
          <w:sz w:val="22"/>
          <w:szCs w:val="22"/>
          <w:lang w:val="es-CO" w:eastAsia="es-CO"/>
        </w:rPr>
        <w:t xml:space="preserve">nombre de la ciudad, </w:t>
      </w:r>
      <w:r w:rsidRPr="000626E9">
        <w:rPr>
          <w:rFonts w:ascii="Century Gothic" w:hAnsi="Century Gothic" w:cs="Arial"/>
          <w:noProof/>
          <w:sz w:val="22"/>
          <w:szCs w:val="22"/>
          <w:lang w:val="es-CO" w:eastAsia="es-CO"/>
        </w:rPr>
        <w:t xml:space="preserve">y certifico que conozco y acepto lo establecido en el Reglamento de Prácticas de </w:t>
      </w:r>
      <w:r w:rsidR="00586EEE" w:rsidRPr="000626E9">
        <w:rPr>
          <w:rFonts w:ascii="Century Gothic" w:hAnsi="Century Gothic" w:cs="Arial"/>
          <w:noProof/>
          <w:sz w:val="22"/>
          <w:szCs w:val="22"/>
          <w:lang w:val="es-CO" w:eastAsia="es-CO"/>
        </w:rPr>
        <w:t>Pregrado</w:t>
      </w:r>
      <w:r w:rsidRPr="000626E9">
        <w:rPr>
          <w:rFonts w:ascii="Century Gothic" w:hAnsi="Century Gothic" w:cs="Arial"/>
          <w:noProof/>
          <w:sz w:val="22"/>
          <w:szCs w:val="22"/>
          <w:lang w:val="es-CO" w:eastAsia="es-CO"/>
        </w:rPr>
        <w:t>, el Reglamento Académico para Estu</w:t>
      </w:r>
      <w:r w:rsidR="00586EEE" w:rsidRPr="000626E9">
        <w:rPr>
          <w:rFonts w:ascii="Century Gothic" w:hAnsi="Century Gothic" w:cs="Arial"/>
          <w:noProof/>
          <w:sz w:val="22"/>
          <w:szCs w:val="22"/>
          <w:lang w:val="es-CO" w:eastAsia="es-CO"/>
        </w:rPr>
        <w:t>diantes de Pregrado y Posgrado,</w:t>
      </w:r>
      <w:r w:rsidRPr="000626E9">
        <w:rPr>
          <w:rFonts w:ascii="Century Gothic" w:hAnsi="Century Gothic" w:cs="Arial"/>
          <w:noProof/>
          <w:sz w:val="22"/>
          <w:szCs w:val="22"/>
          <w:lang w:val="es-CO" w:eastAsia="es-CO"/>
        </w:rPr>
        <w:t xml:space="preserve"> los lineamientos institucionales que me acreditan como estudiante de la Universidad Católica de Manizales</w:t>
      </w:r>
      <w:r w:rsidR="00586EEE" w:rsidRPr="000626E9">
        <w:rPr>
          <w:rFonts w:ascii="Century Gothic" w:hAnsi="Century Gothic" w:cs="Arial"/>
          <w:noProof/>
          <w:sz w:val="22"/>
          <w:szCs w:val="22"/>
          <w:lang w:val="es-CO" w:eastAsia="es-CO"/>
        </w:rPr>
        <w:t xml:space="preserve">, las actividades a desarrollar </w:t>
      </w:r>
      <w:r w:rsidRPr="000626E9">
        <w:rPr>
          <w:rFonts w:ascii="Century Gothic" w:hAnsi="Century Gothic" w:cs="Arial"/>
          <w:noProof/>
          <w:sz w:val="22"/>
          <w:szCs w:val="22"/>
          <w:lang w:val="es-CO" w:eastAsia="es-CO"/>
        </w:rPr>
        <w:t>y la normatividad del escenario de práctica asignado.</w:t>
      </w:r>
    </w:p>
    <w:p w:rsidR="004F03E0" w:rsidRPr="000626E9" w:rsidRDefault="004F03E0" w:rsidP="00322253">
      <w:pPr>
        <w:spacing w:line="276" w:lineRule="auto"/>
        <w:jc w:val="both"/>
        <w:rPr>
          <w:rFonts w:ascii="Century Gothic" w:hAnsi="Century Gothic" w:cs="Arial"/>
          <w:noProof/>
          <w:sz w:val="22"/>
          <w:szCs w:val="22"/>
          <w:lang w:val="es-CO" w:eastAsia="es-CO"/>
        </w:rPr>
      </w:pPr>
    </w:p>
    <w:p w:rsidR="004F03E0" w:rsidRPr="000626E9" w:rsidRDefault="004F03E0" w:rsidP="00322253">
      <w:pPr>
        <w:spacing w:line="276" w:lineRule="auto"/>
        <w:jc w:val="both"/>
        <w:rPr>
          <w:rFonts w:ascii="Century Gothic" w:hAnsi="Century Gothic" w:cs="Arial"/>
          <w:noProof/>
          <w:color w:val="A6A6A6"/>
          <w:sz w:val="22"/>
          <w:szCs w:val="22"/>
          <w:lang w:val="es-CO" w:eastAsia="es-CO"/>
        </w:rPr>
      </w:pPr>
      <w:r w:rsidRPr="000626E9">
        <w:rPr>
          <w:rFonts w:ascii="Century Gothic" w:hAnsi="Century Gothic" w:cs="Arial"/>
          <w:noProof/>
          <w:sz w:val="22"/>
          <w:szCs w:val="22"/>
          <w:lang w:val="es-CO" w:eastAsia="es-CO"/>
        </w:rPr>
        <w:t xml:space="preserve">Para constancia, firmo el presente documento el </w:t>
      </w:r>
      <w:r w:rsidRPr="000626E9">
        <w:rPr>
          <w:rFonts w:ascii="Century Gothic" w:hAnsi="Century Gothic" w:cs="Arial"/>
          <w:noProof/>
          <w:color w:val="A6A6A6"/>
          <w:sz w:val="22"/>
          <w:szCs w:val="22"/>
          <w:lang w:val="es-CO" w:eastAsia="es-CO"/>
        </w:rPr>
        <w:t>dd/mm/aaaa.</w:t>
      </w:r>
    </w:p>
    <w:p w:rsidR="004F03E0" w:rsidRPr="000626E9" w:rsidRDefault="004F03E0" w:rsidP="00322253">
      <w:pPr>
        <w:spacing w:line="276" w:lineRule="auto"/>
        <w:jc w:val="both"/>
        <w:rPr>
          <w:rFonts w:ascii="Century Gothic" w:hAnsi="Century Gothic" w:cs="Arial"/>
          <w:noProof/>
          <w:color w:val="A6A6A6"/>
          <w:sz w:val="22"/>
          <w:szCs w:val="22"/>
          <w:lang w:val="es-CO" w:eastAsia="es-CO"/>
        </w:rPr>
      </w:pPr>
    </w:p>
    <w:p w:rsidR="004F03E0" w:rsidRPr="000626E9" w:rsidRDefault="004F03E0" w:rsidP="00322253">
      <w:pPr>
        <w:spacing w:line="276" w:lineRule="auto"/>
        <w:jc w:val="both"/>
        <w:rPr>
          <w:rFonts w:ascii="Century Gothic" w:hAnsi="Century Gothic" w:cs="Arial"/>
          <w:noProof/>
          <w:color w:val="A6A6A6"/>
          <w:sz w:val="22"/>
          <w:szCs w:val="22"/>
          <w:lang w:val="es-CO" w:eastAsia="es-CO"/>
        </w:rPr>
      </w:pPr>
      <w:r w:rsidRPr="000626E9">
        <w:rPr>
          <w:rFonts w:ascii="Century Gothic" w:hAnsi="Century Gothic" w:cs="Arial"/>
          <w:noProof/>
          <w:color w:val="A6A6A6"/>
          <w:sz w:val="22"/>
          <w:szCs w:val="22"/>
          <w:lang w:val="es-CO" w:eastAsia="es-CO"/>
        </w:rPr>
        <w:t xml:space="preserve">Firma del estudiante </w:t>
      </w:r>
    </w:p>
    <w:p w:rsidR="004F03E0" w:rsidRPr="000626E9" w:rsidRDefault="004F03E0" w:rsidP="00322253">
      <w:pPr>
        <w:spacing w:line="276" w:lineRule="auto"/>
        <w:jc w:val="both"/>
        <w:rPr>
          <w:rFonts w:ascii="Century Gothic" w:hAnsi="Century Gothic" w:cs="Arial"/>
          <w:noProof/>
          <w:color w:val="A6A6A6"/>
          <w:sz w:val="22"/>
          <w:szCs w:val="22"/>
          <w:lang w:val="es-CO" w:eastAsia="es-CO"/>
        </w:rPr>
      </w:pPr>
      <w:r w:rsidRPr="000626E9">
        <w:rPr>
          <w:rFonts w:ascii="Century Gothic" w:hAnsi="Century Gothic" w:cs="Arial"/>
          <w:noProof/>
          <w:color w:val="A6A6A6"/>
          <w:sz w:val="22"/>
          <w:szCs w:val="22"/>
          <w:lang w:val="es-CO" w:eastAsia="es-CO"/>
        </w:rPr>
        <w:t xml:space="preserve">C.C. </w:t>
      </w:r>
    </w:p>
    <w:p w:rsidR="004F03E0" w:rsidRPr="000626E9" w:rsidRDefault="004F03E0" w:rsidP="00322253">
      <w:pPr>
        <w:spacing w:line="276" w:lineRule="auto"/>
        <w:jc w:val="both"/>
        <w:rPr>
          <w:rFonts w:ascii="Century Gothic" w:hAnsi="Century Gothic" w:cs="Arial"/>
          <w:noProof/>
          <w:sz w:val="22"/>
          <w:szCs w:val="22"/>
          <w:lang w:val="es-CO" w:eastAsia="es-CO"/>
        </w:rPr>
      </w:pPr>
      <w:r w:rsidRPr="000626E9">
        <w:rPr>
          <w:rFonts w:ascii="Century Gothic" w:hAnsi="Century Gothic" w:cs="Arial"/>
          <w:noProof/>
          <w:color w:val="A6A6A6"/>
          <w:sz w:val="22"/>
          <w:szCs w:val="22"/>
          <w:lang w:val="es-CO" w:eastAsia="es-CO"/>
        </w:rPr>
        <w:t xml:space="preserve">Código: </w:t>
      </w:r>
    </w:p>
    <w:p w:rsidR="004F03E0" w:rsidRPr="000626E9" w:rsidRDefault="004F03E0" w:rsidP="00322253">
      <w:pPr>
        <w:pStyle w:val="Textoindependiente2"/>
        <w:spacing w:line="276" w:lineRule="auto"/>
        <w:rPr>
          <w:rFonts w:ascii="Century Gothic" w:hAnsi="Century Gothic" w:cs="Arial"/>
          <w:b w:val="0"/>
          <w:sz w:val="22"/>
          <w:szCs w:val="22"/>
          <w:lang w:val="es-CO"/>
        </w:rPr>
      </w:pPr>
    </w:p>
    <w:p w:rsidR="001B6E41" w:rsidRPr="000626E9" w:rsidRDefault="001B6E41" w:rsidP="00322253">
      <w:pPr>
        <w:pStyle w:val="Textoindependiente2"/>
        <w:spacing w:line="276" w:lineRule="auto"/>
        <w:rPr>
          <w:rFonts w:ascii="Century Gothic" w:hAnsi="Century Gothic" w:cs="Arial"/>
          <w:b w:val="0"/>
          <w:sz w:val="22"/>
          <w:szCs w:val="22"/>
          <w:lang w:val="es-CO"/>
        </w:rPr>
      </w:pPr>
      <w:r w:rsidRPr="000626E9">
        <w:rPr>
          <w:rFonts w:ascii="Century Gothic" w:hAnsi="Century Gothic" w:cs="Arial"/>
          <w:b w:val="0"/>
          <w:sz w:val="22"/>
          <w:szCs w:val="22"/>
          <w:lang w:val="es-CO"/>
        </w:rPr>
        <w:t xml:space="preserve">A continuación se relacionan las características oficiales que regirán </w:t>
      </w:r>
      <w:r w:rsidR="00586EEE" w:rsidRPr="000626E9">
        <w:rPr>
          <w:rFonts w:ascii="Century Gothic" w:hAnsi="Century Gothic" w:cs="Arial"/>
          <w:b w:val="0"/>
          <w:sz w:val="22"/>
          <w:szCs w:val="22"/>
          <w:lang w:val="es-CO"/>
        </w:rPr>
        <w:t xml:space="preserve">los </w:t>
      </w:r>
      <w:r w:rsidRPr="000626E9">
        <w:rPr>
          <w:rFonts w:ascii="Century Gothic" w:hAnsi="Century Gothic" w:cs="Arial"/>
          <w:b w:val="0"/>
          <w:sz w:val="22"/>
          <w:szCs w:val="22"/>
          <w:lang w:val="es-CO"/>
        </w:rPr>
        <w:t xml:space="preserve">compromisos directamente relacionados con el proceso de Práctica, de acuerdo a las políticas académicas e investigativas definidas en la Facultad de Educación de la UCM. </w:t>
      </w:r>
    </w:p>
    <w:p w:rsidR="001B6E41" w:rsidRPr="000626E9" w:rsidRDefault="001B6E41" w:rsidP="00322253">
      <w:pPr>
        <w:pStyle w:val="Textoindependiente"/>
        <w:spacing w:line="276" w:lineRule="auto"/>
        <w:rPr>
          <w:rFonts w:ascii="Century Gothic" w:hAnsi="Century Gothic" w:cs="Arial"/>
          <w:sz w:val="22"/>
          <w:szCs w:val="22"/>
        </w:rPr>
      </w:pPr>
    </w:p>
    <w:p w:rsidR="001B6E41" w:rsidRPr="000626E9" w:rsidRDefault="001B6E41" w:rsidP="00322253">
      <w:pPr>
        <w:pStyle w:val="Textoindependiente2"/>
        <w:numPr>
          <w:ilvl w:val="0"/>
          <w:numId w:val="1"/>
        </w:numPr>
        <w:spacing w:line="276" w:lineRule="auto"/>
        <w:rPr>
          <w:rFonts w:ascii="Century Gothic" w:hAnsi="Century Gothic" w:cs="Arial"/>
          <w:b w:val="0"/>
          <w:sz w:val="22"/>
          <w:szCs w:val="22"/>
        </w:rPr>
      </w:pPr>
      <w:r w:rsidRPr="000626E9">
        <w:rPr>
          <w:rFonts w:ascii="Century Gothic" w:hAnsi="Century Gothic" w:cs="Arial"/>
          <w:b w:val="0"/>
          <w:bCs/>
          <w:sz w:val="22"/>
          <w:szCs w:val="22"/>
        </w:rPr>
        <w:t xml:space="preserve">Cumplir con los </w:t>
      </w:r>
      <w:r w:rsidRPr="000626E9">
        <w:rPr>
          <w:rFonts w:ascii="Century Gothic" w:hAnsi="Century Gothic" w:cs="Arial"/>
          <w:bCs/>
          <w:sz w:val="22"/>
          <w:szCs w:val="22"/>
        </w:rPr>
        <w:t>Requisitos legales e institucionales</w:t>
      </w:r>
      <w:r w:rsidRPr="000626E9">
        <w:rPr>
          <w:rFonts w:ascii="Century Gothic" w:hAnsi="Century Gothic" w:cs="Arial"/>
          <w:b w:val="0"/>
          <w:bCs/>
          <w:sz w:val="22"/>
          <w:szCs w:val="22"/>
        </w:rPr>
        <w:t xml:space="preserve"> para iniciar la práctica.</w:t>
      </w:r>
    </w:p>
    <w:p w:rsidR="001B6E41" w:rsidRPr="008B5249" w:rsidRDefault="001B6E41" w:rsidP="00322253">
      <w:pPr>
        <w:pStyle w:val="Textoindependiente2"/>
        <w:numPr>
          <w:ilvl w:val="0"/>
          <w:numId w:val="1"/>
        </w:numPr>
        <w:spacing w:line="276" w:lineRule="auto"/>
        <w:rPr>
          <w:rFonts w:ascii="Century Gothic" w:hAnsi="Century Gothic" w:cs="Arial"/>
          <w:b w:val="0"/>
          <w:sz w:val="22"/>
          <w:szCs w:val="22"/>
        </w:rPr>
      </w:pPr>
      <w:r w:rsidRPr="000626E9">
        <w:rPr>
          <w:rFonts w:ascii="Century Gothic" w:hAnsi="Century Gothic" w:cs="Arial"/>
          <w:b w:val="0"/>
          <w:sz w:val="22"/>
          <w:szCs w:val="22"/>
          <w:lang w:val="es-CO"/>
        </w:rPr>
        <w:t>Contar con un</w:t>
      </w:r>
      <w:r w:rsidRPr="000626E9">
        <w:rPr>
          <w:rFonts w:ascii="Century Gothic" w:hAnsi="Century Gothic" w:cs="Arial"/>
          <w:sz w:val="22"/>
          <w:szCs w:val="22"/>
          <w:lang w:val="es-CO"/>
        </w:rPr>
        <w:t xml:space="preserve"> Convenio Interinstitucional </w:t>
      </w:r>
      <w:r w:rsidRPr="000626E9">
        <w:rPr>
          <w:rFonts w:ascii="Century Gothic" w:hAnsi="Century Gothic" w:cs="Arial"/>
          <w:b w:val="0"/>
          <w:sz w:val="22"/>
          <w:szCs w:val="22"/>
          <w:lang w:val="es-CO"/>
        </w:rPr>
        <w:t>de práctica</w:t>
      </w:r>
      <w:r w:rsidR="00586EEE" w:rsidRPr="000626E9">
        <w:rPr>
          <w:rFonts w:ascii="Century Gothic" w:hAnsi="Century Gothic" w:cs="Arial"/>
          <w:b w:val="0"/>
          <w:sz w:val="22"/>
          <w:szCs w:val="22"/>
          <w:lang w:val="es-CO"/>
        </w:rPr>
        <w:t xml:space="preserve"> debidamente firmado antes del inicio de la misma</w:t>
      </w:r>
      <w:r w:rsidRPr="000626E9">
        <w:rPr>
          <w:rFonts w:ascii="Century Gothic" w:hAnsi="Century Gothic" w:cs="Arial"/>
          <w:b w:val="0"/>
          <w:sz w:val="22"/>
          <w:szCs w:val="22"/>
          <w:lang w:val="es-CO"/>
        </w:rPr>
        <w:t>.</w:t>
      </w:r>
      <w:r w:rsidR="00586EEE" w:rsidRPr="000626E9">
        <w:rPr>
          <w:rFonts w:ascii="Century Gothic" w:hAnsi="Century Gothic" w:cs="Arial"/>
          <w:b w:val="0"/>
          <w:sz w:val="22"/>
          <w:szCs w:val="22"/>
          <w:lang w:val="es-CO"/>
        </w:rPr>
        <w:t xml:space="preserve"> </w:t>
      </w:r>
      <w:r w:rsidRPr="000626E9">
        <w:rPr>
          <w:rFonts w:ascii="Century Gothic" w:hAnsi="Century Gothic" w:cs="Arial"/>
          <w:sz w:val="22"/>
          <w:szCs w:val="22"/>
          <w:lang w:val="es-CO"/>
        </w:rPr>
        <w:t xml:space="preserve">  </w:t>
      </w:r>
    </w:p>
    <w:p w:rsidR="008B5249" w:rsidRPr="004144E7" w:rsidRDefault="008B5249" w:rsidP="00322253">
      <w:pPr>
        <w:pStyle w:val="Textoindependiente2"/>
        <w:numPr>
          <w:ilvl w:val="0"/>
          <w:numId w:val="1"/>
        </w:numPr>
        <w:spacing w:line="276" w:lineRule="auto"/>
        <w:rPr>
          <w:rFonts w:ascii="Century Gothic" w:hAnsi="Century Gothic" w:cs="Arial"/>
          <w:b w:val="0"/>
          <w:sz w:val="22"/>
          <w:szCs w:val="22"/>
        </w:rPr>
      </w:pPr>
      <w:r w:rsidRPr="008B5249">
        <w:rPr>
          <w:rFonts w:ascii="Century Gothic" w:hAnsi="Century Gothic" w:cs="Arial"/>
          <w:b w:val="0"/>
          <w:sz w:val="22"/>
          <w:szCs w:val="22"/>
          <w:lang w:val="es-CO"/>
        </w:rPr>
        <w:t xml:space="preserve">Desarrollar en conjunto con la universidad y el escenario de práctica, </w:t>
      </w:r>
      <w:r w:rsidRPr="001B557B">
        <w:rPr>
          <w:rFonts w:ascii="Century Gothic" w:hAnsi="Century Gothic" w:cs="Arial"/>
          <w:sz w:val="22"/>
          <w:szCs w:val="22"/>
          <w:lang w:val="es-CO"/>
        </w:rPr>
        <w:t xml:space="preserve">un plan de </w:t>
      </w:r>
      <w:r w:rsidR="001B557B">
        <w:rPr>
          <w:rFonts w:ascii="Century Gothic" w:hAnsi="Century Gothic" w:cs="Arial"/>
          <w:sz w:val="22"/>
          <w:szCs w:val="22"/>
          <w:lang w:val="es-CO"/>
        </w:rPr>
        <w:t>trabajo</w:t>
      </w:r>
      <w:r w:rsidRPr="008B5249">
        <w:rPr>
          <w:rFonts w:ascii="Century Gothic" w:hAnsi="Century Gothic" w:cs="Arial"/>
          <w:b w:val="0"/>
          <w:sz w:val="22"/>
          <w:szCs w:val="22"/>
          <w:lang w:val="es-CO"/>
        </w:rPr>
        <w:t xml:space="preserve">, desde las indicaciones y compromisos respectivos, </w:t>
      </w:r>
      <w:r w:rsidR="001B557B">
        <w:rPr>
          <w:rFonts w:ascii="Century Gothic" w:hAnsi="Century Gothic" w:cs="Arial"/>
          <w:b w:val="0"/>
          <w:sz w:val="22"/>
          <w:szCs w:val="22"/>
          <w:lang w:val="es-CO"/>
        </w:rPr>
        <w:t xml:space="preserve">el cual </w:t>
      </w:r>
      <w:r w:rsidRPr="008B5249">
        <w:rPr>
          <w:rFonts w:ascii="Century Gothic" w:hAnsi="Century Gothic" w:cs="Arial"/>
          <w:b w:val="0"/>
          <w:sz w:val="22"/>
          <w:szCs w:val="22"/>
          <w:lang w:val="es-CO"/>
        </w:rPr>
        <w:t>debe estar aprobado por la</w:t>
      </w:r>
      <w:r>
        <w:rPr>
          <w:rFonts w:ascii="Century Gothic" w:hAnsi="Century Gothic" w:cs="Arial"/>
          <w:b w:val="0"/>
          <w:sz w:val="22"/>
          <w:szCs w:val="22"/>
          <w:lang w:val="es-CO"/>
        </w:rPr>
        <w:t>s</w:t>
      </w:r>
      <w:r w:rsidRPr="008B5249">
        <w:rPr>
          <w:rFonts w:ascii="Century Gothic" w:hAnsi="Century Gothic" w:cs="Arial"/>
          <w:b w:val="0"/>
          <w:sz w:val="22"/>
          <w:szCs w:val="22"/>
          <w:lang w:val="es-CO"/>
        </w:rPr>
        <w:t xml:space="preserve"> instancias correspondientes.</w:t>
      </w:r>
    </w:p>
    <w:p w:rsidR="004144E7" w:rsidRPr="008B5249" w:rsidRDefault="004144E7" w:rsidP="00322253">
      <w:pPr>
        <w:pStyle w:val="Textoindependiente2"/>
        <w:numPr>
          <w:ilvl w:val="0"/>
          <w:numId w:val="1"/>
        </w:numPr>
        <w:spacing w:line="276" w:lineRule="auto"/>
        <w:rPr>
          <w:rFonts w:ascii="Century Gothic" w:hAnsi="Century Gothic" w:cs="Arial"/>
          <w:b w:val="0"/>
          <w:sz w:val="22"/>
          <w:szCs w:val="22"/>
        </w:rPr>
      </w:pPr>
      <w:r>
        <w:rPr>
          <w:rFonts w:ascii="Century Gothic" w:hAnsi="Century Gothic" w:cs="Arial"/>
          <w:b w:val="0"/>
          <w:sz w:val="22"/>
          <w:szCs w:val="22"/>
          <w:lang w:val="es-CO"/>
        </w:rPr>
        <w:t xml:space="preserve">Registrar  como  parte del desarrollo del plan de práctica, las acciones y procesos desarrollados en la </w:t>
      </w:r>
      <w:r w:rsidRPr="004144E7">
        <w:rPr>
          <w:rFonts w:ascii="Century Gothic" w:hAnsi="Century Gothic" w:cs="Arial"/>
          <w:sz w:val="22"/>
          <w:szCs w:val="22"/>
          <w:lang w:val="es-CO"/>
        </w:rPr>
        <w:t>jornada de inducción</w:t>
      </w:r>
      <w:r>
        <w:rPr>
          <w:rFonts w:ascii="Century Gothic" w:hAnsi="Century Gothic" w:cs="Arial"/>
          <w:b w:val="0"/>
          <w:sz w:val="22"/>
          <w:szCs w:val="22"/>
          <w:lang w:val="es-CO"/>
        </w:rPr>
        <w:t xml:space="preserve"> por el escenario de práctica.</w:t>
      </w:r>
    </w:p>
    <w:p w:rsidR="001B6E41" w:rsidRPr="000626E9" w:rsidRDefault="001B6E41" w:rsidP="00322253">
      <w:pPr>
        <w:pStyle w:val="Textoindependiente2"/>
        <w:numPr>
          <w:ilvl w:val="0"/>
          <w:numId w:val="1"/>
        </w:numPr>
        <w:spacing w:line="276" w:lineRule="auto"/>
        <w:rPr>
          <w:rFonts w:ascii="Century Gothic" w:hAnsi="Century Gothic" w:cs="Arial"/>
          <w:b w:val="0"/>
          <w:sz w:val="22"/>
          <w:szCs w:val="22"/>
        </w:rPr>
      </w:pPr>
      <w:r w:rsidRPr="000626E9">
        <w:rPr>
          <w:rFonts w:ascii="Century Gothic" w:hAnsi="Century Gothic" w:cs="Arial"/>
          <w:b w:val="0"/>
          <w:sz w:val="22"/>
          <w:szCs w:val="22"/>
          <w:lang w:val="es-CO"/>
        </w:rPr>
        <w:t xml:space="preserve">Diligenciar la </w:t>
      </w:r>
      <w:r w:rsidRPr="000626E9">
        <w:rPr>
          <w:rFonts w:ascii="Century Gothic" w:hAnsi="Century Gothic" w:cs="Arial"/>
          <w:sz w:val="22"/>
          <w:szCs w:val="22"/>
          <w:lang w:val="es-CO"/>
        </w:rPr>
        <w:t>Ficha de información del maestro en formación - Practicante</w:t>
      </w:r>
      <w:r w:rsidRPr="000626E9">
        <w:rPr>
          <w:rFonts w:ascii="Century Gothic" w:hAnsi="Century Gothic" w:cs="Arial"/>
          <w:b w:val="0"/>
          <w:sz w:val="22"/>
          <w:szCs w:val="22"/>
          <w:lang w:val="es-CO"/>
        </w:rPr>
        <w:t xml:space="preserve">.  En esta ficha se indican los datos del </w:t>
      </w:r>
      <w:r w:rsidR="00D06CBF">
        <w:rPr>
          <w:rFonts w:ascii="Century Gothic" w:hAnsi="Century Gothic" w:cs="Arial"/>
          <w:b w:val="0"/>
          <w:sz w:val="22"/>
          <w:szCs w:val="22"/>
          <w:lang w:val="es-CO"/>
        </w:rPr>
        <w:t>escenario de práctica</w:t>
      </w:r>
      <w:r w:rsidRPr="000626E9">
        <w:rPr>
          <w:rFonts w:ascii="Century Gothic" w:hAnsi="Century Gothic" w:cs="Arial"/>
          <w:b w:val="0"/>
          <w:sz w:val="22"/>
          <w:szCs w:val="22"/>
          <w:lang w:val="es-CO"/>
        </w:rPr>
        <w:t xml:space="preserve">, el programa de licenciatura al cual pertenece el estudiante practicante, sus datos de ubicación, el horario de </w:t>
      </w:r>
      <w:proofErr w:type="gramStart"/>
      <w:r w:rsidRPr="000626E9">
        <w:rPr>
          <w:rFonts w:ascii="Century Gothic" w:hAnsi="Century Gothic" w:cs="Arial"/>
          <w:b w:val="0"/>
          <w:sz w:val="22"/>
          <w:szCs w:val="22"/>
          <w:lang w:val="es-CO"/>
        </w:rPr>
        <w:t>cumplimiento</w:t>
      </w:r>
      <w:proofErr w:type="gramEnd"/>
      <w:r w:rsidRPr="000626E9">
        <w:rPr>
          <w:rFonts w:ascii="Century Gothic" w:hAnsi="Century Gothic" w:cs="Arial"/>
          <w:b w:val="0"/>
          <w:sz w:val="22"/>
          <w:szCs w:val="22"/>
          <w:lang w:val="es-CO"/>
        </w:rPr>
        <w:t xml:space="preserve"> así como los compromisos adquiridos en el </w:t>
      </w:r>
      <w:r w:rsidR="00A40FA7">
        <w:rPr>
          <w:rFonts w:ascii="Century Gothic" w:hAnsi="Century Gothic" w:cs="Arial"/>
          <w:b w:val="0"/>
          <w:sz w:val="22"/>
          <w:szCs w:val="22"/>
          <w:lang w:val="es-CO"/>
        </w:rPr>
        <w:t>escenario</w:t>
      </w:r>
      <w:r w:rsidRPr="000626E9">
        <w:rPr>
          <w:rFonts w:ascii="Century Gothic" w:hAnsi="Century Gothic" w:cs="Arial"/>
          <w:b w:val="0"/>
          <w:sz w:val="22"/>
          <w:szCs w:val="22"/>
          <w:lang w:val="es-CO"/>
        </w:rPr>
        <w:t xml:space="preserve"> de pr</w:t>
      </w:r>
      <w:r w:rsidR="00A40FA7">
        <w:rPr>
          <w:rFonts w:ascii="Century Gothic" w:hAnsi="Century Gothic" w:cs="Arial"/>
          <w:b w:val="0"/>
          <w:sz w:val="22"/>
          <w:szCs w:val="22"/>
          <w:lang w:val="es-CO"/>
        </w:rPr>
        <w:t>á</w:t>
      </w:r>
      <w:r w:rsidRPr="000626E9">
        <w:rPr>
          <w:rFonts w:ascii="Century Gothic" w:hAnsi="Century Gothic" w:cs="Arial"/>
          <w:b w:val="0"/>
          <w:sz w:val="22"/>
          <w:szCs w:val="22"/>
          <w:lang w:val="es-CO"/>
        </w:rPr>
        <w:t>ctica entre otros, que son necesarios para el proceso de acompañamiento a la práctica.</w:t>
      </w:r>
    </w:p>
    <w:p w:rsidR="001B6E41" w:rsidRPr="000626E9" w:rsidRDefault="001B6E41" w:rsidP="00322253">
      <w:pPr>
        <w:pStyle w:val="Textoindependiente2"/>
        <w:numPr>
          <w:ilvl w:val="0"/>
          <w:numId w:val="1"/>
        </w:numPr>
        <w:spacing w:line="276" w:lineRule="auto"/>
        <w:rPr>
          <w:rFonts w:ascii="Century Gothic" w:hAnsi="Century Gothic" w:cs="Arial"/>
          <w:b w:val="0"/>
          <w:sz w:val="22"/>
          <w:szCs w:val="22"/>
        </w:rPr>
      </w:pPr>
      <w:r w:rsidRPr="000626E9">
        <w:rPr>
          <w:rFonts w:ascii="Century Gothic" w:hAnsi="Century Gothic" w:cs="Arial"/>
          <w:b w:val="0"/>
          <w:sz w:val="22"/>
          <w:szCs w:val="22"/>
          <w:lang w:val="es-CO"/>
        </w:rPr>
        <w:t>Realizar el</w:t>
      </w:r>
      <w:r w:rsidRPr="000626E9">
        <w:rPr>
          <w:rFonts w:ascii="Century Gothic" w:hAnsi="Century Gothic" w:cs="Arial"/>
          <w:sz w:val="22"/>
          <w:szCs w:val="22"/>
          <w:lang w:val="es-CO"/>
        </w:rPr>
        <w:t xml:space="preserve"> Análisis situacional </w:t>
      </w:r>
      <w:r w:rsidRPr="000626E9">
        <w:rPr>
          <w:rFonts w:ascii="Century Gothic" w:hAnsi="Century Gothic" w:cs="Arial"/>
          <w:b w:val="0"/>
          <w:sz w:val="22"/>
          <w:szCs w:val="22"/>
          <w:lang w:val="es-CO"/>
        </w:rPr>
        <w:t xml:space="preserve">de la Institución. Este informe contiene la presentación del </w:t>
      </w:r>
      <w:r w:rsidR="00D06CBF">
        <w:rPr>
          <w:rFonts w:ascii="Century Gothic" w:hAnsi="Century Gothic" w:cs="Arial"/>
          <w:b w:val="0"/>
          <w:sz w:val="22"/>
          <w:szCs w:val="22"/>
          <w:lang w:val="es-CO"/>
        </w:rPr>
        <w:t>escenario de práctica</w:t>
      </w:r>
      <w:r w:rsidRPr="000626E9">
        <w:rPr>
          <w:rFonts w:ascii="Century Gothic" w:hAnsi="Century Gothic" w:cs="Arial"/>
          <w:b w:val="0"/>
          <w:sz w:val="22"/>
          <w:szCs w:val="22"/>
          <w:lang w:val="es-CO"/>
        </w:rPr>
        <w:t xml:space="preserve">. Usted indicará en éste: nombre de la institución, ubicación, misión, visión, modelo pedagógico, Nº de estudiantes, Nº de profesores, aulas, </w:t>
      </w:r>
      <w:r w:rsidRPr="000626E9">
        <w:rPr>
          <w:rFonts w:ascii="Century Gothic" w:hAnsi="Century Gothic" w:cs="Arial"/>
          <w:b w:val="0"/>
          <w:sz w:val="22"/>
          <w:szCs w:val="22"/>
          <w:lang w:val="es-CO"/>
        </w:rPr>
        <w:lastRenderedPageBreak/>
        <w:t>espacios deportivos, equipos y laboratorios, específicamente si se refiere a su trabajo, recursos, ayudas educativas y todo aquello que ilustre el estado actual de la mencionada institución de acuerdo a la observación que usted realice.</w:t>
      </w:r>
    </w:p>
    <w:p w:rsidR="001B6E41" w:rsidRPr="000626E9" w:rsidRDefault="001B6E41" w:rsidP="00322253">
      <w:pPr>
        <w:pStyle w:val="Textoindependiente2"/>
        <w:numPr>
          <w:ilvl w:val="0"/>
          <w:numId w:val="1"/>
        </w:numPr>
        <w:spacing w:line="276" w:lineRule="auto"/>
        <w:rPr>
          <w:rFonts w:ascii="Century Gothic" w:hAnsi="Century Gothic" w:cs="Arial"/>
          <w:b w:val="0"/>
          <w:sz w:val="22"/>
          <w:szCs w:val="22"/>
          <w:u w:val="single"/>
        </w:rPr>
      </w:pPr>
      <w:r w:rsidRPr="000626E9">
        <w:rPr>
          <w:rFonts w:ascii="Century Gothic" w:hAnsi="Century Gothic" w:cs="Arial"/>
          <w:b w:val="0"/>
          <w:sz w:val="22"/>
          <w:szCs w:val="22"/>
          <w:lang w:val="es-CO"/>
        </w:rPr>
        <w:t>Revisar el</w:t>
      </w:r>
      <w:r w:rsidRPr="000626E9">
        <w:rPr>
          <w:rFonts w:ascii="Century Gothic" w:hAnsi="Century Gothic" w:cs="Arial"/>
          <w:sz w:val="22"/>
          <w:szCs w:val="22"/>
          <w:lang w:val="es-CO"/>
        </w:rPr>
        <w:t xml:space="preserve"> Plan de estudios: </w:t>
      </w:r>
      <w:r w:rsidRPr="000626E9">
        <w:rPr>
          <w:rFonts w:ascii="Century Gothic" w:hAnsi="Century Gothic" w:cs="Arial"/>
          <w:b w:val="0"/>
          <w:sz w:val="22"/>
          <w:szCs w:val="22"/>
          <w:lang w:val="es-CO"/>
        </w:rPr>
        <w:t xml:space="preserve">El plan de estudios describe y detalla las unidades con sus respectivos temas, subtemas, estándares, competencias, logros, indicadores de logro, metodología general de la unidad y procesos de evaluación. Se debe tener en cuenta para la revisión, la naturaleza de la institución y los conocimientos que usted ha obtenido en el programa, y es importante que a manera de propuesta se </w:t>
      </w:r>
      <w:proofErr w:type="spellStart"/>
      <w:r w:rsidRPr="000626E9">
        <w:rPr>
          <w:rFonts w:ascii="Century Gothic" w:hAnsi="Century Gothic" w:cs="Arial"/>
          <w:b w:val="0"/>
          <w:sz w:val="22"/>
          <w:szCs w:val="22"/>
          <w:lang w:val="es-CO"/>
        </w:rPr>
        <w:t>de</w:t>
      </w:r>
      <w:proofErr w:type="spellEnd"/>
      <w:r w:rsidRPr="000626E9">
        <w:rPr>
          <w:rFonts w:ascii="Century Gothic" w:hAnsi="Century Gothic" w:cs="Arial"/>
          <w:b w:val="0"/>
          <w:sz w:val="22"/>
          <w:szCs w:val="22"/>
          <w:lang w:val="es-CO"/>
        </w:rPr>
        <w:t xml:space="preserve"> respuesta a la siguiente pregunta: </w:t>
      </w:r>
      <w:r w:rsidRPr="000626E9">
        <w:rPr>
          <w:rFonts w:ascii="Century Gothic" w:hAnsi="Century Gothic" w:cs="Arial"/>
          <w:b w:val="0"/>
          <w:sz w:val="22"/>
          <w:szCs w:val="22"/>
          <w:u w:val="single"/>
          <w:lang w:val="es-CO"/>
        </w:rPr>
        <w:t xml:space="preserve">¿Qué sugerencias, observaciones y/o ajustes plantea para la </w:t>
      </w:r>
      <w:proofErr w:type="spellStart"/>
      <w:r w:rsidRPr="000626E9">
        <w:rPr>
          <w:rFonts w:ascii="Century Gothic" w:hAnsi="Century Gothic" w:cs="Arial"/>
          <w:b w:val="0"/>
          <w:sz w:val="22"/>
          <w:szCs w:val="22"/>
          <w:u w:val="single"/>
          <w:lang w:val="es-CO"/>
        </w:rPr>
        <w:t>resignificación</w:t>
      </w:r>
      <w:proofErr w:type="spellEnd"/>
      <w:r w:rsidRPr="000626E9">
        <w:rPr>
          <w:rFonts w:ascii="Century Gothic" w:hAnsi="Century Gothic" w:cs="Arial"/>
          <w:b w:val="0"/>
          <w:sz w:val="22"/>
          <w:szCs w:val="22"/>
          <w:u w:val="single"/>
          <w:lang w:val="es-CO"/>
        </w:rPr>
        <w:t xml:space="preserve"> de éste?</w:t>
      </w:r>
    </w:p>
    <w:p w:rsidR="001B6E41" w:rsidRPr="000626E9" w:rsidRDefault="001B6E41" w:rsidP="00322253">
      <w:pPr>
        <w:pStyle w:val="Textoindependiente2"/>
        <w:numPr>
          <w:ilvl w:val="0"/>
          <w:numId w:val="1"/>
        </w:numPr>
        <w:spacing w:line="276" w:lineRule="auto"/>
        <w:rPr>
          <w:rFonts w:ascii="Century Gothic" w:hAnsi="Century Gothic" w:cs="Arial"/>
          <w:b w:val="0"/>
          <w:sz w:val="22"/>
          <w:szCs w:val="22"/>
          <w:lang w:val="es-CO"/>
        </w:rPr>
      </w:pPr>
      <w:r w:rsidRPr="000626E9">
        <w:rPr>
          <w:rFonts w:ascii="Century Gothic" w:hAnsi="Century Gothic" w:cs="Arial"/>
          <w:b w:val="0"/>
          <w:sz w:val="22"/>
          <w:szCs w:val="22"/>
          <w:lang w:val="es-CO"/>
        </w:rPr>
        <w:t xml:space="preserve">Diseñar y ejecutar  </w:t>
      </w:r>
      <w:r w:rsidRPr="000626E9">
        <w:rPr>
          <w:rFonts w:ascii="Century Gothic" w:hAnsi="Century Gothic" w:cs="Arial"/>
          <w:sz w:val="22"/>
          <w:szCs w:val="22"/>
          <w:lang w:val="es-CO"/>
        </w:rPr>
        <w:t xml:space="preserve">Planes de clase: </w:t>
      </w:r>
      <w:r w:rsidRPr="000626E9">
        <w:rPr>
          <w:rFonts w:ascii="Century Gothic" w:hAnsi="Century Gothic" w:cs="Arial"/>
          <w:b w:val="0"/>
          <w:sz w:val="22"/>
          <w:szCs w:val="22"/>
          <w:lang w:val="es-CO"/>
        </w:rPr>
        <w:t xml:space="preserve">En muchas instituciones se le denomina: preparador de clases, guía de trabajo, programador, unidad didáctica, etc. La planeación de las clases debe empezarse desde el día del inicio del convenio hasta el día de su culminación. La preparación de las clases se da y se presenta teniendo en cuenta el formato entregado por la coordinación de práctica, es preciso tomar como referencia el modelo pedagógico del </w:t>
      </w:r>
      <w:r w:rsidR="00D06CBF">
        <w:rPr>
          <w:rFonts w:ascii="Century Gothic" w:hAnsi="Century Gothic" w:cs="Arial"/>
          <w:b w:val="0"/>
          <w:sz w:val="22"/>
          <w:szCs w:val="22"/>
          <w:lang w:val="es-CO"/>
        </w:rPr>
        <w:t>escenario de práctica</w:t>
      </w:r>
      <w:r w:rsidRPr="000626E9">
        <w:rPr>
          <w:rFonts w:ascii="Century Gothic" w:hAnsi="Century Gothic" w:cs="Arial"/>
          <w:b w:val="0"/>
          <w:sz w:val="22"/>
          <w:szCs w:val="22"/>
          <w:lang w:val="es-CO"/>
        </w:rPr>
        <w:t>.</w:t>
      </w:r>
    </w:p>
    <w:p w:rsidR="001B6E41" w:rsidRPr="000626E9" w:rsidRDefault="001B6E41" w:rsidP="00322253">
      <w:pPr>
        <w:pStyle w:val="Textoindependiente2"/>
        <w:numPr>
          <w:ilvl w:val="0"/>
          <w:numId w:val="1"/>
        </w:numPr>
        <w:spacing w:line="276" w:lineRule="auto"/>
        <w:rPr>
          <w:rFonts w:ascii="Century Gothic" w:hAnsi="Century Gothic" w:cs="Arial"/>
          <w:b w:val="0"/>
          <w:sz w:val="22"/>
          <w:szCs w:val="22"/>
          <w:lang w:val="es-CO"/>
        </w:rPr>
      </w:pPr>
      <w:r w:rsidRPr="000626E9">
        <w:rPr>
          <w:rFonts w:ascii="Century Gothic" w:hAnsi="Century Gothic" w:cs="Arial"/>
          <w:b w:val="0"/>
          <w:sz w:val="22"/>
          <w:szCs w:val="22"/>
          <w:lang w:val="es-CO"/>
        </w:rPr>
        <w:t>Elaborar</w:t>
      </w:r>
      <w:r w:rsidRPr="000626E9">
        <w:rPr>
          <w:rFonts w:ascii="Century Gothic" w:hAnsi="Century Gothic" w:cs="Arial"/>
          <w:sz w:val="22"/>
          <w:szCs w:val="22"/>
          <w:lang w:val="es-CO"/>
        </w:rPr>
        <w:t xml:space="preserve"> </w:t>
      </w:r>
      <w:r w:rsidRPr="000626E9">
        <w:rPr>
          <w:rFonts w:ascii="Century Gothic" w:hAnsi="Century Gothic" w:cs="Arial"/>
          <w:b w:val="0"/>
          <w:sz w:val="22"/>
          <w:szCs w:val="22"/>
          <w:lang w:val="es-CO"/>
        </w:rPr>
        <w:t xml:space="preserve">un </w:t>
      </w:r>
      <w:r w:rsidRPr="000626E9">
        <w:rPr>
          <w:rFonts w:ascii="Century Gothic" w:hAnsi="Century Gothic" w:cs="Arial"/>
          <w:sz w:val="22"/>
          <w:szCs w:val="22"/>
          <w:lang w:val="es-CO"/>
        </w:rPr>
        <w:t xml:space="preserve">Diagnóstico de grupos: </w:t>
      </w:r>
      <w:r w:rsidRPr="000626E9">
        <w:rPr>
          <w:rFonts w:ascii="Century Gothic" w:hAnsi="Century Gothic" w:cs="Arial"/>
          <w:b w:val="0"/>
          <w:sz w:val="22"/>
          <w:szCs w:val="22"/>
          <w:lang w:val="es-CO"/>
        </w:rPr>
        <w:t xml:space="preserve">Teniendo en cuenta el/los grupo(s) en los cuales desarrollará la práctica, se debe levantar un diagnóstico a partir del cual se hagan explícitas las necesidades, fortalezas, intereses, oportunidades, debilidades, potencialidades y amenazas que están directamente relacionadas con los procesos de enseñanza y aprendizaje. Lo anterior, deberá permitirle visualizar acciones pedagógicas pertinentes con las realidades encontradas, pero además, servirá de antesala a la propuesta de investigación que desarrollará durante la práctica. </w:t>
      </w:r>
    </w:p>
    <w:p w:rsidR="001B6E41" w:rsidRPr="000626E9" w:rsidRDefault="001B6E41" w:rsidP="00322253">
      <w:pPr>
        <w:pStyle w:val="Textoindependiente2"/>
        <w:numPr>
          <w:ilvl w:val="0"/>
          <w:numId w:val="1"/>
        </w:numPr>
        <w:spacing w:line="276" w:lineRule="auto"/>
        <w:rPr>
          <w:rFonts w:ascii="Century Gothic" w:hAnsi="Century Gothic" w:cs="Arial"/>
          <w:b w:val="0"/>
          <w:sz w:val="22"/>
          <w:szCs w:val="22"/>
        </w:rPr>
      </w:pPr>
      <w:r w:rsidRPr="000626E9">
        <w:rPr>
          <w:rFonts w:ascii="Century Gothic" w:hAnsi="Century Gothic" w:cs="Arial"/>
          <w:sz w:val="22"/>
          <w:szCs w:val="22"/>
          <w:lang w:val="es-CO"/>
        </w:rPr>
        <w:t>Seguimiento de grupos:</w:t>
      </w:r>
      <w:r w:rsidRPr="000626E9">
        <w:rPr>
          <w:rFonts w:ascii="Century Gothic" w:hAnsi="Century Gothic" w:cs="Arial"/>
          <w:b w:val="0"/>
          <w:sz w:val="22"/>
          <w:szCs w:val="22"/>
          <w:lang w:val="es-CO"/>
        </w:rPr>
        <w:t xml:space="preserve"> El seguimiento es un informe pedagógico que permite resaltar con detalle el trabajo realizado en el período respectivo, presentando descriptivamente los asuntos relacionados con su desempeño, el trabajo con los grupos, las metodologías utilizadas, los procesos de enseñanza y aprendizaje, las fortalezas, las debilidades y aspectos por mejorar del quehacer docente, el cumplimiento del plan de estudios, los alcances formativos de los estudiantes y otros asuntos relacionados con las actividades orientadas desde la coordinación de práctica y sus respectivos asesores.</w:t>
      </w:r>
    </w:p>
    <w:p w:rsidR="001B6E41" w:rsidRPr="000626E9" w:rsidRDefault="001B6E41" w:rsidP="00322253">
      <w:pPr>
        <w:pStyle w:val="Textoindependiente2"/>
        <w:numPr>
          <w:ilvl w:val="0"/>
          <w:numId w:val="1"/>
        </w:numPr>
        <w:spacing w:line="276" w:lineRule="auto"/>
        <w:rPr>
          <w:rFonts w:ascii="Century Gothic" w:hAnsi="Century Gothic" w:cs="Arial"/>
          <w:b w:val="0"/>
          <w:sz w:val="22"/>
          <w:szCs w:val="22"/>
        </w:rPr>
      </w:pPr>
      <w:r w:rsidRPr="000626E9">
        <w:rPr>
          <w:rFonts w:ascii="Century Gothic" w:hAnsi="Century Gothic" w:cs="Arial"/>
          <w:b w:val="0"/>
          <w:sz w:val="22"/>
          <w:szCs w:val="22"/>
        </w:rPr>
        <w:t>Construir y desarrollar una</w:t>
      </w:r>
      <w:r w:rsidRPr="000626E9">
        <w:rPr>
          <w:rFonts w:ascii="Century Gothic" w:hAnsi="Century Gothic" w:cs="Arial"/>
          <w:sz w:val="22"/>
          <w:szCs w:val="22"/>
        </w:rPr>
        <w:t xml:space="preserve"> Propuesta Pedagógica Investigativa.</w:t>
      </w:r>
      <w:r w:rsidRPr="000626E9">
        <w:rPr>
          <w:rFonts w:ascii="Century Gothic" w:hAnsi="Century Gothic" w:cs="Arial"/>
          <w:b w:val="0"/>
          <w:sz w:val="22"/>
          <w:szCs w:val="22"/>
        </w:rPr>
        <w:t xml:space="preserve"> Debe llevarse a cabo la planeación y ejecución de un proyecto de orden investigativo, que responda con pertinencia y coherencia a las necesidades y potencialidades de la Comunidad Educativa en la cual desarrolla su proceso de práctica, de acuerdo a las perspectivas curriculares, pedagógicas y didácticas del programa de licenciatura al cual pertenece.</w:t>
      </w:r>
    </w:p>
    <w:p w:rsidR="001B6E41" w:rsidRDefault="001B6E41" w:rsidP="00322253">
      <w:pPr>
        <w:pStyle w:val="Textoindependiente2"/>
        <w:numPr>
          <w:ilvl w:val="0"/>
          <w:numId w:val="1"/>
        </w:numPr>
        <w:spacing w:line="276" w:lineRule="auto"/>
        <w:rPr>
          <w:rFonts w:ascii="Century Gothic" w:hAnsi="Century Gothic" w:cs="Arial"/>
          <w:b w:val="0"/>
          <w:sz w:val="22"/>
          <w:szCs w:val="22"/>
        </w:rPr>
      </w:pPr>
      <w:r w:rsidRPr="000626E9">
        <w:rPr>
          <w:rFonts w:ascii="Century Gothic" w:hAnsi="Century Gothic" w:cs="Arial"/>
          <w:b w:val="0"/>
          <w:sz w:val="22"/>
          <w:szCs w:val="22"/>
        </w:rPr>
        <w:lastRenderedPageBreak/>
        <w:t xml:space="preserve">Elaborar el </w:t>
      </w:r>
      <w:r w:rsidRPr="000626E9">
        <w:rPr>
          <w:rFonts w:ascii="Century Gothic" w:hAnsi="Century Gothic" w:cs="Arial"/>
          <w:sz w:val="22"/>
          <w:szCs w:val="22"/>
        </w:rPr>
        <w:t>Acta de Compromiso de la Modalidad de Grado</w:t>
      </w:r>
      <w:r w:rsidRPr="000626E9">
        <w:rPr>
          <w:rFonts w:ascii="Century Gothic" w:hAnsi="Century Gothic" w:cs="Arial"/>
          <w:b w:val="0"/>
          <w:sz w:val="22"/>
          <w:szCs w:val="22"/>
        </w:rPr>
        <w:t>, con la cual el docente en formación practicante da cuenta de la modalidad de grado con la cual obtendrá su título profesional como licenciado en la disciplina de formación.</w:t>
      </w:r>
    </w:p>
    <w:p w:rsidR="00837C4A" w:rsidRPr="000626E9" w:rsidRDefault="00837C4A" w:rsidP="00322253">
      <w:pPr>
        <w:pStyle w:val="Textoindependiente2"/>
        <w:numPr>
          <w:ilvl w:val="0"/>
          <w:numId w:val="1"/>
        </w:numPr>
        <w:spacing w:line="276" w:lineRule="auto"/>
        <w:rPr>
          <w:rFonts w:ascii="Century Gothic" w:hAnsi="Century Gothic" w:cs="Arial"/>
          <w:b w:val="0"/>
          <w:sz w:val="22"/>
          <w:szCs w:val="22"/>
        </w:rPr>
      </w:pPr>
      <w:r>
        <w:rPr>
          <w:rFonts w:ascii="Century Gothic" w:hAnsi="Century Gothic" w:cs="Arial"/>
          <w:b w:val="0"/>
          <w:sz w:val="22"/>
          <w:szCs w:val="22"/>
        </w:rPr>
        <w:t xml:space="preserve">Desarrollar y aprobar por las instancias correspondientes el </w:t>
      </w:r>
      <w:r w:rsidRPr="00837C4A">
        <w:rPr>
          <w:rFonts w:ascii="Century Gothic" w:hAnsi="Century Gothic" w:cs="Arial"/>
          <w:sz w:val="22"/>
          <w:szCs w:val="22"/>
        </w:rPr>
        <w:t>informe mensual</w:t>
      </w:r>
      <w:r>
        <w:rPr>
          <w:rFonts w:ascii="Century Gothic" w:hAnsi="Century Gothic" w:cs="Arial"/>
          <w:b w:val="0"/>
          <w:sz w:val="22"/>
          <w:szCs w:val="22"/>
        </w:rPr>
        <w:t xml:space="preserve">,  respecto al desarrollo y el avance de la práctica </w:t>
      </w:r>
    </w:p>
    <w:p w:rsidR="001B6E41" w:rsidRPr="000626E9" w:rsidRDefault="001B6E41" w:rsidP="00322253">
      <w:pPr>
        <w:pStyle w:val="Textoindependiente2"/>
        <w:numPr>
          <w:ilvl w:val="0"/>
          <w:numId w:val="1"/>
        </w:numPr>
        <w:spacing w:line="276" w:lineRule="auto"/>
        <w:rPr>
          <w:rFonts w:ascii="Century Gothic" w:hAnsi="Century Gothic" w:cs="Arial"/>
          <w:b w:val="0"/>
          <w:sz w:val="22"/>
          <w:szCs w:val="22"/>
        </w:rPr>
      </w:pPr>
      <w:r w:rsidRPr="000626E9">
        <w:rPr>
          <w:rFonts w:ascii="Century Gothic" w:hAnsi="Century Gothic" w:cs="Arial"/>
          <w:b w:val="0"/>
          <w:sz w:val="22"/>
          <w:szCs w:val="22"/>
          <w:lang w:val="es-CO"/>
        </w:rPr>
        <w:t>Elaborar y presentar</w:t>
      </w:r>
      <w:r w:rsidRPr="000626E9">
        <w:rPr>
          <w:rFonts w:ascii="Century Gothic" w:hAnsi="Century Gothic" w:cs="Arial"/>
          <w:sz w:val="22"/>
          <w:szCs w:val="22"/>
          <w:lang w:val="es-CO"/>
        </w:rPr>
        <w:t xml:space="preserve"> la Autoevaluación </w:t>
      </w:r>
      <w:r w:rsidRPr="000626E9">
        <w:rPr>
          <w:rFonts w:ascii="Century Gothic" w:hAnsi="Century Gothic" w:cs="Arial"/>
          <w:b w:val="0"/>
          <w:sz w:val="22"/>
          <w:szCs w:val="22"/>
          <w:lang w:val="es-CO"/>
        </w:rPr>
        <w:t xml:space="preserve">como </w:t>
      </w:r>
      <w:r w:rsidRPr="000626E9">
        <w:rPr>
          <w:rFonts w:ascii="Century Gothic" w:hAnsi="Century Gothic" w:cs="Arial"/>
          <w:b w:val="0"/>
          <w:sz w:val="22"/>
          <w:szCs w:val="22"/>
        </w:rPr>
        <w:t>proceso por el cual el maestro en formación determina su propio nivel de conocimientos y habilidades entorno a la práctica. Se presenta a través de</w:t>
      </w:r>
      <w:r w:rsidRPr="000626E9">
        <w:rPr>
          <w:rFonts w:ascii="Century Gothic" w:hAnsi="Century Gothic" w:cs="Arial"/>
          <w:b w:val="0"/>
          <w:sz w:val="22"/>
          <w:szCs w:val="22"/>
          <w:lang w:val="es-CO"/>
        </w:rPr>
        <w:t xml:space="preserve"> un informe descriptivo individual que permita valorar los alcances y limitaciones de su quehacer pedagógico. Por ser una acción formativa que exige de una mirada sobre sí mismo, desde el escenario de la práctica, es imprescindible asumir una actitud honesta y transparente. </w:t>
      </w:r>
    </w:p>
    <w:p w:rsidR="001B6E41" w:rsidRPr="000626E9" w:rsidRDefault="001B6E41" w:rsidP="00322253">
      <w:pPr>
        <w:pStyle w:val="Textoindependiente2"/>
        <w:numPr>
          <w:ilvl w:val="0"/>
          <w:numId w:val="1"/>
        </w:numPr>
        <w:spacing w:line="276" w:lineRule="auto"/>
        <w:rPr>
          <w:rFonts w:ascii="Century Gothic" w:hAnsi="Century Gothic" w:cs="Arial"/>
          <w:b w:val="0"/>
          <w:sz w:val="22"/>
          <w:szCs w:val="22"/>
        </w:rPr>
      </w:pPr>
      <w:r w:rsidRPr="000626E9">
        <w:rPr>
          <w:rFonts w:ascii="Century Gothic" w:hAnsi="Century Gothic" w:cs="Arial"/>
          <w:b w:val="0"/>
          <w:sz w:val="22"/>
          <w:szCs w:val="22"/>
        </w:rPr>
        <w:t xml:space="preserve">Diligenciar </w:t>
      </w:r>
      <w:r w:rsidR="00322253" w:rsidRPr="000626E9">
        <w:rPr>
          <w:rFonts w:ascii="Century Gothic" w:hAnsi="Century Gothic" w:cs="Arial"/>
          <w:sz w:val="22"/>
          <w:szCs w:val="22"/>
        </w:rPr>
        <w:t xml:space="preserve">Evaluación </w:t>
      </w:r>
      <w:r w:rsidR="00586EEE" w:rsidRPr="000626E9">
        <w:rPr>
          <w:rFonts w:ascii="Century Gothic" w:hAnsi="Century Gothic" w:cs="Arial"/>
          <w:sz w:val="22"/>
          <w:szCs w:val="22"/>
        </w:rPr>
        <w:t>de la práctica</w:t>
      </w:r>
      <w:r w:rsidRPr="000626E9">
        <w:rPr>
          <w:rFonts w:ascii="Century Gothic" w:hAnsi="Century Gothic" w:cs="Arial"/>
          <w:sz w:val="22"/>
          <w:szCs w:val="22"/>
        </w:rPr>
        <w:t xml:space="preserve">: </w:t>
      </w:r>
      <w:r w:rsidRPr="000626E9">
        <w:rPr>
          <w:rFonts w:ascii="Century Gothic" w:hAnsi="Century Gothic" w:cs="Arial"/>
          <w:b w:val="0"/>
          <w:sz w:val="22"/>
          <w:szCs w:val="22"/>
        </w:rPr>
        <w:t>Este es un instrumento que permitirá valorar cada una de las competencias que están relacionadas con la formación profesional del licenciado de la Facultad de Educación de la UCM</w:t>
      </w:r>
      <w:r w:rsidR="00322253" w:rsidRPr="000626E9">
        <w:rPr>
          <w:rFonts w:ascii="Century Gothic" w:hAnsi="Century Gothic" w:cs="Arial"/>
          <w:b w:val="0"/>
          <w:sz w:val="22"/>
          <w:szCs w:val="22"/>
        </w:rPr>
        <w:t>. Este formato</w:t>
      </w:r>
      <w:r w:rsidRPr="000626E9">
        <w:rPr>
          <w:rFonts w:ascii="Century Gothic" w:hAnsi="Century Gothic" w:cs="Arial"/>
          <w:b w:val="0"/>
          <w:sz w:val="22"/>
          <w:szCs w:val="22"/>
        </w:rPr>
        <w:t xml:space="preserve"> </w:t>
      </w:r>
      <w:r w:rsidRPr="000626E9">
        <w:rPr>
          <w:rFonts w:ascii="Century Gothic" w:hAnsi="Century Gothic" w:cs="Arial"/>
          <w:b w:val="0"/>
          <w:sz w:val="22"/>
          <w:szCs w:val="22"/>
          <w:u w:val="single"/>
        </w:rPr>
        <w:t>sólo debe ser diligenciado por el Rector o Coordinador Académico de la Institución Educativa de Práctica</w:t>
      </w:r>
      <w:r w:rsidRPr="000626E9">
        <w:rPr>
          <w:rFonts w:ascii="Century Gothic" w:hAnsi="Century Gothic" w:cs="Arial"/>
          <w:b w:val="0"/>
          <w:sz w:val="22"/>
          <w:szCs w:val="22"/>
        </w:rPr>
        <w:t>.</w:t>
      </w:r>
    </w:p>
    <w:p w:rsidR="001B6E41" w:rsidRPr="000626E9" w:rsidRDefault="001B6E41" w:rsidP="00322253">
      <w:pPr>
        <w:pStyle w:val="Textoindependiente2"/>
        <w:numPr>
          <w:ilvl w:val="0"/>
          <w:numId w:val="1"/>
        </w:numPr>
        <w:spacing w:line="276" w:lineRule="auto"/>
        <w:rPr>
          <w:rFonts w:ascii="Century Gothic" w:hAnsi="Century Gothic" w:cs="Arial"/>
          <w:b w:val="0"/>
          <w:sz w:val="22"/>
          <w:szCs w:val="22"/>
        </w:rPr>
      </w:pPr>
      <w:r w:rsidRPr="000626E9">
        <w:rPr>
          <w:rFonts w:ascii="Century Gothic" w:hAnsi="Century Gothic" w:cs="Arial"/>
          <w:b w:val="0"/>
          <w:sz w:val="22"/>
          <w:szCs w:val="22"/>
        </w:rPr>
        <w:t xml:space="preserve">Diligenciar el </w:t>
      </w:r>
      <w:r w:rsidRPr="000626E9">
        <w:rPr>
          <w:rFonts w:ascii="Century Gothic" w:hAnsi="Century Gothic" w:cs="Arial"/>
          <w:sz w:val="22"/>
          <w:szCs w:val="22"/>
        </w:rPr>
        <w:t>Protocolo de proyección social</w:t>
      </w:r>
      <w:r w:rsidRPr="000626E9">
        <w:rPr>
          <w:rFonts w:ascii="Century Gothic" w:hAnsi="Century Gothic" w:cs="Arial"/>
          <w:b w:val="0"/>
          <w:sz w:val="22"/>
          <w:szCs w:val="22"/>
        </w:rPr>
        <w:t xml:space="preserve"> formato con el cual permite dar cuenta de las actividades comunitarias que realiza durante el proceso de práctica. Este ejercicio está orientado hacia la comunidad escolar: padres de familia, estudiantes o docentes. Es importante resaltar que las actividades planteadas correspondan a una necesidad marcada de la comunidad y que contribuya a consolidar el ejercicio disciplinar e investigativo. Por ejemplo: Feria de tecnología, olimpiadas de matemáticas, foro de ética. De igual manera puede vincularse a proyectos de proyección propuestos por la UCM.</w:t>
      </w:r>
    </w:p>
    <w:p w:rsidR="001B6E41" w:rsidRPr="000626E9" w:rsidRDefault="001B6E41" w:rsidP="00322253">
      <w:pPr>
        <w:numPr>
          <w:ilvl w:val="0"/>
          <w:numId w:val="1"/>
        </w:numPr>
        <w:spacing w:line="276" w:lineRule="auto"/>
        <w:jc w:val="both"/>
        <w:rPr>
          <w:rFonts w:ascii="Century Gothic" w:hAnsi="Century Gothic" w:cs="Arial"/>
          <w:sz w:val="22"/>
          <w:szCs w:val="22"/>
        </w:rPr>
      </w:pPr>
      <w:r w:rsidRPr="000626E9">
        <w:rPr>
          <w:rFonts w:ascii="Century Gothic" w:hAnsi="Century Gothic" w:cs="Arial"/>
          <w:sz w:val="22"/>
          <w:szCs w:val="22"/>
        </w:rPr>
        <w:t xml:space="preserve">Diligenciar </w:t>
      </w:r>
      <w:r w:rsidRPr="000626E9">
        <w:rPr>
          <w:rFonts w:ascii="Century Gothic" w:hAnsi="Century Gothic" w:cs="Arial"/>
          <w:b/>
          <w:sz w:val="22"/>
          <w:szCs w:val="22"/>
        </w:rPr>
        <w:t xml:space="preserve">RAE (Resumen Analítico en Educación), </w:t>
      </w:r>
      <w:r w:rsidRPr="000626E9">
        <w:rPr>
          <w:rFonts w:ascii="Century Gothic" w:hAnsi="Century Gothic" w:cs="Arial"/>
          <w:sz w:val="22"/>
          <w:szCs w:val="22"/>
        </w:rPr>
        <w:t>este formato resume el proyecto de investigación elaborado el cual se dará a conocer a los jurados antes del día de socialización.</w:t>
      </w:r>
    </w:p>
    <w:p w:rsidR="00586EEE" w:rsidRDefault="00586EEE" w:rsidP="00322253">
      <w:pPr>
        <w:numPr>
          <w:ilvl w:val="0"/>
          <w:numId w:val="1"/>
        </w:numPr>
        <w:spacing w:line="276" w:lineRule="auto"/>
        <w:rPr>
          <w:rFonts w:ascii="Century Gothic" w:hAnsi="Century Gothic" w:cs="Arial"/>
          <w:sz w:val="22"/>
          <w:szCs w:val="22"/>
        </w:rPr>
      </w:pPr>
      <w:r w:rsidRPr="000626E9">
        <w:rPr>
          <w:rFonts w:ascii="Century Gothic" w:hAnsi="Century Gothic" w:cs="Arial"/>
          <w:sz w:val="22"/>
          <w:szCs w:val="22"/>
        </w:rPr>
        <w:t xml:space="preserve">Diligenciar </w:t>
      </w:r>
      <w:r w:rsidR="00322253" w:rsidRPr="000626E9">
        <w:rPr>
          <w:rFonts w:ascii="Century Gothic" w:hAnsi="Century Gothic" w:cs="Arial"/>
          <w:b/>
          <w:sz w:val="22"/>
          <w:szCs w:val="22"/>
        </w:rPr>
        <w:t xml:space="preserve">Evaluación de impacto prácticas académicas, </w:t>
      </w:r>
      <w:r w:rsidR="00322253" w:rsidRPr="000626E9">
        <w:rPr>
          <w:rFonts w:ascii="Century Gothic" w:hAnsi="Century Gothic" w:cs="Arial"/>
          <w:sz w:val="22"/>
          <w:szCs w:val="22"/>
        </w:rPr>
        <w:t xml:space="preserve">este formato se diligencia al final de cada semestre de práctica con el propósito de conocer el alcance de los  indicadores desarrollados en la práctica desde los componentes profesional, académico y social. Este formato </w:t>
      </w:r>
      <w:r w:rsidR="00322253" w:rsidRPr="000626E9">
        <w:rPr>
          <w:rFonts w:ascii="Century Gothic" w:hAnsi="Century Gothic" w:cs="Arial"/>
          <w:sz w:val="22"/>
          <w:szCs w:val="22"/>
          <w:u w:val="single"/>
        </w:rPr>
        <w:t>sólo debe ser diligenciado por el Rector o Coordinador Académico de la Institución Educativa de Práctica</w:t>
      </w:r>
      <w:r w:rsidR="00322253" w:rsidRPr="000626E9">
        <w:rPr>
          <w:rFonts w:ascii="Century Gothic" w:hAnsi="Century Gothic" w:cs="Arial"/>
          <w:sz w:val="22"/>
          <w:szCs w:val="22"/>
        </w:rPr>
        <w:t>.</w:t>
      </w:r>
    </w:p>
    <w:p w:rsidR="006F26EF" w:rsidRDefault="006F26EF" w:rsidP="006F26EF">
      <w:pPr>
        <w:numPr>
          <w:ilvl w:val="0"/>
          <w:numId w:val="1"/>
        </w:numPr>
        <w:spacing w:line="276" w:lineRule="auto"/>
        <w:rPr>
          <w:rFonts w:ascii="Century Gothic" w:hAnsi="Century Gothic" w:cs="Arial"/>
          <w:sz w:val="22"/>
          <w:szCs w:val="22"/>
        </w:rPr>
      </w:pPr>
      <w:r>
        <w:rPr>
          <w:rFonts w:ascii="Century Gothic" w:hAnsi="Century Gothic" w:cs="Arial"/>
          <w:sz w:val="22"/>
          <w:szCs w:val="22"/>
        </w:rPr>
        <w:t xml:space="preserve">Elaborar como proceso derivado de la práctica pedagógica y los componentes integradores un </w:t>
      </w:r>
      <w:r w:rsidRPr="006F26EF">
        <w:rPr>
          <w:rFonts w:ascii="Century Gothic" w:hAnsi="Century Gothic" w:cs="Arial"/>
          <w:b/>
          <w:sz w:val="22"/>
          <w:szCs w:val="22"/>
        </w:rPr>
        <w:t>artículo publicable</w:t>
      </w:r>
      <w:r>
        <w:rPr>
          <w:rFonts w:ascii="Century Gothic" w:hAnsi="Century Gothic" w:cs="Arial"/>
          <w:sz w:val="22"/>
          <w:szCs w:val="22"/>
        </w:rPr>
        <w:t>.</w:t>
      </w:r>
    </w:p>
    <w:p w:rsidR="006F26EF" w:rsidRPr="006F26EF" w:rsidRDefault="006F26EF" w:rsidP="006F26EF">
      <w:pPr>
        <w:numPr>
          <w:ilvl w:val="0"/>
          <w:numId w:val="1"/>
        </w:numPr>
        <w:spacing w:line="276" w:lineRule="auto"/>
        <w:rPr>
          <w:rFonts w:ascii="Century Gothic" w:hAnsi="Century Gothic" w:cs="Arial"/>
          <w:sz w:val="22"/>
          <w:szCs w:val="22"/>
        </w:rPr>
      </w:pPr>
      <w:r>
        <w:rPr>
          <w:rFonts w:ascii="Century Gothic" w:hAnsi="Century Gothic" w:cs="Arial"/>
          <w:sz w:val="22"/>
          <w:szCs w:val="22"/>
        </w:rPr>
        <w:t xml:space="preserve"> </w:t>
      </w:r>
      <w:r w:rsidRPr="006F26EF">
        <w:rPr>
          <w:rFonts w:ascii="Century Gothic" w:hAnsi="Century Gothic" w:cs="Arial"/>
          <w:b/>
          <w:sz w:val="22"/>
          <w:szCs w:val="22"/>
        </w:rPr>
        <w:t xml:space="preserve">Asistir </w:t>
      </w:r>
      <w:r>
        <w:rPr>
          <w:rFonts w:ascii="Century Gothic" w:hAnsi="Century Gothic" w:cs="Arial"/>
          <w:sz w:val="22"/>
          <w:szCs w:val="22"/>
        </w:rPr>
        <w:t>de manera obligatoria al escenario de práctica, los seminarios y demás actividades que correspondan al desarrollo de su práctica.</w:t>
      </w:r>
    </w:p>
    <w:p w:rsidR="001B6E41" w:rsidRPr="000626E9" w:rsidRDefault="001B6E41" w:rsidP="00322253">
      <w:pPr>
        <w:spacing w:line="276" w:lineRule="auto"/>
        <w:jc w:val="both"/>
        <w:rPr>
          <w:rFonts w:ascii="Century Gothic" w:hAnsi="Century Gothic" w:cs="Arial"/>
          <w:sz w:val="22"/>
          <w:szCs w:val="22"/>
        </w:rPr>
      </w:pPr>
    </w:p>
    <w:p w:rsidR="006F26EF" w:rsidRDefault="006F26EF" w:rsidP="00826090">
      <w:pPr>
        <w:pStyle w:val="Textoindependiente"/>
        <w:spacing w:line="276" w:lineRule="auto"/>
        <w:rPr>
          <w:rFonts w:ascii="Century Gothic" w:hAnsi="Century Gothic" w:cs="Arial"/>
          <w:b/>
          <w:sz w:val="22"/>
          <w:szCs w:val="22"/>
          <w:u w:val="single"/>
        </w:rPr>
      </w:pPr>
    </w:p>
    <w:p w:rsidR="001E6EE9" w:rsidRDefault="001B6E41" w:rsidP="00826090">
      <w:pPr>
        <w:pStyle w:val="Textoindependiente"/>
        <w:spacing w:line="276" w:lineRule="auto"/>
        <w:rPr>
          <w:rFonts w:ascii="Century Gothic" w:hAnsi="Century Gothic" w:cs="Arial"/>
          <w:sz w:val="22"/>
          <w:szCs w:val="22"/>
        </w:rPr>
      </w:pPr>
      <w:r w:rsidRPr="000626E9">
        <w:rPr>
          <w:rFonts w:ascii="Century Gothic" w:hAnsi="Century Gothic" w:cs="Arial"/>
          <w:b/>
          <w:sz w:val="22"/>
          <w:szCs w:val="22"/>
          <w:u w:val="single"/>
        </w:rPr>
        <w:lastRenderedPageBreak/>
        <w:t>Nota</w:t>
      </w:r>
      <w:r w:rsidRPr="000626E9">
        <w:rPr>
          <w:rFonts w:ascii="Century Gothic" w:hAnsi="Century Gothic" w:cs="Arial"/>
          <w:sz w:val="22"/>
          <w:szCs w:val="22"/>
        </w:rPr>
        <w:t xml:space="preserve">: En la presentación de informes pueden ser anexados gráficos, fotos y demás evidencias relevantes que den cuenta de los alcances académicos e investigativos de su quehacer como maestro en formación. </w:t>
      </w:r>
    </w:p>
    <w:p w:rsidR="00826090" w:rsidRDefault="00826090" w:rsidP="00826090">
      <w:pPr>
        <w:pStyle w:val="Textoindependiente"/>
        <w:spacing w:line="276" w:lineRule="auto"/>
        <w:rPr>
          <w:rFonts w:ascii="Century Gothic" w:hAnsi="Century Gothic" w:cs="Arial"/>
          <w:sz w:val="22"/>
          <w:szCs w:val="22"/>
        </w:rPr>
      </w:pPr>
    </w:p>
    <w:p w:rsidR="00826090" w:rsidRDefault="00826090" w:rsidP="00826090">
      <w:pPr>
        <w:pStyle w:val="Textoindependiente"/>
        <w:spacing w:line="276" w:lineRule="auto"/>
        <w:rPr>
          <w:rFonts w:ascii="Century Gothic" w:hAnsi="Century Gothic" w:cs="Arial"/>
          <w:sz w:val="22"/>
          <w:szCs w:val="22"/>
        </w:rPr>
      </w:pPr>
    </w:p>
    <w:p w:rsidR="00826090" w:rsidRDefault="00826090" w:rsidP="00826090">
      <w:pPr>
        <w:pStyle w:val="Textoindependiente"/>
        <w:spacing w:line="276" w:lineRule="auto"/>
        <w:rPr>
          <w:rFonts w:ascii="Century Gothic" w:hAnsi="Century Gothic" w:cs="Arial"/>
          <w:sz w:val="22"/>
          <w:szCs w:val="22"/>
        </w:rPr>
      </w:pPr>
    </w:p>
    <w:p w:rsidR="00826090" w:rsidRDefault="00826090" w:rsidP="00826090">
      <w:pPr>
        <w:pStyle w:val="Textoindependiente"/>
        <w:spacing w:line="276" w:lineRule="auto"/>
        <w:rPr>
          <w:rFonts w:ascii="Century Gothic" w:hAnsi="Century Gothic" w:cs="Arial"/>
          <w:sz w:val="22"/>
          <w:szCs w:val="22"/>
        </w:rPr>
      </w:pPr>
    </w:p>
    <w:p w:rsidR="001E6EE9" w:rsidRPr="00322253" w:rsidRDefault="001E6EE9" w:rsidP="00322253">
      <w:pPr>
        <w:spacing w:line="276" w:lineRule="auto"/>
        <w:rPr>
          <w:szCs w:val="22"/>
        </w:rPr>
      </w:pPr>
    </w:p>
    <w:sectPr w:rsidR="001E6EE9" w:rsidRPr="00322253" w:rsidSect="00FE1A06">
      <w:headerReference w:type="default" r:id="rId7"/>
      <w:footerReference w:type="default" r:id="rId8"/>
      <w:pgSz w:w="12242" w:h="15842" w:code="1"/>
      <w:pgMar w:top="1418" w:right="1361" w:bottom="1418" w:left="136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310" w:rsidRDefault="009E2310" w:rsidP="001B6E41">
      <w:r>
        <w:separator/>
      </w:r>
    </w:p>
  </w:endnote>
  <w:endnote w:type="continuationSeparator" w:id="0">
    <w:p w:rsidR="009E2310" w:rsidRDefault="009E2310" w:rsidP="001B6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5B4" w:rsidRPr="009517CF" w:rsidRDefault="009E2310" w:rsidP="009517CF">
    <w:pPr>
      <w:pStyle w:val="Piedepgina"/>
      <w:jc w:val="center"/>
      <w:rPr>
        <w:rFonts w:ascii="Berlin Sans FB" w:hAnsi="Berlin Sans FB"/>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310" w:rsidRDefault="009E2310" w:rsidP="001B6E41">
      <w:r>
        <w:separator/>
      </w:r>
    </w:p>
  </w:footnote>
  <w:footnote w:type="continuationSeparator" w:id="0">
    <w:p w:rsidR="009E2310" w:rsidRDefault="009E2310" w:rsidP="001B6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5245"/>
      <w:gridCol w:w="1134"/>
      <w:gridCol w:w="1559"/>
    </w:tblGrid>
    <w:tr w:rsidR="00F118CF" w:rsidTr="00F118CF">
      <w:trPr>
        <w:cantSplit/>
        <w:trHeight w:val="423"/>
      </w:trPr>
      <w:tc>
        <w:tcPr>
          <w:tcW w:w="2127" w:type="dxa"/>
          <w:vMerge w:val="restart"/>
          <w:vAlign w:val="center"/>
        </w:tcPr>
        <w:p w:rsidR="00F118CF" w:rsidRDefault="00F118CF" w:rsidP="0017101F">
          <w:pPr>
            <w:pStyle w:val="Encabezado"/>
            <w:jc w:val="center"/>
          </w:pPr>
          <w:r>
            <w:rPr>
              <w:noProof/>
              <w:lang w:val="es-CO" w:eastAsia="es-CO"/>
            </w:rPr>
            <w:drawing>
              <wp:inline distT="0" distB="0" distL="0" distR="0" wp14:anchorId="25B9F465" wp14:editId="69E19E21">
                <wp:extent cx="1247775" cy="571500"/>
                <wp:effectExtent l="0" t="0" r="9525" b="0"/>
                <wp:docPr id="1" name="Imagen 1" descr="lotipo U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tipo U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571500"/>
                        </a:xfrm>
                        <a:prstGeom prst="rect">
                          <a:avLst/>
                        </a:prstGeom>
                        <a:noFill/>
                        <a:ln>
                          <a:noFill/>
                        </a:ln>
                      </pic:spPr>
                    </pic:pic>
                  </a:graphicData>
                </a:graphic>
              </wp:inline>
            </w:drawing>
          </w:r>
        </w:p>
      </w:tc>
      <w:tc>
        <w:tcPr>
          <w:tcW w:w="5245" w:type="dxa"/>
          <w:vMerge w:val="restart"/>
          <w:shd w:val="clear" w:color="auto" w:fill="auto"/>
          <w:vAlign w:val="center"/>
        </w:tcPr>
        <w:p w:rsidR="00F118CF" w:rsidRDefault="00F118CF" w:rsidP="00F118CF">
          <w:pPr>
            <w:pStyle w:val="Textoindependiente2"/>
            <w:spacing w:line="276" w:lineRule="auto"/>
            <w:jc w:val="center"/>
            <w:rPr>
              <w:rFonts w:ascii="Century Gothic" w:hAnsi="Century Gothic" w:cs="Arial"/>
              <w:b w:val="0"/>
              <w:sz w:val="18"/>
              <w:szCs w:val="22"/>
            </w:rPr>
          </w:pPr>
        </w:p>
        <w:p w:rsidR="00F118CF" w:rsidRPr="00F118CF" w:rsidRDefault="00F118CF" w:rsidP="00F118CF">
          <w:pPr>
            <w:pStyle w:val="Textoindependiente2"/>
            <w:spacing w:line="276" w:lineRule="auto"/>
            <w:jc w:val="center"/>
            <w:rPr>
              <w:rFonts w:ascii="Century Gothic" w:hAnsi="Century Gothic" w:cs="Arial"/>
              <w:b w:val="0"/>
              <w:sz w:val="20"/>
              <w:szCs w:val="22"/>
            </w:rPr>
          </w:pPr>
          <w:r w:rsidRPr="00F118CF">
            <w:rPr>
              <w:rFonts w:ascii="Century Gothic" w:hAnsi="Century Gothic" w:cs="Arial"/>
              <w:b w:val="0"/>
              <w:sz w:val="18"/>
              <w:szCs w:val="22"/>
            </w:rPr>
            <w:t xml:space="preserve">ACTA DE COMPROMISO PARA EL DESARROLLO DE LA PRÁCTICA </w:t>
          </w:r>
          <w:r w:rsidR="00826090">
            <w:rPr>
              <w:rFonts w:ascii="Century Gothic" w:hAnsi="Century Gothic" w:cs="Arial"/>
              <w:b w:val="0"/>
              <w:sz w:val="18"/>
              <w:szCs w:val="22"/>
            </w:rPr>
            <w:t xml:space="preserve">EDUCATIVA Y PEDAGOGICA </w:t>
          </w:r>
        </w:p>
        <w:p w:rsidR="00F118CF" w:rsidRPr="001876FA" w:rsidRDefault="00F118CF" w:rsidP="0017101F">
          <w:pPr>
            <w:pStyle w:val="Encabezado"/>
            <w:jc w:val="center"/>
            <w:rPr>
              <w:rFonts w:ascii="Century Gothic" w:hAnsi="Century Gothic"/>
              <w:szCs w:val="24"/>
            </w:rPr>
          </w:pPr>
        </w:p>
      </w:tc>
      <w:tc>
        <w:tcPr>
          <w:tcW w:w="1134" w:type="dxa"/>
          <w:vAlign w:val="center"/>
        </w:tcPr>
        <w:p w:rsidR="00F118CF" w:rsidRPr="001876FA" w:rsidRDefault="00F118CF" w:rsidP="0017101F">
          <w:pPr>
            <w:pStyle w:val="Encabezado"/>
            <w:jc w:val="center"/>
            <w:rPr>
              <w:rFonts w:ascii="Century Gothic" w:hAnsi="Century Gothic"/>
              <w:sz w:val="24"/>
              <w:szCs w:val="24"/>
            </w:rPr>
          </w:pPr>
          <w:r w:rsidRPr="001876FA">
            <w:rPr>
              <w:rFonts w:ascii="Century Gothic" w:hAnsi="Century Gothic"/>
              <w:sz w:val="24"/>
              <w:szCs w:val="24"/>
            </w:rPr>
            <w:t>Código:</w:t>
          </w:r>
        </w:p>
      </w:tc>
      <w:tc>
        <w:tcPr>
          <w:tcW w:w="1559" w:type="dxa"/>
          <w:vAlign w:val="center"/>
        </w:tcPr>
        <w:p w:rsidR="00F118CF" w:rsidRPr="001876FA" w:rsidRDefault="00C1204E" w:rsidP="0017101F">
          <w:pPr>
            <w:pStyle w:val="Encabezado"/>
            <w:jc w:val="center"/>
            <w:rPr>
              <w:rFonts w:ascii="Century Gothic" w:hAnsi="Century Gothic"/>
              <w:sz w:val="24"/>
              <w:szCs w:val="24"/>
            </w:rPr>
          </w:pPr>
          <w:r>
            <w:rPr>
              <w:rFonts w:ascii="Century Gothic" w:hAnsi="Century Gothic"/>
              <w:sz w:val="24"/>
              <w:szCs w:val="24"/>
            </w:rPr>
            <w:t>DOC-F-63</w:t>
          </w:r>
        </w:p>
      </w:tc>
    </w:tr>
    <w:tr w:rsidR="00F118CF" w:rsidTr="00F118CF">
      <w:trPr>
        <w:cantSplit/>
        <w:trHeight w:val="427"/>
      </w:trPr>
      <w:tc>
        <w:tcPr>
          <w:tcW w:w="2127" w:type="dxa"/>
          <w:vMerge/>
        </w:tcPr>
        <w:p w:rsidR="00F118CF" w:rsidRDefault="00F118CF" w:rsidP="0017101F">
          <w:pPr>
            <w:pStyle w:val="Encabezado"/>
          </w:pPr>
        </w:p>
      </w:tc>
      <w:tc>
        <w:tcPr>
          <w:tcW w:w="5245" w:type="dxa"/>
          <w:vMerge/>
          <w:shd w:val="clear" w:color="auto" w:fill="auto"/>
          <w:vAlign w:val="center"/>
        </w:tcPr>
        <w:p w:rsidR="00F118CF" w:rsidRPr="001876FA" w:rsidRDefault="00F118CF" w:rsidP="0017101F">
          <w:pPr>
            <w:pStyle w:val="Encabezado"/>
            <w:jc w:val="center"/>
            <w:rPr>
              <w:rFonts w:ascii="Century Gothic" w:hAnsi="Century Gothic"/>
              <w:sz w:val="24"/>
              <w:szCs w:val="24"/>
            </w:rPr>
          </w:pPr>
        </w:p>
      </w:tc>
      <w:tc>
        <w:tcPr>
          <w:tcW w:w="1134" w:type="dxa"/>
          <w:vAlign w:val="center"/>
        </w:tcPr>
        <w:p w:rsidR="00F118CF" w:rsidRPr="001876FA" w:rsidRDefault="00F118CF" w:rsidP="0017101F">
          <w:pPr>
            <w:pStyle w:val="Encabezado"/>
            <w:jc w:val="center"/>
            <w:rPr>
              <w:rFonts w:ascii="Century Gothic" w:hAnsi="Century Gothic"/>
              <w:sz w:val="24"/>
              <w:szCs w:val="24"/>
            </w:rPr>
          </w:pPr>
          <w:r w:rsidRPr="001876FA">
            <w:rPr>
              <w:rFonts w:ascii="Century Gothic" w:hAnsi="Century Gothic"/>
              <w:sz w:val="24"/>
              <w:szCs w:val="24"/>
            </w:rPr>
            <w:t>Versión:</w:t>
          </w:r>
        </w:p>
      </w:tc>
      <w:tc>
        <w:tcPr>
          <w:tcW w:w="1559" w:type="dxa"/>
          <w:vAlign w:val="center"/>
        </w:tcPr>
        <w:p w:rsidR="00F118CF" w:rsidRPr="001876FA" w:rsidRDefault="00F118CF" w:rsidP="0017101F">
          <w:pPr>
            <w:pStyle w:val="Encabezado"/>
            <w:jc w:val="center"/>
            <w:rPr>
              <w:rFonts w:ascii="Century Gothic" w:hAnsi="Century Gothic"/>
              <w:sz w:val="24"/>
              <w:szCs w:val="24"/>
            </w:rPr>
          </w:pPr>
          <w:r w:rsidRPr="001876FA">
            <w:rPr>
              <w:rFonts w:ascii="Century Gothic" w:hAnsi="Century Gothic"/>
              <w:sz w:val="24"/>
              <w:szCs w:val="24"/>
            </w:rPr>
            <w:t>1</w:t>
          </w:r>
        </w:p>
      </w:tc>
    </w:tr>
    <w:tr w:rsidR="00F118CF" w:rsidTr="00F118CF">
      <w:trPr>
        <w:cantSplit/>
        <w:trHeight w:val="431"/>
      </w:trPr>
      <w:tc>
        <w:tcPr>
          <w:tcW w:w="2127" w:type="dxa"/>
          <w:vMerge/>
        </w:tcPr>
        <w:p w:rsidR="00F118CF" w:rsidRDefault="00F118CF" w:rsidP="0017101F">
          <w:pPr>
            <w:pStyle w:val="Encabezado"/>
          </w:pPr>
        </w:p>
      </w:tc>
      <w:tc>
        <w:tcPr>
          <w:tcW w:w="5245" w:type="dxa"/>
          <w:vMerge/>
          <w:shd w:val="clear" w:color="auto" w:fill="auto"/>
        </w:tcPr>
        <w:p w:rsidR="00F118CF" w:rsidRPr="001876FA" w:rsidRDefault="00F118CF" w:rsidP="0017101F">
          <w:pPr>
            <w:pStyle w:val="Encabezado"/>
            <w:rPr>
              <w:rFonts w:ascii="Century Gothic" w:hAnsi="Century Gothic"/>
              <w:sz w:val="24"/>
              <w:szCs w:val="24"/>
            </w:rPr>
          </w:pPr>
        </w:p>
      </w:tc>
      <w:tc>
        <w:tcPr>
          <w:tcW w:w="1134" w:type="dxa"/>
          <w:vAlign w:val="center"/>
        </w:tcPr>
        <w:p w:rsidR="00F118CF" w:rsidRPr="001876FA" w:rsidRDefault="00F118CF" w:rsidP="0017101F">
          <w:pPr>
            <w:pStyle w:val="Encabezado"/>
            <w:jc w:val="center"/>
            <w:rPr>
              <w:rFonts w:ascii="Century Gothic" w:hAnsi="Century Gothic"/>
              <w:sz w:val="24"/>
              <w:szCs w:val="24"/>
            </w:rPr>
          </w:pPr>
          <w:r w:rsidRPr="001876FA">
            <w:rPr>
              <w:rFonts w:ascii="Century Gothic" w:hAnsi="Century Gothic"/>
              <w:sz w:val="24"/>
              <w:szCs w:val="24"/>
            </w:rPr>
            <w:t>Página:</w:t>
          </w:r>
        </w:p>
      </w:tc>
      <w:tc>
        <w:tcPr>
          <w:tcW w:w="1559" w:type="dxa"/>
          <w:vAlign w:val="center"/>
        </w:tcPr>
        <w:p w:rsidR="00F118CF" w:rsidRPr="001876FA" w:rsidRDefault="00F118CF" w:rsidP="0017101F">
          <w:pPr>
            <w:pStyle w:val="Encabezado"/>
            <w:jc w:val="center"/>
            <w:rPr>
              <w:rFonts w:ascii="Century Gothic" w:hAnsi="Century Gothic"/>
              <w:sz w:val="24"/>
              <w:szCs w:val="24"/>
            </w:rPr>
          </w:pPr>
          <w:r w:rsidRPr="001876FA">
            <w:rPr>
              <w:rFonts w:ascii="Century Gothic" w:hAnsi="Century Gothic"/>
              <w:snapToGrid w:val="0"/>
              <w:sz w:val="24"/>
              <w:szCs w:val="24"/>
            </w:rPr>
            <w:fldChar w:fldCharType="begin"/>
          </w:r>
          <w:r w:rsidRPr="001876FA">
            <w:rPr>
              <w:rFonts w:ascii="Century Gothic" w:hAnsi="Century Gothic"/>
              <w:snapToGrid w:val="0"/>
              <w:sz w:val="24"/>
              <w:szCs w:val="24"/>
            </w:rPr>
            <w:instrText xml:space="preserve"> PAGE </w:instrText>
          </w:r>
          <w:r w:rsidRPr="001876FA">
            <w:rPr>
              <w:rFonts w:ascii="Century Gothic" w:hAnsi="Century Gothic"/>
              <w:snapToGrid w:val="0"/>
              <w:sz w:val="24"/>
              <w:szCs w:val="24"/>
            </w:rPr>
            <w:fldChar w:fldCharType="separate"/>
          </w:r>
          <w:r w:rsidR="00C1204E">
            <w:rPr>
              <w:rFonts w:ascii="Century Gothic" w:hAnsi="Century Gothic"/>
              <w:noProof/>
              <w:snapToGrid w:val="0"/>
              <w:sz w:val="24"/>
              <w:szCs w:val="24"/>
            </w:rPr>
            <w:t>4</w:t>
          </w:r>
          <w:r w:rsidRPr="001876FA">
            <w:rPr>
              <w:rFonts w:ascii="Century Gothic" w:hAnsi="Century Gothic"/>
              <w:snapToGrid w:val="0"/>
              <w:sz w:val="24"/>
              <w:szCs w:val="24"/>
            </w:rPr>
            <w:fldChar w:fldCharType="end"/>
          </w:r>
          <w:r w:rsidRPr="001876FA">
            <w:rPr>
              <w:rFonts w:ascii="Century Gothic" w:hAnsi="Century Gothic"/>
              <w:snapToGrid w:val="0"/>
              <w:sz w:val="24"/>
              <w:szCs w:val="24"/>
            </w:rPr>
            <w:t xml:space="preserve"> de </w:t>
          </w:r>
          <w:r w:rsidRPr="001876FA">
            <w:rPr>
              <w:rFonts w:ascii="Century Gothic" w:hAnsi="Century Gothic"/>
              <w:snapToGrid w:val="0"/>
              <w:sz w:val="24"/>
              <w:szCs w:val="24"/>
            </w:rPr>
            <w:fldChar w:fldCharType="begin"/>
          </w:r>
          <w:r w:rsidRPr="001876FA">
            <w:rPr>
              <w:rFonts w:ascii="Century Gothic" w:hAnsi="Century Gothic"/>
              <w:snapToGrid w:val="0"/>
              <w:sz w:val="24"/>
              <w:szCs w:val="24"/>
            </w:rPr>
            <w:instrText xml:space="preserve"> NUMPAGES </w:instrText>
          </w:r>
          <w:r w:rsidRPr="001876FA">
            <w:rPr>
              <w:rFonts w:ascii="Century Gothic" w:hAnsi="Century Gothic"/>
              <w:snapToGrid w:val="0"/>
              <w:sz w:val="24"/>
              <w:szCs w:val="24"/>
            </w:rPr>
            <w:fldChar w:fldCharType="separate"/>
          </w:r>
          <w:r w:rsidR="00C1204E">
            <w:rPr>
              <w:rFonts w:ascii="Century Gothic" w:hAnsi="Century Gothic"/>
              <w:noProof/>
              <w:snapToGrid w:val="0"/>
              <w:sz w:val="24"/>
              <w:szCs w:val="24"/>
            </w:rPr>
            <w:t>4</w:t>
          </w:r>
          <w:r w:rsidRPr="001876FA">
            <w:rPr>
              <w:rFonts w:ascii="Century Gothic" w:hAnsi="Century Gothic"/>
              <w:snapToGrid w:val="0"/>
              <w:sz w:val="24"/>
              <w:szCs w:val="24"/>
            </w:rPr>
            <w:fldChar w:fldCharType="end"/>
          </w:r>
        </w:p>
      </w:tc>
    </w:tr>
  </w:tbl>
  <w:p w:rsidR="0017101F" w:rsidRDefault="001710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BE2AAB"/>
    <w:multiLevelType w:val="hybridMultilevel"/>
    <w:tmpl w:val="89A607C8"/>
    <w:lvl w:ilvl="0" w:tplc="DB5031C0">
      <w:start w:val="1"/>
      <w:numFmt w:val="decimal"/>
      <w:lvlText w:val="%1."/>
      <w:lvlJc w:val="left"/>
      <w:pPr>
        <w:ind w:left="36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E41"/>
    <w:rsid w:val="000626E9"/>
    <w:rsid w:val="0017101F"/>
    <w:rsid w:val="001B557B"/>
    <w:rsid w:val="001B6E41"/>
    <w:rsid w:val="001E6EE9"/>
    <w:rsid w:val="00322253"/>
    <w:rsid w:val="003F7F9B"/>
    <w:rsid w:val="004144E7"/>
    <w:rsid w:val="004F03E0"/>
    <w:rsid w:val="00586EEE"/>
    <w:rsid w:val="0062015A"/>
    <w:rsid w:val="006F26EF"/>
    <w:rsid w:val="00730C27"/>
    <w:rsid w:val="00826090"/>
    <w:rsid w:val="008335BA"/>
    <w:rsid w:val="00837C4A"/>
    <w:rsid w:val="008B5249"/>
    <w:rsid w:val="009E2310"/>
    <w:rsid w:val="00A40FA7"/>
    <w:rsid w:val="00C1204E"/>
    <w:rsid w:val="00C14A62"/>
    <w:rsid w:val="00D06CBF"/>
    <w:rsid w:val="00D91BB5"/>
    <w:rsid w:val="00DC5187"/>
    <w:rsid w:val="00E41E55"/>
    <w:rsid w:val="00EE02F0"/>
    <w:rsid w:val="00F118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CF923"/>
  <w15:docId w15:val="{F4909F46-28D5-47A7-9E3D-C18010C30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E41"/>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1B6E41"/>
    <w:pPr>
      <w:jc w:val="both"/>
    </w:pPr>
    <w:rPr>
      <w:rFonts w:ascii="Arial" w:hAnsi="Arial"/>
      <w:sz w:val="24"/>
      <w:lang w:val="es-CO"/>
    </w:rPr>
  </w:style>
  <w:style w:type="character" w:customStyle="1" w:styleId="TextoindependienteCar">
    <w:name w:val="Texto independiente Car"/>
    <w:basedOn w:val="Fuentedeprrafopredeter"/>
    <w:link w:val="Textoindependiente"/>
    <w:semiHidden/>
    <w:rsid w:val="001B6E41"/>
    <w:rPr>
      <w:rFonts w:ascii="Arial" w:eastAsia="Times New Roman" w:hAnsi="Arial" w:cs="Times New Roman"/>
      <w:sz w:val="24"/>
      <w:szCs w:val="20"/>
      <w:lang w:eastAsia="es-ES"/>
    </w:rPr>
  </w:style>
  <w:style w:type="paragraph" w:styleId="Textoindependiente2">
    <w:name w:val="Body Text 2"/>
    <w:basedOn w:val="Normal"/>
    <w:link w:val="Textoindependiente2Car"/>
    <w:semiHidden/>
    <w:rsid w:val="001B6E41"/>
    <w:pPr>
      <w:jc w:val="both"/>
    </w:pPr>
    <w:rPr>
      <w:rFonts w:ascii="Arial" w:hAnsi="Arial"/>
      <w:b/>
      <w:snapToGrid w:val="0"/>
      <w:sz w:val="24"/>
    </w:rPr>
  </w:style>
  <w:style w:type="character" w:customStyle="1" w:styleId="Textoindependiente2Car">
    <w:name w:val="Texto independiente 2 Car"/>
    <w:basedOn w:val="Fuentedeprrafopredeter"/>
    <w:link w:val="Textoindependiente2"/>
    <w:semiHidden/>
    <w:rsid w:val="001B6E41"/>
    <w:rPr>
      <w:rFonts w:ascii="Arial" w:eastAsia="Times New Roman" w:hAnsi="Arial" w:cs="Times New Roman"/>
      <w:b/>
      <w:snapToGrid w:val="0"/>
      <w:sz w:val="24"/>
      <w:szCs w:val="20"/>
      <w:lang w:val="es-ES" w:eastAsia="es-ES"/>
    </w:rPr>
  </w:style>
  <w:style w:type="paragraph" w:styleId="Encabezado">
    <w:name w:val="header"/>
    <w:basedOn w:val="Normal"/>
    <w:link w:val="EncabezadoCar"/>
    <w:uiPriority w:val="99"/>
    <w:unhideWhenUsed/>
    <w:rsid w:val="001B6E41"/>
    <w:pPr>
      <w:tabs>
        <w:tab w:val="center" w:pos="4252"/>
        <w:tab w:val="right" w:pos="8504"/>
      </w:tabs>
    </w:pPr>
  </w:style>
  <w:style w:type="character" w:customStyle="1" w:styleId="EncabezadoCar">
    <w:name w:val="Encabezado Car"/>
    <w:basedOn w:val="Fuentedeprrafopredeter"/>
    <w:link w:val="Encabezado"/>
    <w:uiPriority w:val="99"/>
    <w:rsid w:val="001B6E41"/>
    <w:rPr>
      <w:rFonts w:ascii="Times New Roman" w:eastAsia="Times New Roman" w:hAnsi="Times New Roman" w:cs="Times New Roman"/>
      <w:sz w:val="20"/>
      <w:szCs w:val="20"/>
      <w:lang w:val="es-ES" w:eastAsia="es-ES"/>
    </w:rPr>
  </w:style>
  <w:style w:type="paragraph" w:styleId="Piedepgina">
    <w:name w:val="footer"/>
    <w:basedOn w:val="Normal"/>
    <w:link w:val="PiedepginaCar"/>
    <w:unhideWhenUsed/>
    <w:rsid w:val="001B6E41"/>
    <w:pPr>
      <w:tabs>
        <w:tab w:val="center" w:pos="4252"/>
        <w:tab w:val="right" w:pos="8504"/>
      </w:tabs>
    </w:pPr>
  </w:style>
  <w:style w:type="character" w:customStyle="1" w:styleId="PiedepginaCar">
    <w:name w:val="Pie de página Car"/>
    <w:basedOn w:val="Fuentedeprrafopredeter"/>
    <w:link w:val="Piedepgina"/>
    <w:rsid w:val="001B6E41"/>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3F7F9B"/>
    <w:rPr>
      <w:rFonts w:ascii="Tahoma" w:hAnsi="Tahoma" w:cs="Tahoma"/>
      <w:sz w:val="16"/>
      <w:szCs w:val="16"/>
    </w:rPr>
  </w:style>
  <w:style w:type="character" w:customStyle="1" w:styleId="TextodegloboCar">
    <w:name w:val="Texto de globo Car"/>
    <w:basedOn w:val="Fuentedeprrafopredeter"/>
    <w:link w:val="Textodeglobo"/>
    <w:uiPriority w:val="99"/>
    <w:semiHidden/>
    <w:rsid w:val="003F7F9B"/>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1230</Words>
  <Characters>6770</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Licenciatura en Informatica 2</dc:creator>
  <cp:lastModifiedBy>Usuario de Windows</cp:lastModifiedBy>
  <cp:revision>10</cp:revision>
  <dcterms:created xsi:type="dcterms:W3CDTF">2017-12-14T14:49:00Z</dcterms:created>
  <dcterms:modified xsi:type="dcterms:W3CDTF">2019-01-30T14:04:00Z</dcterms:modified>
</cp:coreProperties>
</file>