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96D" w:rsidRDefault="0012096D" w:rsidP="0012096D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VICERRECTORÍA DE BIENESTAR Y PASTORAL UNIVERSITARIA</w:t>
      </w:r>
    </w:p>
    <w:p w:rsidR="0012096D" w:rsidRDefault="0012096D" w:rsidP="0012096D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12096D" w:rsidRDefault="0012096D" w:rsidP="0012096D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INSCRIPCIÓN TORNEOS INTERNOS PARA ESTUDIANTES Y COLABORADORES</w:t>
      </w:r>
    </w:p>
    <w:p w:rsidR="0012096D" w:rsidRDefault="0012096D" w:rsidP="0012096D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12096D" w:rsidRDefault="0012096D" w:rsidP="0012096D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Deporte:</w:t>
      </w:r>
    </w:p>
    <w:p w:rsidR="0012096D" w:rsidRDefault="0012096D" w:rsidP="0012096D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22860</wp:posOffset>
                </wp:positionV>
                <wp:extent cx="3171825" cy="0"/>
                <wp:effectExtent l="5715" t="13335" r="13335" b="5715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009C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54.45pt;margin-top:1.8pt;width:24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"/>
            </w:pict>
          </mc:Fallback>
        </mc:AlternateContent>
      </w:r>
    </w:p>
    <w:p w:rsidR="0012096D" w:rsidRDefault="0012096D" w:rsidP="0012096D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123825</wp:posOffset>
                </wp:positionV>
                <wp:extent cx="4038600" cy="635"/>
                <wp:effectExtent l="5715" t="9525" r="13335" b="8890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7E848" id="Conector recto de flecha 2" o:spid="_x0000_s1026" type="#_x0000_t32" style="position:absolute;margin-left:112.2pt;margin-top:9.75pt;width:31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Nombre del Equipo:  </w:t>
      </w:r>
    </w:p>
    <w:p w:rsidR="0012096D" w:rsidRDefault="0012096D" w:rsidP="0012096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2096D" w:rsidRDefault="0012096D" w:rsidP="0012096D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142875</wp:posOffset>
                </wp:positionV>
                <wp:extent cx="4772025" cy="635"/>
                <wp:effectExtent l="5715" t="9525" r="13335" b="889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2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137CD" id="Conector recto de flecha 1" o:spid="_x0000_s1026" type="#_x0000_t32" style="position:absolute;margin-left:54.45pt;margin-top:11.25pt;width:37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Fecha: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</w:p>
    <w:p w:rsidR="0012096D" w:rsidRDefault="0012096D" w:rsidP="0012096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2096D" w:rsidRDefault="0012096D" w:rsidP="0012096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W w:w="918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5055"/>
        <w:gridCol w:w="3402"/>
      </w:tblGrid>
      <w:tr w:rsidR="0012096D" w:rsidTr="0012096D">
        <w:trPr>
          <w:trHeight w:val="276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96D" w:rsidRDefault="0012096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5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96D" w:rsidRDefault="0012096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Y APELLIDOS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96D" w:rsidRDefault="0012096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PROGRAMA O DEPENDENCIA</w:t>
            </w:r>
          </w:p>
        </w:tc>
      </w:tr>
      <w:tr w:rsidR="0012096D" w:rsidTr="0012096D">
        <w:trPr>
          <w:trHeight w:val="3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96D" w:rsidRDefault="001209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96D" w:rsidRDefault="001209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96D" w:rsidRDefault="001209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096D" w:rsidTr="0012096D">
        <w:trPr>
          <w:trHeight w:val="453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96D" w:rsidRDefault="0012096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6D" w:rsidRDefault="0012096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6D" w:rsidRDefault="0012096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096D" w:rsidTr="0012096D">
        <w:trPr>
          <w:trHeight w:val="453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96D" w:rsidRDefault="0012096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6D" w:rsidRDefault="0012096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6D" w:rsidRDefault="0012096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096D" w:rsidTr="0012096D">
        <w:trPr>
          <w:trHeight w:val="453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96D" w:rsidRDefault="0012096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6D" w:rsidRDefault="0012096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6D" w:rsidRDefault="0012096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096D" w:rsidTr="0012096D">
        <w:trPr>
          <w:trHeight w:val="453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96D" w:rsidRDefault="0012096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6D" w:rsidRDefault="0012096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6D" w:rsidRDefault="0012096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096D" w:rsidTr="0012096D">
        <w:trPr>
          <w:trHeight w:val="453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96D" w:rsidRDefault="0012096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6D" w:rsidRDefault="0012096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6D" w:rsidRDefault="0012096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096D" w:rsidTr="0012096D">
        <w:trPr>
          <w:trHeight w:val="453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96D" w:rsidRDefault="0012096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6D" w:rsidRDefault="0012096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6D" w:rsidRDefault="0012096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096D" w:rsidTr="0012096D">
        <w:trPr>
          <w:trHeight w:val="453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96D" w:rsidRDefault="0012096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6D" w:rsidRDefault="0012096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6D" w:rsidRDefault="0012096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096D" w:rsidTr="0012096D">
        <w:trPr>
          <w:trHeight w:val="453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96D" w:rsidRDefault="0012096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6D" w:rsidRDefault="0012096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6D" w:rsidRDefault="0012096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096D" w:rsidTr="0012096D">
        <w:trPr>
          <w:trHeight w:val="453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96D" w:rsidRDefault="0012096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6D" w:rsidRDefault="0012096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6D" w:rsidRDefault="0012096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096D" w:rsidTr="0012096D">
        <w:trPr>
          <w:trHeight w:val="453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96D" w:rsidRDefault="0012096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6D" w:rsidRDefault="0012096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6D" w:rsidRDefault="0012096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096D" w:rsidTr="0012096D">
        <w:trPr>
          <w:trHeight w:val="453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96D" w:rsidRDefault="0012096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6D" w:rsidRDefault="0012096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6D" w:rsidRDefault="0012096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096D" w:rsidTr="0012096D">
        <w:trPr>
          <w:trHeight w:val="453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96D" w:rsidRDefault="0012096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6D" w:rsidRDefault="0012096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6D" w:rsidRDefault="0012096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096D" w:rsidTr="0012096D">
        <w:trPr>
          <w:trHeight w:val="453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96D" w:rsidRDefault="0012096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6D" w:rsidRDefault="0012096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6D" w:rsidRDefault="0012096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096D" w:rsidTr="0012096D">
        <w:trPr>
          <w:trHeight w:val="453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96D" w:rsidRDefault="0012096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6D" w:rsidRDefault="0012096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6D" w:rsidRDefault="0012096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096D" w:rsidTr="0012096D">
        <w:trPr>
          <w:trHeight w:val="453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96D" w:rsidRDefault="0012096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6D" w:rsidRDefault="0012096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6D" w:rsidRDefault="0012096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096D" w:rsidTr="0012096D">
        <w:trPr>
          <w:trHeight w:val="453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96D" w:rsidRDefault="0012096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6D" w:rsidRDefault="0012096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6D" w:rsidRDefault="0012096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94C28" w:rsidRDefault="00094C28"/>
    <w:p w:rsidR="005A64CC" w:rsidRDefault="005A64CC" w:rsidP="005A64CC">
      <w:pPr>
        <w:jc w:val="both"/>
        <w:rPr>
          <w:rFonts w:ascii="Century Gothic" w:hAnsi="Century Gothic"/>
        </w:rPr>
      </w:pPr>
    </w:p>
    <w:tbl>
      <w:tblPr>
        <w:tblpPr w:leftFromText="141" w:rightFromText="141" w:bottomFromText="200" w:vertAnchor="text" w:horzAnchor="margin" w:tblpXSpec="center" w:tblpY="46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693"/>
        <w:gridCol w:w="1843"/>
        <w:gridCol w:w="2693"/>
      </w:tblGrid>
      <w:tr w:rsidR="005A64CC" w:rsidRPr="003E4B4D" w:rsidTr="00931A8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A64CC" w:rsidRPr="003E4B4D" w:rsidRDefault="005A64CC" w:rsidP="00931A89">
            <w:pPr>
              <w:jc w:val="center"/>
              <w:rPr>
                <w:rFonts w:ascii="Century Gothic" w:hAnsi="Century Gothic"/>
                <w:b/>
              </w:rPr>
            </w:pPr>
            <w:r w:rsidRPr="003E4B4D">
              <w:rPr>
                <w:rFonts w:ascii="Century Gothic" w:hAnsi="Century Gothic"/>
                <w:b/>
              </w:rPr>
              <w:t>Elaboró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A64CC" w:rsidRPr="003E4B4D" w:rsidRDefault="005A64CC" w:rsidP="00931A89">
            <w:pPr>
              <w:jc w:val="center"/>
              <w:rPr>
                <w:rFonts w:ascii="Century Gothic" w:hAnsi="Century Gothic"/>
                <w:b/>
              </w:rPr>
            </w:pPr>
            <w:r w:rsidRPr="003E4B4D">
              <w:rPr>
                <w:rFonts w:ascii="Century Gothic" w:hAnsi="Century Gothic"/>
                <w:b/>
              </w:rPr>
              <w:t>Revisó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A64CC" w:rsidRPr="003E4B4D" w:rsidRDefault="005A64CC" w:rsidP="00931A89">
            <w:pPr>
              <w:jc w:val="center"/>
              <w:rPr>
                <w:rFonts w:ascii="Century Gothic" w:hAnsi="Century Gothic"/>
                <w:b/>
              </w:rPr>
            </w:pPr>
            <w:r w:rsidRPr="003E4B4D">
              <w:rPr>
                <w:rFonts w:ascii="Century Gothic" w:hAnsi="Century Gothic"/>
                <w:b/>
              </w:rPr>
              <w:t>Aprobó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A64CC" w:rsidRPr="003E4B4D" w:rsidRDefault="005A64CC" w:rsidP="00931A89">
            <w:pPr>
              <w:jc w:val="center"/>
              <w:rPr>
                <w:rFonts w:ascii="Century Gothic" w:hAnsi="Century Gothic"/>
                <w:b/>
              </w:rPr>
            </w:pPr>
            <w:r w:rsidRPr="003E4B4D">
              <w:rPr>
                <w:rFonts w:ascii="Century Gothic" w:hAnsi="Century Gothic"/>
                <w:b/>
              </w:rPr>
              <w:t>Fecha de vigencia</w:t>
            </w:r>
          </w:p>
        </w:tc>
      </w:tr>
      <w:tr w:rsidR="005A64CC" w:rsidRPr="003E4B4D" w:rsidTr="00931A89">
        <w:trPr>
          <w:trHeight w:val="5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CC" w:rsidRPr="003E4B4D" w:rsidRDefault="005A64CC" w:rsidP="00931A89">
            <w:pPr>
              <w:jc w:val="center"/>
              <w:rPr>
                <w:rFonts w:ascii="Century Gothic" w:hAnsi="Century Gothic"/>
              </w:rPr>
            </w:pPr>
            <w:r w:rsidRPr="003E4B4D">
              <w:rPr>
                <w:rFonts w:ascii="Century Gothic" w:hAnsi="Century Gothic"/>
              </w:rPr>
              <w:t>Líder de proceso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CC" w:rsidRPr="003E4B4D" w:rsidRDefault="005A64CC" w:rsidP="00931A8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Dirección de Aseguramiento de la Calidad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CC" w:rsidRPr="003E4B4D" w:rsidRDefault="005A64CC" w:rsidP="00931A89">
            <w:pPr>
              <w:jc w:val="center"/>
              <w:rPr>
                <w:rFonts w:ascii="Century Gothic" w:hAnsi="Century Gothic"/>
              </w:rPr>
            </w:pPr>
            <w:r w:rsidRPr="003E4B4D">
              <w:rPr>
                <w:rFonts w:ascii="Century Gothic" w:hAnsi="Century Gothic"/>
              </w:rPr>
              <w:t>Rectoría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CC" w:rsidRPr="003E4B4D" w:rsidRDefault="005A64CC" w:rsidP="00931A89">
            <w:pPr>
              <w:jc w:val="center"/>
              <w:rPr>
                <w:rFonts w:ascii="Century Gothic" w:hAnsi="Century Gothic"/>
              </w:rPr>
            </w:pPr>
            <w:r w:rsidRPr="003E4B4D">
              <w:rPr>
                <w:rFonts w:ascii="Century Gothic" w:hAnsi="Century Gothic"/>
              </w:rPr>
              <w:t>Septiembre de 2014</w:t>
            </w:r>
          </w:p>
        </w:tc>
      </w:tr>
    </w:tbl>
    <w:p w:rsidR="005A64CC" w:rsidRPr="003E4B4D" w:rsidRDefault="005A64CC" w:rsidP="005A64CC">
      <w:pPr>
        <w:rPr>
          <w:rFonts w:ascii="Century Gothic" w:hAnsi="Century Gothic"/>
          <w:sz w:val="24"/>
        </w:rPr>
      </w:pPr>
    </w:p>
    <w:p w:rsidR="005A64CC" w:rsidRPr="003E4B4D" w:rsidRDefault="005A64CC" w:rsidP="005A64CC">
      <w:pPr>
        <w:jc w:val="both"/>
        <w:rPr>
          <w:rFonts w:ascii="Century Gothic" w:hAnsi="Century Gothic"/>
        </w:rPr>
      </w:pPr>
      <w:bookmarkStart w:id="0" w:name="_GoBack"/>
      <w:bookmarkEnd w:id="0"/>
    </w:p>
    <w:tbl>
      <w:tblPr>
        <w:tblpPr w:leftFromText="141" w:rightFromText="141" w:bottomFromText="200" w:vertAnchor="text" w:horzAnchor="margin" w:tblpXSpec="center" w:tblpY="505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2"/>
        <w:gridCol w:w="4658"/>
      </w:tblGrid>
      <w:tr w:rsidR="005A64CC" w:rsidRPr="003E4B4D" w:rsidTr="00931A89"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A64CC" w:rsidRPr="003E4B4D" w:rsidRDefault="005A64CC" w:rsidP="00931A89">
            <w:pPr>
              <w:jc w:val="center"/>
              <w:rPr>
                <w:rFonts w:ascii="Century Gothic" w:hAnsi="Century Gothic"/>
                <w:b/>
              </w:rPr>
            </w:pPr>
            <w:r w:rsidRPr="003E4B4D">
              <w:rPr>
                <w:rFonts w:ascii="Century Gothic" w:hAnsi="Century Gothic"/>
                <w:b/>
              </w:rPr>
              <w:t>ITEM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A64CC" w:rsidRPr="003E4B4D" w:rsidRDefault="005A64CC" w:rsidP="00931A89">
            <w:pPr>
              <w:jc w:val="center"/>
              <w:rPr>
                <w:rFonts w:ascii="Century Gothic" w:hAnsi="Century Gothic"/>
                <w:b/>
              </w:rPr>
            </w:pPr>
            <w:r w:rsidRPr="003E4B4D">
              <w:rPr>
                <w:rFonts w:ascii="Century Gothic" w:hAnsi="Century Gothic"/>
                <w:b/>
              </w:rPr>
              <w:t>MODIFICACIÓN</w:t>
            </w:r>
          </w:p>
        </w:tc>
      </w:tr>
      <w:tr w:rsidR="005A64CC" w:rsidRPr="003E4B4D" w:rsidTr="00931A89">
        <w:trPr>
          <w:trHeight w:val="643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CC" w:rsidRPr="003E4B4D" w:rsidRDefault="005A64CC" w:rsidP="00931A8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CC" w:rsidRPr="003E4B4D" w:rsidRDefault="005A64CC" w:rsidP="00931A89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5A64CC" w:rsidRPr="00924FC8" w:rsidRDefault="005A64CC" w:rsidP="005A64CC">
      <w:pPr>
        <w:jc w:val="both"/>
        <w:rPr>
          <w:b/>
          <w:sz w:val="20"/>
        </w:rPr>
      </w:pPr>
      <w:r>
        <w:rPr>
          <w:b/>
          <w:sz w:val="20"/>
        </w:rPr>
        <w:t xml:space="preserve">                     </w:t>
      </w:r>
      <w:r w:rsidRPr="00924FC8">
        <w:rPr>
          <w:b/>
          <w:sz w:val="20"/>
        </w:rPr>
        <w:t>CONTROL DE CAMBIOS</w:t>
      </w:r>
    </w:p>
    <w:p w:rsidR="005A64CC" w:rsidRPr="00924FC8" w:rsidRDefault="005A64CC" w:rsidP="005A64CC">
      <w:pPr>
        <w:jc w:val="both"/>
        <w:rPr>
          <w:sz w:val="20"/>
        </w:rPr>
      </w:pPr>
    </w:p>
    <w:p w:rsidR="005A64CC" w:rsidRPr="00FE2867" w:rsidRDefault="005A64CC" w:rsidP="005A64CC">
      <w:pPr>
        <w:jc w:val="both"/>
        <w:rPr>
          <w:sz w:val="20"/>
        </w:rPr>
      </w:pPr>
    </w:p>
    <w:p w:rsidR="005A64CC" w:rsidRDefault="005A64CC"/>
    <w:sectPr w:rsidR="005A64CC" w:rsidSect="00EB49AE">
      <w:headerReference w:type="default" r:id="rId6"/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7C2" w:rsidRDefault="00C507C2" w:rsidP="0012096D">
      <w:pPr>
        <w:spacing w:after="0" w:line="240" w:lineRule="auto"/>
      </w:pPr>
      <w:r>
        <w:separator/>
      </w:r>
    </w:p>
  </w:endnote>
  <w:endnote w:type="continuationSeparator" w:id="0">
    <w:p w:rsidR="00C507C2" w:rsidRDefault="00C507C2" w:rsidP="0012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7C2" w:rsidRDefault="00C507C2" w:rsidP="0012096D">
      <w:pPr>
        <w:spacing w:after="0" w:line="240" w:lineRule="auto"/>
      </w:pPr>
      <w:r>
        <w:separator/>
      </w:r>
    </w:p>
  </w:footnote>
  <w:footnote w:type="continuationSeparator" w:id="0">
    <w:p w:rsidR="00C507C2" w:rsidRDefault="00C507C2" w:rsidP="00120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118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2"/>
      <w:gridCol w:w="4678"/>
      <w:gridCol w:w="1276"/>
      <w:gridCol w:w="1559"/>
    </w:tblGrid>
    <w:tr w:rsidR="0012096D" w:rsidTr="0012096D">
      <w:trPr>
        <w:cantSplit/>
        <w:trHeight w:val="423"/>
      </w:trPr>
      <w:tc>
        <w:tcPr>
          <w:tcW w:w="25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2096D" w:rsidRDefault="0012096D" w:rsidP="0012096D">
          <w:pPr>
            <w:pStyle w:val="Encabezado"/>
            <w:jc w:val="center"/>
            <w:rPr>
              <w:rFonts w:ascii="Verdana" w:hAnsi="Verdana"/>
              <w:sz w:val="20"/>
              <w:szCs w:val="20"/>
              <w:lang w:eastAsia="es-ES"/>
            </w:rPr>
          </w:pPr>
          <w:r>
            <w:rPr>
              <w:noProof/>
              <w:sz w:val="20"/>
              <w:lang w:val="es-CO" w:eastAsia="es-CO"/>
            </w:rPr>
            <w:drawing>
              <wp:inline distT="0" distB="0" distL="0" distR="0">
                <wp:extent cx="1247775" cy="571500"/>
                <wp:effectExtent l="0" t="0" r="9525" b="0"/>
                <wp:docPr id="7" name="Imagen 7" descr="lotip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tip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  <w:hideMark/>
        </w:tcPr>
        <w:p w:rsidR="0012096D" w:rsidRDefault="0012096D" w:rsidP="0012096D">
          <w:pPr>
            <w:jc w:val="center"/>
            <w:rPr>
              <w:rFonts w:ascii="Century Gothic" w:hAnsi="Century Gothic"/>
              <w:szCs w:val="24"/>
            </w:rPr>
          </w:pPr>
          <w:r>
            <w:rPr>
              <w:rFonts w:ascii="Century Gothic" w:hAnsi="Century Gothic"/>
              <w:b/>
              <w:szCs w:val="24"/>
            </w:rPr>
            <w:t xml:space="preserve">PROCESO GESTIÓN DE SERVICIOS UNIVERSITARIOS  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2096D" w:rsidRDefault="0012096D" w:rsidP="0012096D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>
            <w:rPr>
              <w:rFonts w:ascii="Century Gothic" w:hAnsi="Century Gothic"/>
              <w:sz w:val="24"/>
              <w:szCs w:val="24"/>
            </w:rPr>
            <w:t>Código: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2096D" w:rsidRDefault="00DC43C1" w:rsidP="0012096D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>
            <w:rPr>
              <w:rFonts w:ascii="Century Gothic" w:hAnsi="Century Gothic"/>
              <w:sz w:val="24"/>
              <w:szCs w:val="24"/>
            </w:rPr>
            <w:t>GBU-F-24</w:t>
          </w:r>
        </w:p>
      </w:tc>
    </w:tr>
    <w:tr w:rsidR="0012096D" w:rsidTr="0012096D">
      <w:trPr>
        <w:cantSplit/>
        <w:trHeight w:val="427"/>
      </w:trPr>
      <w:tc>
        <w:tcPr>
          <w:tcW w:w="25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2096D" w:rsidRDefault="0012096D" w:rsidP="0012096D">
          <w:pPr>
            <w:rPr>
              <w:rFonts w:ascii="Verdana" w:hAnsi="Verdana"/>
              <w:sz w:val="20"/>
              <w:lang w:eastAsia="es-ES"/>
            </w:rPr>
          </w:pPr>
        </w:p>
      </w:tc>
      <w:tc>
        <w:tcPr>
          <w:tcW w:w="467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2096D" w:rsidRDefault="0012096D" w:rsidP="0012096D">
          <w:pPr>
            <w:jc w:val="both"/>
            <w:rPr>
              <w:rFonts w:ascii="Century Gothic" w:hAnsi="Century Gothic"/>
              <w:sz w:val="24"/>
              <w:szCs w:val="24"/>
            </w:rPr>
          </w:pPr>
          <w:r>
            <w:rPr>
              <w:rFonts w:ascii="Century Gothic" w:hAnsi="Century Gothic"/>
              <w:sz w:val="20"/>
              <w:szCs w:val="24"/>
            </w:rPr>
            <w:t>INSCRIPCIÓN TORNEOS INTERNOS PARA ESTUDIANTES Y COLABORADORES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2096D" w:rsidRDefault="0012096D" w:rsidP="0012096D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>
            <w:rPr>
              <w:rFonts w:ascii="Century Gothic" w:hAnsi="Century Gothic"/>
              <w:sz w:val="24"/>
              <w:szCs w:val="24"/>
            </w:rPr>
            <w:t>Versión: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2096D" w:rsidRDefault="0012096D" w:rsidP="0012096D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>
            <w:rPr>
              <w:rFonts w:ascii="Century Gothic" w:hAnsi="Century Gothic"/>
              <w:sz w:val="24"/>
              <w:szCs w:val="24"/>
            </w:rPr>
            <w:t>1</w:t>
          </w:r>
        </w:p>
      </w:tc>
    </w:tr>
    <w:tr w:rsidR="0012096D" w:rsidTr="0012096D">
      <w:trPr>
        <w:cantSplit/>
        <w:trHeight w:val="431"/>
      </w:trPr>
      <w:tc>
        <w:tcPr>
          <w:tcW w:w="25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2096D" w:rsidRDefault="0012096D" w:rsidP="0012096D">
          <w:pPr>
            <w:rPr>
              <w:rFonts w:ascii="Verdana" w:hAnsi="Verdana"/>
              <w:sz w:val="20"/>
              <w:lang w:eastAsia="es-ES"/>
            </w:rPr>
          </w:pPr>
        </w:p>
      </w:tc>
      <w:tc>
        <w:tcPr>
          <w:tcW w:w="467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2096D" w:rsidRDefault="0012096D" w:rsidP="0012096D">
          <w:pPr>
            <w:rPr>
              <w:rFonts w:ascii="Century Gothic" w:hAnsi="Century Gothic"/>
              <w:sz w:val="24"/>
              <w:szCs w:val="24"/>
              <w:lang w:eastAsia="es-ES"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2096D" w:rsidRDefault="0012096D" w:rsidP="0012096D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>
            <w:rPr>
              <w:rFonts w:ascii="Century Gothic" w:hAnsi="Century Gothic"/>
              <w:sz w:val="24"/>
              <w:szCs w:val="24"/>
            </w:rPr>
            <w:t>Página: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2096D" w:rsidRDefault="0012096D" w:rsidP="0012096D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>
            <w:rPr>
              <w:rFonts w:ascii="Century Gothic" w:hAnsi="Century Gothic"/>
              <w:snapToGrid w:val="0"/>
              <w:sz w:val="24"/>
              <w:szCs w:val="24"/>
            </w:rPr>
            <w:fldChar w:fldCharType="begin"/>
          </w:r>
          <w:r>
            <w:rPr>
              <w:rFonts w:ascii="Century Gothic" w:hAnsi="Century Gothic"/>
              <w:snapToGrid w:val="0"/>
              <w:sz w:val="24"/>
              <w:szCs w:val="24"/>
            </w:rPr>
            <w:instrText xml:space="preserve"> PAGE </w:instrText>
          </w:r>
          <w:r>
            <w:rPr>
              <w:rFonts w:ascii="Century Gothic" w:hAnsi="Century Gothic"/>
              <w:snapToGrid w:val="0"/>
              <w:sz w:val="24"/>
              <w:szCs w:val="24"/>
            </w:rPr>
            <w:fldChar w:fldCharType="separate"/>
          </w:r>
          <w:r w:rsidR="005A64CC">
            <w:rPr>
              <w:rFonts w:ascii="Century Gothic" w:hAnsi="Century Gothic"/>
              <w:noProof/>
              <w:snapToGrid w:val="0"/>
              <w:sz w:val="24"/>
              <w:szCs w:val="24"/>
            </w:rPr>
            <w:t>2</w:t>
          </w:r>
          <w:r>
            <w:rPr>
              <w:rFonts w:ascii="Century Gothic" w:hAnsi="Century Gothic"/>
              <w:snapToGrid w:val="0"/>
              <w:sz w:val="24"/>
              <w:szCs w:val="24"/>
            </w:rPr>
            <w:fldChar w:fldCharType="end"/>
          </w:r>
          <w:r>
            <w:rPr>
              <w:rFonts w:ascii="Century Gothic" w:hAnsi="Century Gothic"/>
              <w:snapToGrid w:val="0"/>
              <w:sz w:val="24"/>
              <w:szCs w:val="24"/>
            </w:rPr>
            <w:t xml:space="preserve"> de </w:t>
          </w:r>
          <w:r>
            <w:rPr>
              <w:rFonts w:ascii="Century Gothic" w:hAnsi="Century Gothic"/>
              <w:snapToGrid w:val="0"/>
              <w:sz w:val="24"/>
              <w:szCs w:val="24"/>
            </w:rPr>
            <w:fldChar w:fldCharType="begin"/>
          </w:r>
          <w:r>
            <w:rPr>
              <w:rFonts w:ascii="Century Gothic" w:hAnsi="Century Gothic"/>
              <w:snapToGrid w:val="0"/>
              <w:sz w:val="24"/>
              <w:szCs w:val="24"/>
            </w:rPr>
            <w:instrText xml:space="preserve"> NUMPAGES </w:instrText>
          </w:r>
          <w:r>
            <w:rPr>
              <w:rFonts w:ascii="Century Gothic" w:hAnsi="Century Gothic"/>
              <w:snapToGrid w:val="0"/>
              <w:sz w:val="24"/>
              <w:szCs w:val="24"/>
            </w:rPr>
            <w:fldChar w:fldCharType="separate"/>
          </w:r>
          <w:r w:rsidR="005A64CC">
            <w:rPr>
              <w:rFonts w:ascii="Century Gothic" w:hAnsi="Century Gothic"/>
              <w:noProof/>
              <w:snapToGrid w:val="0"/>
              <w:sz w:val="24"/>
              <w:szCs w:val="24"/>
            </w:rPr>
            <w:t>2</w:t>
          </w:r>
          <w:r>
            <w:rPr>
              <w:rFonts w:ascii="Century Gothic" w:hAnsi="Century Gothic"/>
              <w:snapToGrid w:val="0"/>
              <w:sz w:val="24"/>
              <w:szCs w:val="24"/>
            </w:rPr>
            <w:fldChar w:fldCharType="end"/>
          </w:r>
        </w:p>
      </w:tc>
    </w:tr>
  </w:tbl>
  <w:p w:rsidR="0012096D" w:rsidRDefault="0012096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6D"/>
    <w:rsid w:val="00094C28"/>
    <w:rsid w:val="0012096D"/>
    <w:rsid w:val="00214D6C"/>
    <w:rsid w:val="005A64CC"/>
    <w:rsid w:val="006C1DF4"/>
    <w:rsid w:val="00C507C2"/>
    <w:rsid w:val="00DC43C1"/>
    <w:rsid w:val="00EB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9D8EC89F-F3E3-4BB3-AA14-0546AF0C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CO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96D"/>
    <w:pPr>
      <w:spacing w:after="200" w:line="276" w:lineRule="auto"/>
      <w:jc w:val="left"/>
    </w:pPr>
    <w:rPr>
      <w:rFonts w:ascii="Calibri" w:eastAsia="Calibri" w:hAnsi="Calibri" w:cs="Times New Roman"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2096D"/>
    <w:pPr>
      <w:jc w:val="left"/>
    </w:pPr>
    <w:rPr>
      <w:rFonts w:ascii="Calibri" w:eastAsia="Calibri" w:hAnsi="Calibri" w:cs="Times New Roman"/>
      <w:sz w:val="22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1209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96D"/>
    <w:rPr>
      <w:rFonts w:ascii="Calibri" w:eastAsia="Calibri" w:hAnsi="Calibri" w:cs="Times New Roman"/>
      <w:sz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209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96D"/>
    <w:rPr>
      <w:rFonts w:ascii="Calibri" w:eastAsia="Calibri" w:hAnsi="Calibri" w:cs="Times New Roman"/>
      <w:sz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</Words>
  <Characters>426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2016-06-13T16:20:00Z</dcterms:created>
  <dcterms:modified xsi:type="dcterms:W3CDTF">2016-09-05T22:19:00Z</dcterms:modified>
</cp:coreProperties>
</file>