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4459" w:type="dxa"/>
        <w:tblInd w:w="-714" w:type="dxa"/>
        <w:tblLook w:val="04A0" w:firstRow="1" w:lastRow="0" w:firstColumn="1" w:lastColumn="0" w:noHBand="0" w:noVBand="1"/>
      </w:tblPr>
      <w:tblGrid>
        <w:gridCol w:w="2688"/>
        <w:gridCol w:w="3477"/>
        <w:gridCol w:w="1134"/>
        <w:gridCol w:w="2289"/>
        <w:gridCol w:w="284"/>
        <w:gridCol w:w="2906"/>
        <w:gridCol w:w="1681"/>
      </w:tblGrid>
      <w:tr w:rsidR="00542CB8" w:rsidRPr="00DC690E" w:rsidTr="006260CB">
        <w:tc>
          <w:tcPr>
            <w:tcW w:w="2709" w:type="dxa"/>
            <w:shd w:val="clear" w:color="auto" w:fill="D9D9D9" w:themeFill="background1" w:themeFillShade="D9"/>
          </w:tcPr>
          <w:p w:rsidR="00542CB8" w:rsidRPr="00DC690E" w:rsidRDefault="00542CB8" w:rsidP="00BD7A6A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DC690E">
              <w:rPr>
                <w:rFonts w:ascii="Century Gothic" w:hAnsi="Century Gothic"/>
                <w:b/>
              </w:rPr>
              <w:t>PROGRAMA</w:t>
            </w:r>
          </w:p>
        </w:tc>
        <w:tc>
          <w:tcPr>
            <w:tcW w:w="11750" w:type="dxa"/>
            <w:gridSpan w:val="6"/>
          </w:tcPr>
          <w:p w:rsidR="00542CB8" w:rsidRPr="00DC690E" w:rsidRDefault="00542CB8" w:rsidP="00BD7A6A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542CB8" w:rsidRPr="00DC690E" w:rsidTr="004F038F">
        <w:tc>
          <w:tcPr>
            <w:tcW w:w="2709" w:type="dxa"/>
            <w:shd w:val="clear" w:color="auto" w:fill="D9D9D9" w:themeFill="background1" w:themeFillShade="D9"/>
          </w:tcPr>
          <w:p w:rsidR="00542CB8" w:rsidRPr="00DC690E" w:rsidRDefault="00542CB8" w:rsidP="00BD7A6A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DC690E">
              <w:rPr>
                <w:rFonts w:ascii="Century Gothic" w:hAnsi="Century Gothic"/>
                <w:b/>
              </w:rPr>
              <w:t>INSTITUCIÓN EDUCATIVA</w:t>
            </w:r>
          </w:p>
        </w:tc>
        <w:tc>
          <w:tcPr>
            <w:tcW w:w="4672" w:type="dxa"/>
            <w:gridSpan w:val="2"/>
          </w:tcPr>
          <w:p w:rsidR="00542CB8" w:rsidRPr="00DC690E" w:rsidRDefault="00542CB8" w:rsidP="00BD7A6A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2584" w:type="dxa"/>
            <w:gridSpan w:val="2"/>
            <w:shd w:val="clear" w:color="auto" w:fill="D9D9D9" w:themeFill="background1" w:themeFillShade="D9"/>
          </w:tcPr>
          <w:p w:rsidR="00542CB8" w:rsidRPr="00DC690E" w:rsidRDefault="00D67ADC" w:rsidP="00D67ADC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PRACTICANTE</w:t>
            </w:r>
          </w:p>
        </w:tc>
        <w:tc>
          <w:tcPr>
            <w:tcW w:w="4494" w:type="dxa"/>
            <w:gridSpan w:val="2"/>
          </w:tcPr>
          <w:p w:rsidR="00542CB8" w:rsidRPr="00DC690E" w:rsidRDefault="00542CB8" w:rsidP="00BD7A6A">
            <w:pPr>
              <w:spacing w:line="276" w:lineRule="auto"/>
              <w:jc w:val="center"/>
              <w:rPr>
                <w:rFonts w:ascii="Century Gothic" w:hAnsi="Century Gothic"/>
              </w:rPr>
            </w:pPr>
          </w:p>
        </w:tc>
      </w:tr>
      <w:tr w:rsidR="00D71CC7" w:rsidRPr="00DC690E" w:rsidTr="004F038F">
        <w:tc>
          <w:tcPr>
            <w:tcW w:w="2709" w:type="dxa"/>
            <w:shd w:val="clear" w:color="auto" w:fill="D9D9D9" w:themeFill="background1" w:themeFillShade="D9"/>
          </w:tcPr>
          <w:p w:rsidR="006E13D6" w:rsidRPr="00DC690E" w:rsidRDefault="006E13D6" w:rsidP="006C115C">
            <w:pPr>
              <w:spacing w:line="276" w:lineRule="auto"/>
              <w:rPr>
                <w:rFonts w:ascii="Century Gothic" w:hAnsi="Century Gothic"/>
              </w:rPr>
            </w:pPr>
            <w:r w:rsidRPr="00DC690E">
              <w:rPr>
                <w:rFonts w:ascii="Century Gothic" w:hAnsi="Century Gothic"/>
                <w:b/>
              </w:rPr>
              <w:t xml:space="preserve">PERÍODO:  </w:t>
            </w:r>
          </w:p>
        </w:tc>
        <w:tc>
          <w:tcPr>
            <w:tcW w:w="4672" w:type="dxa"/>
            <w:gridSpan w:val="2"/>
            <w:shd w:val="clear" w:color="auto" w:fill="D9D9D9" w:themeFill="background1" w:themeFillShade="D9"/>
          </w:tcPr>
          <w:p w:rsidR="006E13D6" w:rsidRPr="00DC690E" w:rsidRDefault="006E13D6" w:rsidP="006C115C">
            <w:pPr>
              <w:spacing w:line="276" w:lineRule="auto"/>
              <w:rPr>
                <w:rFonts w:ascii="Century Gothic" w:hAnsi="Century Gothic"/>
              </w:rPr>
            </w:pPr>
            <w:r w:rsidRPr="00DC690E">
              <w:rPr>
                <w:rFonts w:ascii="Century Gothic" w:hAnsi="Century Gothic"/>
                <w:b/>
              </w:rPr>
              <w:t xml:space="preserve">FECHA: </w:t>
            </w:r>
          </w:p>
        </w:tc>
        <w:tc>
          <w:tcPr>
            <w:tcW w:w="2584" w:type="dxa"/>
            <w:gridSpan w:val="2"/>
            <w:shd w:val="clear" w:color="auto" w:fill="D9D9D9" w:themeFill="background1" w:themeFillShade="D9"/>
          </w:tcPr>
          <w:p w:rsidR="006E13D6" w:rsidRPr="00DC690E" w:rsidRDefault="006E13D6" w:rsidP="006C115C">
            <w:pPr>
              <w:spacing w:line="276" w:lineRule="auto"/>
              <w:rPr>
                <w:rFonts w:ascii="Century Gothic" w:hAnsi="Century Gothic"/>
                <w:b/>
              </w:rPr>
            </w:pPr>
            <w:r w:rsidRPr="00DC690E">
              <w:rPr>
                <w:rFonts w:ascii="Century Gothic" w:hAnsi="Century Gothic"/>
                <w:b/>
              </w:rPr>
              <w:t xml:space="preserve">GRADO:    </w:t>
            </w:r>
          </w:p>
        </w:tc>
        <w:tc>
          <w:tcPr>
            <w:tcW w:w="4494" w:type="dxa"/>
            <w:gridSpan w:val="2"/>
            <w:shd w:val="clear" w:color="auto" w:fill="D9D9D9" w:themeFill="background1" w:themeFillShade="D9"/>
          </w:tcPr>
          <w:p w:rsidR="006E13D6" w:rsidRPr="00DC690E" w:rsidRDefault="006E13D6" w:rsidP="006C115C">
            <w:pPr>
              <w:spacing w:line="276" w:lineRule="auto"/>
              <w:rPr>
                <w:rFonts w:ascii="Century Gothic" w:hAnsi="Century Gothic"/>
              </w:rPr>
            </w:pPr>
            <w:r w:rsidRPr="00DC690E">
              <w:rPr>
                <w:rFonts w:ascii="Century Gothic" w:hAnsi="Century Gothic"/>
                <w:b/>
              </w:rPr>
              <w:t xml:space="preserve">AREA: </w:t>
            </w:r>
          </w:p>
        </w:tc>
      </w:tr>
      <w:tr w:rsidR="00D71CC7" w:rsidRPr="00DC690E" w:rsidTr="004F038F">
        <w:tc>
          <w:tcPr>
            <w:tcW w:w="2709" w:type="dxa"/>
            <w:shd w:val="clear" w:color="auto" w:fill="D9D9D9" w:themeFill="background1" w:themeFillShade="D9"/>
          </w:tcPr>
          <w:p w:rsidR="006E13D6" w:rsidRPr="00DC690E" w:rsidRDefault="006E13D6" w:rsidP="006C115C">
            <w:pPr>
              <w:rPr>
                <w:rFonts w:ascii="Century Gothic" w:hAnsi="Century Gothic"/>
                <w:b/>
              </w:rPr>
            </w:pPr>
            <w:r w:rsidRPr="00DC690E">
              <w:rPr>
                <w:rFonts w:ascii="Century Gothic" w:hAnsi="Century Gothic"/>
                <w:b/>
              </w:rPr>
              <w:t xml:space="preserve">UNIDAD:  </w:t>
            </w:r>
          </w:p>
        </w:tc>
        <w:tc>
          <w:tcPr>
            <w:tcW w:w="4672" w:type="dxa"/>
            <w:gridSpan w:val="2"/>
            <w:shd w:val="clear" w:color="auto" w:fill="D9D9D9" w:themeFill="background1" w:themeFillShade="D9"/>
          </w:tcPr>
          <w:p w:rsidR="006E13D6" w:rsidRPr="00DC690E" w:rsidRDefault="006E13D6" w:rsidP="006C115C">
            <w:pPr>
              <w:rPr>
                <w:rFonts w:ascii="Century Gothic" w:hAnsi="Century Gothic"/>
                <w:b/>
              </w:rPr>
            </w:pPr>
            <w:r w:rsidRPr="00DC690E">
              <w:rPr>
                <w:rFonts w:ascii="Century Gothic" w:hAnsi="Century Gothic"/>
                <w:b/>
              </w:rPr>
              <w:t xml:space="preserve">TEMAS: </w:t>
            </w:r>
          </w:p>
        </w:tc>
        <w:tc>
          <w:tcPr>
            <w:tcW w:w="2584" w:type="dxa"/>
            <w:gridSpan w:val="2"/>
            <w:shd w:val="clear" w:color="auto" w:fill="D9D9D9" w:themeFill="background1" w:themeFillShade="D9"/>
          </w:tcPr>
          <w:p w:rsidR="006E13D6" w:rsidRPr="00DC690E" w:rsidRDefault="006E13D6" w:rsidP="006C115C">
            <w:pPr>
              <w:rPr>
                <w:rFonts w:ascii="Century Gothic" w:hAnsi="Century Gothic"/>
                <w:b/>
              </w:rPr>
            </w:pPr>
            <w:r w:rsidRPr="00DC690E">
              <w:rPr>
                <w:rFonts w:ascii="Century Gothic" w:hAnsi="Century Gothic"/>
                <w:b/>
              </w:rPr>
              <w:t>SUBTEMAS:</w:t>
            </w:r>
          </w:p>
          <w:p w:rsidR="006E13D6" w:rsidRPr="00DC690E" w:rsidRDefault="006E13D6" w:rsidP="006C115C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494" w:type="dxa"/>
            <w:gridSpan w:val="2"/>
            <w:shd w:val="clear" w:color="auto" w:fill="D9D9D9" w:themeFill="background1" w:themeFillShade="D9"/>
          </w:tcPr>
          <w:p w:rsidR="006E13D6" w:rsidRPr="00DC690E" w:rsidRDefault="006E13D6" w:rsidP="006C115C">
            <w:pPr>
              <w:rPr>
                <w:rFonts w:ascii="Century Gothic" w:hAnsi="Century Gothic"/>
                <w:b/>
              </w:rPr>
            </w:pPr>
            <w:r w:rsidRPr="00DC690E">
              <w:rPr>
                <w:rFonts w:ascii="Century Gothic" w:hAnsi="Century Gothic"/>
                <w:b/>
              </w:rPr>
              <w:t xml:space="preserve">TIEMPO:  </w:t>
            </w:r>
          </w:p>
          <w:p w:rsidR="006E13D6" w:rsidRPr="00DC690E" w:rsidRDefault="006E13D6" w:rsidP="006C115C">
            <w:pPr>
              <w:rPr>
                <w:rFonts w:ascii="Century Gothic" w:hAnsi="Century Gothic"/>
                <w:b/>
              </w:rPr>
            </w:pPr>
          </w:p>
        </w:tc>
      </w:tr>
      <w:tr w:rsidR="006E13D6" w:rsidRPr="00DC690E" w:rsidTr="004F038F">
        <w:tc>
          <w:tcPr>
            <w:tcW w:w="14459" w:type="dxa"/>
            <w:gridSpan w:val="7"/>
          </w:tcPr>
          <w:p w:rsidR="00210C9E" w:rsidRPr="00DC690E" w:rsidRDefault="00210C9E" w:rsidP="00BD7A6A">
            <w:pPr>
              <w:spacing w:line="276" w:lineRule="auto"/>
              <w:rPr>
                <w:rFonts w:ascii="Century Gothic" w:hAnsi="Century Gothic"/>
                <w:b/>
              </w:rPr>
            </w:pPr>
            <w:r w:rsidRPr="00DC690E">
              <w:rPr>
                <w:rFonts w:ascii="Century Gothic" w:hAnsi="Century Gothic"/>
                <w:b/>
              </w:rPr>
              <w:t>Estándar de Competencia</w:t>
            </w:r>
            <w:r w:rsidR="006E13D6" w:rsidRPr="00DC690E">
              <w:rPr>
                <w:rFonts w:ascii="Century Gothic" w:hAnsi="Century Gothic"/>
                <w:b/>
              </w:rPr>
              <w:t xml:space="preserve">: </w:t>
            </w:r>
          </w:p>
          <w:p w:rsidR="00542CB8" w:rsidRPr="00DC690E" w:rsidRDefault="00210C9E" w:rsidP="00BD7A6A">
            <w:pPr>
              <w:spacing w:line="276" w:lineRule="auto"/>
              <w:rPr>
                <w:rFonts w:ascii="Century Gothic" w:hAnsi="Century Gothic"/>
                <w:b/>
              </w:rPr>
            </w:pPr>
            <w:r w:rsidRPr="00DC690E">
              <w:rPr>
                <w:rFonts w:ascii="Century Gothic" w:hAnsi="Century Gothic"/>
                <w:b/>
              </w:rPr>
              <w:t>Derechos Básico de Aprendizaje (DBA):</w:t>
            </w:r>
          </w:p>
          <w:p w:rsidR="00210C9E" w:rsidRPr="00DC690E" w:rsidRDefault="00542CB8" w:rsidP="00BD7A6A">
            <w:pPr>
              <w:spacing w:line="276" w:lineRule="auto"/>
              <w:rPr>
                <w:rFonts w:ascii="Century Gothic" w:hAnsi="Century Gothic"/>
                <w:b/>
              </w:rPr>
            </w:pPr>
            <w:r w:rsidRPr="00DC690E">
              <w:rPr>
                <w:rFonts w:ascii="Century Gothic" w:hAnsi="Century Gothic"/>
                <w:b/>
              </w:rPr>
              <w:t xml:space="preserve"> </w:t>
            </w:r>
            <w:r w:rsidR="00210C9E" w:rsidRPr="00DC690E">
              <w:rPr>
                <w:rFonts w:ascii="Century Gothic" w:hAnsi="Century Gothic"/>
                <w:b/>
              </w:rPr>
              <w:t>Matrices de Referencia:</w:t>
            </w:r>
          </w:p>
        </w:tc>
      </w:tr>
      <w:tr w:rsidR="00D71CC7" w:rsidRPr="00DC690E" w:rsidTr="004F038F">
        <w:tc>
          <w:tcPr>
            <w:tcW w:w="2709" w:type="dxa"/>
          </w:tcPr>
          <w:p w:rsidR="006E13D6" w:rsidRPr="00DC690E" w:rsidRDefault="006E13D6" w:rsidP="00BD7A6A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DC690E">
              <w:rPr>
                <w:rFonts w:ascii="Century Gothic" w:hAnsi="Century Gothic"/>
                <w:b/>
              </w:rPr>
              <w:t>DESEMPEÑOS</w:t>
            </w:r>
          </w:p>
        </w:tc>
        <w:tc>
          <w:tcPr>
            <w:tcW w:w="3517" w:type="dxa"/>
          </w:tcPr>
          <w:p w:rsidR="006E13D6" w:rsidRPr="00DC690E" w:rsidRDefault="006E13D6" w:rsidP="00BD7A6A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DC690E">
              <w:rPr>
                <w:rFonts w:ascii="Century Gothic" w:hAnsi="Century Gothic"/>
                <w:b/>
              </w:rPr>
              <w:t>NIVELES DE DESEMPEÑO</w:t>
            </w:r>
          </w:p>
        </w:tc>
        <w:tc>
          <w:tcPr>
            <w:tcW w:w="3455" w:type="dxa"/>
            <w:gridSpan w:val="2"/>
          </w:tcPr>
          <w:p w:rsidR="006E13D6" w:rsidRPr="00DC690E" w:rsidRDefault="006E13D6" w:rsidP="00BD7A6A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DC690E">
              <w:rPr>
                <w:rFonts w:ascii="Century Gothic" w:hAnsi="Century Gothic"/>
                <w:b/>
              </w:rPr>
              <w:t>MEDIACIONES PEDAGÓGICAS</w:t>
            </w:r>
          </w:p>
        </w:tc>
        <w:tc>
          <w:tcPr>
            <w:tcW w:w="3219" w:type="dxa"/>
            <w:gridSpan w:val="2"/>
          </w:tcPr>
          <w:p w:rsidR="006E13D6" w:rsidRPr="00DC690E" w:rsidRDefault="006E13D6" w:rsidP="00BD7A6A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DC690E">
              <w:rPr>
                <w:rFonts w:ascii="Century Gothic" w:hAnsi="Century Gothic"/>
                <w:b/>
              </w:rPr>
              <w:t>ESTRATEGIAS DE EVALUACIÓN</w:t>
            </w:r>
            <w:r w:rsidR="006C115C" w:rsidRPr="00DC690E">
              <w:rPr>
                <w:rFonts w:ascii="Century Gothic" w:hAnsi="Century Gothic"/>
                <w:b/>
              </w:rPr>
              <w:t xml:space="preserve"> POR COMPETENCIA </w:t>
            </w:r>
          </w:p>
        </w:tc>
        <w:tc>
          <w:tcPr>
            <w:tcW w:w="1559" w:type="dxa"/>
          </w:tcPr>
          <w:p w:rsidR="006E13D6" w:rsidRPr="00DC690E" w:rsidRDefault="006E13D6" w:rsidP="00BD7A6A">
            <w:pPr>
              <w:spacing w:line="276" w:lineRule="auto"/>
              <w:jc w:val="center"/>
              <w:rPr>
                <w:rFonts w:ascii="Century Gothic" w:hAnsi="Century Gothic"/>
                <w:b/>
              </w:rPr>
            </w:pPr>
            <w:r w:rsidRPr="00DC690E">
              <w:rPr>
                <w:rFonts w:ascii="Century Gothic" w:hAnsi="Century Gothic"/>
                <w:b/>
              </w:rPr>
              <w:t>BIBLIOGRAFÍA</w:t>
            </w:r>
          </w:p>
        </w:tc>
      </w:tr>
      <w:tr w:rsidR="00D71CC7" w:rsidRPr="00DC690E" w:rsidTr="004F038F">
        <w:trPr>
          <w:trHeight w:val="3766"/>
        </w:trPr>
        <w:tc>
          <w:tcPr>
            <w:tcW w:w="2709" w:type="dxa"/>
          </w:tcPr>
          <w:p w:rsidR="006E13D6" w:rsidRPr="00DC690E" w:rsidRDefault="006E13D6" w:rsidP="006E13D6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517" w:type="dxa"/>
          </w:tcPr>
          <w:p w:rsidR="004F7AD5" w:rsidRPr="00DC690E" w:rsidRDefault="004F7AD5" w:rsidP="006E13D6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455" w:type="dxa"/>
            <w:gridSpan w:val="2"/>
          </w:tcPr>
          <w:p w:rsidR="008B0725" w:rsidRPr="00DC690E" w:rsidRDefault="008B0725" w:rsidP="00901FE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Century Gothic" w:hAnsi="Century Gothic"/>
                <w:sz w:val="20"/>
              </w:rPr>
            </w:pPr>
          </w:p>
        </w:tc>
        <w:tc>
          <w:tcPr>
            <w:tcW w:w="3219" w:type="dxa"/>
            <w:gridSpan w:val="2"/>
          </w:tcPr>
          <w:p w:rsidR="006C115C" w:rsidRPr="00DC690E" w:rsidRDefault="006C115C" w:rsidP="006C115C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Century Gothic" w:hAnsi="Century Gothic"/>
                <w:sz w:val="20"/>
              </w:rPr>
            </w:pPr>
          </w:p>
        </w:tc>
        <w:tc>
          <w:tcPr>
            <w:tcW w:w="1559" w:type="dxa"/>
          </w:tcPr>
          <w:p w:rsidR="009A725A" w:rsidRPr="00DC690E" w:rsidRDefault="009A725A" w:rsidP="009A725A">
            <w:pPr>
              <w:spacing w:line="276" w:lineRule="auto"/>
              <w:rPr>
                <w:rFonts w:ascii="Century Gothic" w:hAnsi="Century Gothic"/>
                <w:color w:val="FF0000"/>
                <w:sz w:val="20"/>
              </w:rPr>
            </w:pPr>
          </w:p>
        </w:tc>
      </w:tr>
    </w:tbl>
    <w:p w:rsidR="006E13D6" w:rsidRPr="00DC690E" w:rsidRDefault="006E13D6" w:rsidP="006E13D6">
      <w:pPr>
        <w:jc w:val="center"/>
        <w:rPr>
          <w:rFonts w:ascii="Century Gothic" w:hAnsi="Century Gothic"/>
          <w:b/>
        </w:rPr>
      </w:pPr>
    </w:p>
    <w:p w:rsidR="00F66756" w:rsidRPr="00DC690E" w:rsidRDefault="00F66756" w:rsidP="00F66756">
      <w:pPr>
        <w:rPr>
          <w:rFonts w:ascii="Century Gothic" w:hAnsi="Century Gothic"/>
        </w:rPr>
      </w:pPr>
      <w:r w:rsidRPr="00DC690E">
        <w:rPr>
          <w:rFonts w:ascii="Century Gothic" w:hAnsi="Century Gothic"/>
        </w:rPr>
        <w:t>Observaciones: (procesos, reflexiones, actitudes, debilidades, fortalezas)</w:t>
      </w:r>
    </w:p>
    <w:p w:rsidR="00F66756" w:rsidRPr="00DC690E" w:rsidRDefault="00F66756" w:rsidP="00F66756">
      <w:pPr>
        <w:rPr>
          <w:rFonts w:ascii="Century Gothic" w:hAnsi="Century Gothic"/>
        </w:rPr>
      </w:pPr>
      <w:r w:rsidRPr="00DC690E">
        <w:rPr>
          <w:rFonts w:ascii="Century Gothic" w:hAnsi="Century Gothic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6756" w:rsidRPr="00DC690E" w:rsidRDefault="00F66756" w:rsidP="006E13D6">
      <w:pPr>
        <w:jc w:val="center"/>
        <w:rPr>
          <w:rFonts w:ascii="Century Gothic" w:hAnsi="Century Gothic"/>
          <w:b/>
        </w:rPr>
      </w:pPr>
    </w:p>
    <w:p w:rsidR="00901FEF" w:rsidRPr="00DC690E" w:rsidRDefault="00D15910" w:rsidP="00901FEF">
      <w:pPr>
        <w:jc w:val="both"/>
        <w:rPr>
          <w:rFonts w:ascii="Century Gothic" w:hAnsi="Century Gothic"/>
          <w:b/>
        </w:rPr>
      </w:pPr>
      <w:r w:rsidRPr="00DC690E">
        <w:rPr>
          <w:rFonts w:ascii="Century Gothic" w:hAnsi="Century Gothic"/>
          <w:b/>
        </w:rPr>
        <w:t>DOCUMENTOS A ENTREGAR:</w:t>
      </w:r>
    </w:p>
    <w:p w:rsidR="00D15910" w:rsidRPr="00742779" w:rsidRDefault="00742779" w:rsidP="00F66756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  <w:lang w:val="es-ES_tradnl"/>
        </w:rPr>
        <w:t>C</w:t>
      </w:r>
      <w:proofErr w:type="spellStart"/>
      <w:r w:rsidRPr="00742779">
        <w:rPr>
          <w:rFonts w:ascii="Century Gothic" w:hAnsi="Century Gothic"/>
        </w:rPr>
        <w:t>ree</w:t>
      </w:r>
      <w:proofErr w:type="spellEnd"/>
      <w:r w:rsidRPr="00742779">
        <w:rPr>
          <w:rFonts w:ascii="Century Gothic" w:hAnsi="Century Gothic"/>
        </w:rPr>
        <w:t xml:space="preserve"> una carpeta general con el nombre planeación 1 o 2 según corresponda</w:t>
      </w:r>
    </w:p>
    <w:p w:rsidR="00D15910" w:rsidRPr="00742779" w:rsidRDefault="00742779" w:rsidP="00F66756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</w:t>
      </w:r>
      <w:r w:rsidRPr="00742779">
        <w:rPr>
          <w:rFonts w:ascii="Century Gothic" w:hAnsi="Century Gothic"/>
        </w:rPr>
        <w:t>entro de esta carpeta cree dos subcarpetas</w:t>
      </w:r>
    </w:p>
    <w:p w:rsidR="00F66756" w:rsidRPr="00742779" w:rsidRDefault="00742779" w:rsidP="00334323">
      <w:pPr>
        <w:pStyle w:val="Prrafodelista"/>
        <w:numPr>
          <w:ilvl w:val="1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742779">
        <w:rPr>
          <w:rFonts w:ascii="Century Gothic" w:hAnsi="Century Gothic"/>
        </w:rPr>
        <w:t>a primera carpeta llevará el nombre de: “evidencias mediación pedagógica” (aquí guarde las evidencias diseñadas para la mediación).</w:t>
      </w:r>
    </w:p>
    <w:p w:rsidR="00D15910" w:rsidRPr="00742779" w:rsidRDefault="00742779" w:rsidP="00334323">
      <w:pPr>
        <w:pStyle w:val="Prrafodelista"/>
        <w:numPr>
          <w:ilvl w:val="1"/>
          <w:numId w:val="5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</w:t>
      </w:r>
      <w:r w:rsidRPr="00742779">
        <w:rPr>
          <w:rFonts w:ascii="Century Gothic" w:hAnsi="Century Gothic"/>
        </w:rPr>
        <w:t>a segunda carpeta llevará el nombre de “evidencias estrategia de evaluación” (aquí guarde las evidencias diseñadas para el proceso de evaluación)</w:t>
      </w:r>
    </w:p>
    <w:p w:rsidR="00D15910" w:rsidRPr="00742779" w:rsidRDefault="00742779" w:rsidP="00F66756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</w:t>
      </w:r>
      <w:r w:rsidRPr="00742779">
        <w:rPr>
          <w:rFonts w:ascii="Century Gothic" w:hAnsi="Century Gothic"/>
        </w:rPr>
        <w:t xml:space="preserve">n la carpeta principal guarde el archivo de </w:t>
      </w:r>
      <w:proofErr w:type="spellStart"/>
      <w:r w:rsidRPr="00742779">
        <w:rPr>
          <w:rFonts w:ascii="Century Gothic" w:hAnsi="Century Gothic"/>
        </w:rPr>
        <w:t>word</w:t>
      </w:r>
      <w:proofErr w:type="spellEnd"/>
      <w:r w:rsidRPr="00742779">
        <w:rPr>
          <w:rFonts w:ascii="Century Gothic" w:hAnsi="Century Gothic"/>
        </w:rPr>
        <w:t xml:space="preserve"> con la planeación</w:t>
      </w:r>
    </w:p>
    <w:p w:rsidR="00F66756" w:rsidRDefault="00742779" w:rsidP="00F66756">
      <w:pPr>
        <w:pStyle w:val="Prrafodelista"/>
        <w:numPr>
          <w:ilvl w:val="0"/>
          <w:numId w:val="6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C</w:t>
      </w:r>
      <w:r w:rsidRPr="00742779">
        <w:rPr>
          <w:rFonts w:ascii="Century Gothic" w:hAnsi="Century Gothic"/>
        </w:rPr>
        <w:t>omprima la carpeta principal y envíela por la plataforma en el link asignado para ello</w:t>
      </w:r>
      <w:r w:rsidR="00F66756" w:rsidRPr="00DC690E">
        <w:rPr>
          <w:rFonts w:ascii="Century Gothic" w:hAnsi="Century Gothic"/>
          <w:b/>
        </w:rPr>
        <w:t xml:space="preserve">. </w:t>
      </w:r>
    </w:p>
    <w:p w:rsidR="00637DF3" w:rsidRDefault="00637DF3" w:rsidP="00637DF3">
      <w:pPr>
        <w:pStyle w:val="Prrafodelista"/>
        <w:jc w:val="both"/>
        <w:rPr>
          <w:rFonts w:ascii="Century Gothic" w:hAnsi="Century Gothic"/>
          <w:sz w:val="20"/>
        </w:rPr>
      </w:pPr>
    </w:p>
    <w:p w:rsidR="00637DF3" w:rsidRDefault="00637DF3" w:rsidP="00637DF3">
      <w:pPr>
        <w:pStyle w:val="Prrafodelista"/>
        <w:jc w:val="both"/>
        <w:rPr>
          <w:rFonts w:ascii="Century Gothic" w:hAnsi="Century Gothic"/>
          <w:sz w:val="20"/>
        </w:rPr>
      </w:pPr>
      <w:bookmarkStart w:id="0" w:name="_GoBack"/>
      <w:bookmarkEnd w:id="0"/>
    </w:p>
    <w:sectPr w:rsidR="00637DF3" w:rsidSect="006E13D6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70C" w:rsidRDefault="00BA270C" w:rsidP="004F038F">
      <w:pPr>
        <w:spacing w:after="0" w:line="240" w:lineRule="auto"/>
      </w:pPr>
      <w:r>
        <w:separator/>
      </w:r>
    </w:p>
  </w:endnote>
  <w:endnote w:type="continuationSeparator" w:id="0">
    <w:p w:rsidR="00BA270C" w:rsidRDefault="00BA270C" w:rsidP="004F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70C" w:rsidRDefault="00BA270C" w:rsidP="004F038F">
      <w:pPr>
        <w:spacing w:after="0" w:line="240" w:lineRule="auto"/>
      </w:pPr>
      <w:r>
        <w:separator/>
      </w:r>
    </w:p>
  </w:footnote>
  <w:footnote w:type="continuationSeparator" w:id="0">
    <w:p w:rsidR="00BA270C" w:rsidRDefault="00BA270C" w:rsidP="004F0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65" w:type="dxa"/>
      <w:tblInd w:w="-7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00"/>
      <w:gridCol w:w="9346"/>
      <w:gridCol w:w="1560"/>
      <w:gridCol w:w="1559"/>
    </w:tblGrid>
    <w:tr w:rsidR="004F038F" w:rsidTr="004F038F">
      <w:trPr>
        <w:trHeight w:val="423"/>
      </w:trPr>
      <w:tc>
        <w:tcPr>
          <w:tcW w:w="210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038F" w:rsidRDefault="004F038F" w:rsidP="004F038F">
          <w:pPr>
            <w:pStyle w:val="Encabezado"/>
            <w:spacing w:line="276" w:lineRule="auto"/>
            <w:jc w:val="center"/>
            <w:rPr>
              <w:lang w:val="es-CO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123950" cy="514350"/>
                <wp:effectExtent l="0" t="0" r="0" b="0"/>
                <wp:docPr id="1" name="Imagen 1" descr="Descripción: 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4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038F" w:rsidRDefault="004F038F" w:rsidP="004F038F">
          <w:pPr>
            <w:pStyle w:val="Encabezado"/>
            <w:spacing w:line="276" w:lineRule="aut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PLANEACIÓN CURRICULAR</w:t>
          </w:r>
        </w:p>
        <w:p w:rsidR="004F038F" w:rsidRDefault="004F038F" w:rsidP="004F038F">
          <w:pPr>
            <w:pStyle w:val="Encabezado"/>
            <w:spacing w:line="276" w:lineRule="auto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 xml:space="preserve">    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038F" w:rsidRDefault="004F038F" w:rsidP="004F038F">
          <w:pPr>
            <w:pStyle w:val="Encabezado"/>
            <w:spacing w:line="276" w:lineRule="aut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Código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038F" w:rsidRDefault="00BD52D1" w:rsidP="004F038F">
          <w:pPr>
            <w:pStyle w:val="Encabezado"/>
            <w:spacing w:line="276" w:lineRule="aut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DOC-F-69</w:t>
          </w:r>
        </w:p>
      </w:tc>
    </w:tr>
    <w:tr w:rsidR="004F038F" w:rsidTr="004F038F">
      <w:trPr>
        <w:trHeight w:val="415"/>
      </w:trPr>
      <w:tc>
        <w:tcPr>
          <w:tcW w:w="2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038F" w:rsidRDefault="004F038F" w:rsidP="004F038F">
          <w:pPr>
            <w:spacing w:after="0"/>
          </w:pPr>
        </w:p>
      </w:tc>
      <w:tc>
        <w:tcPr>
          <w:tcW w:w="93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038F" w:rsidRDefault="004F038F" w:rsidP="004F038F">
          <w:pPr>
            <w:spacing w:after="0"/>
            <w:rPr>
              <w:rFonts w:ascii="Century Gothic" w:hAnsi="Century Gothic"/>
              <w:b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038F" w:rsidRDefault="004F038F" w:rsidP="004F038F">
          <w:pPr>
            <w:pStyle w:val="Encabezado"/>
            <w:spacing w:line="276" w:lineRule="auto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Versión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038F" w:rsidRDefault="004F038F" w:rsidP="004F038F">
          <w:pPr>
            <w:pStyle w:val="Encabezado"/>
            <w:spacing w:line="276" w:lineRule="aut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1</w:t>
          </w:r>
        </w:p>
      </w:tc>
    </w:tr>
    <w:tr w:rsidR="004F038F" w:rsidTr="004F038F">
      <w:trPr>
        <w:trHeight w:val="406"/>
      </w:trPr>
      <w:tc>
        <w:tcPr>
          <w:tcW w:w="210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038F" w:rsidRDefault="004F038F" w:rsidP="004F038F">
          <w:pPr>
            <w:spacing w:after="0"/>
          </w:pPr>
        </w:p>
      </w:tc>
      <w:tc>
        <w:tcPr>
          <w:tcW w:w="934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038F" w:rsidRDefault="004F038F" w:rsidP="004F038F">
          <w:pPr>
            <w:spacing w:after="0"/>
            <w:rPr>
              <w:rFonts w:ascii="Century Gothic" w:hAnsi="Century Gothic"/>
              <w:b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038F" w:rsidRDefault="004F038F" w:rsidP="004F038F">
          <w:pPr>
            <w:pStyle w:val="Encabezado"/>
            <w:spacing w:line="276" w:lineRule="auto"/>
            <w:rPr>
              <w:rFonts w:ascii="Century Gothic" w:hAnsi="Century Gothic"/>
            </w:rPr>
          </w:pPr>
          <w:r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F038F" w:rsidRDefault="004F038F" w:rsidP="004F038F">
          <w:pPr>
            <w:pStyle w:val="Encabezado"/>
            <w:spacing w:line="276" w:lineRule="aut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snapToGrid w:val="0"/>
            </w:rPr>
            <w:fldChar w:fldCharType="begin"/>
          </w:r>
          <w:r>
            <w:rPr>
              <w:rFonts w:ascii="Century Gothic" w:hAnsi="Century Gothic"/>
              <w:snapToGrid w:val="0"/>
            </w:rPr>
            <w:instrText xml:space="preserve"> PAGE </w:instrText>
          </w:r>
          <w:r>
            <w:rPr>
              <w:rFonts w:ascii="Century Gothic" w:hAnsi="Century Gothic"/>
              <w:snapToGrid w:val="0"/>
            </w:rPr>
            <w:fldChar w:fldCharType="separate"/>
          </w:r>
          <w:r w:rsidR="00BD52D1">
            <w:rPr>
              <w:rFonts w:ascii="Century Gothic" w:hAnsi="Century Gothic"/>
              <w:noProof/>
              <w:snapToGrid w:val="0"/>
            </w:rPr>
            <w:t>2</w:t>
          </w:r>
          <w:r>
            <w:rPr>
              <w:rFonts w:ascii="Century Gothic" w:hAnsi="Century Gothic"/>
              <w:snapToGrid w:val="0"/>
            </w:rPr>
            <w:fldChar w:fldCharType="end"/>
          </w:r>
          <w:r>
            <w:rPr>
              <w:rFonts w:ascii="Century Gothic" w:hAnsi="Century Gothic"/>
              <w:snapToGrid w:val="0"/>
            </w:rPr>
            <w:t xml:space="preserve"> de </w:t>
          </w:r>
          <w:r>
            <w:rPr>
              <w:rFonts w:ascii="Century Gothic" w:hAnsi="Century Gothic"/>
              <w:snapToGrid w:val="0"/>
            </w:rPr>
            <w:fldChar w:fldCharType="begin"/>
          </w:r>
          <w:r>
            <w:rPr>
              <w:rFonts w:ascii="Century Gothic" w:hAnsi="Century Gothic"/>
              <w:snapToGrid w:val="0"/>
            </w:rPr>
            <w:instrText xml:space="preserve"> NUMPAGES </w:instrText>
          </w:r>
          <w:r>
            <w:rPr>
              <w:rFonts w:ascii="Century Gothic" w:hAnsi="Century Gothic"/>
              <w:snapToGrid w:val="0"/>
            </w:rPr>
            <w:fldChar w:fldCharType="separate"/>
          </w:r>
          <w:r w:rsidR="00BD52D1">
            <w:rPr>
              <w:rFonts w:ascii="Century Gothic" w:hAnsi="Century Gothic"/>
              <w:noProof/>
              <w:snapToGrid w:val="0"/>
            </w:rPr>
            <w:t>2</w:t>
          </w:r>
          <w:r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:rsidR="004F038F" w:rsidRDefault="004F03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34119"/>
    <w:multiLevelType w:val="hybridMultilevel"/>
    <w:tmpl w:val="11C8A1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B4CFE"/>
    <w:multiLevelType w:val="hybridMultilevel"/>
    <w:tmpl w:val="CD3E70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919A5"/>
    <w:multiLevelType w:val="hybridMultilevel"/>
    <w:tmpl w:val="CDD84B78"/>
    <w:lvl w:ilvl="0" w:tplc="40EC23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D3411"/>
    <w:multiLevelType w:val="hybridMultilevel"/>
    <w:tmpl w:val="7654EA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586210"/>
    <w:multiLevelType w:val="hybridMultilevel"/>
    <w:tmpl w:val="F82655D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366F97"/>
    <w:multiLevelType w:val="hybridMultilevel"/>
    <w:tmpl w:val="FD2C138E"/>
    <w:lvl w:ilvl="0" w:tplc="70909E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002AB7"/>
    <w:multiLevelType w:val="hybridMultilevel"/>
    <w:tmpl w:val="961632B2"/>
    <w:lvl w:ilvl="0" w:tplc="101EAF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D6"/>
    <w:rsid w:val="00210C9E"/>
    <w:rsid w:val="003F4709"/>
    <w:rsid w:val="004678D8"/>
    <w:rsid w:val="00475076"/>
    <w:rsid w:val="00485222"/>
    <w:rsid w:val="004F038F"/>
    <w:rsid w:val="004F7AD5"/>
    <w:rsid w:val="00542CB8"/>
    <w:rsid w:val="00637DF3"/>
    <w:rsid w:val="006C115C"/>
    <w:rsid w:val="006E13D6"/>
    <w:rsid w:val="00742779"/>
    <w:rsid w:val="00831C23"/>
    <w:rsid w:val="00862F4D"/>
    <w:rsid w:val="008B0725"/>
    <w:rsid w:val="00901FEF"/>
    <w:rsid w:val="0097686C"/>
    <w:rsid w:val="009A725A"/>
    <w:rsid w:val="009E156A"/>
    <w:rsid w:val="00BA270C"/>
    <w:rsid w:val="00BD52D1"/>
    <w:rsid w:val="00CC2E7F"/>
    <w:rsid w:val="00D15910"/>
    <w:rsid w:val="00D67ADC"/>
    <w:rsid w:val="00D71CC7"/>
    <w:rsid w:val="00DC690E"/>
    <w:rsid w:val="00F22EB3"/>
    <w:rsid w:val="00F6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A0B9"/>
  <w15:chartTrackingRefBased/>
  <w15:docId w15:val="{BCE7C483-2F3E-4D66-867C-CE09A43B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1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E13D6"/>
    <w:pPr>
      <w:spacing w:after="200" w:line="276" w:lineRule="auto"/>
      <w:ind w:left="720"/>
      <w:contextualSpacing/>
    </w:pPr>
    <w:rPr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6E13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13D6"/>
    <w:pPr>
      <w:spacing w:after="200" w:line="240" w:lineRule="auto"/>
    </w:pPr>
    <w:rPr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13D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1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3D6"/>
    <w:rPr>
      <w:rFonts w:ascii="Segoe UI" w:hAnsi="Segoe UI" w:cs="Segoe UI"/>
      <w:sz w:val="18"/>
      <w:szCs w:val="18"/>
      <w:lang w:val="es-ES_tradnl"/>
    </w:rPr>
  </w:style>
  <w:style w:type="character" w:styleId="Hipervnculo">
    <w:name w:val="Hyperlink"/>
    <w:basedOn w:val="Fuentedeprrafopredeter"/>
    <w:uiPriority w:val="99"/>
    <w:unhideWhenUsed/>
    <w:rsid w:val="006E13D6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F03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038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4F03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38F"/>
    <w:rPr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210C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11</cp:revision>
  <dcterms:created xsi:type="dcterms:W3CDTF">2018-08-29T22:59:00Z</dcterms:created>
  <dcterms:modified xsi:type="dcterms:W3CDTF">2019-01-30T18:13:00Z</dcterms:modified>
</cp:coreProperties>
</file>